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32DFD" w14:textId="77777777" w:rsidR="00AB2135" w:rsidRPr="009824CC" w:rsidRDefault="00AB2135" w:rsidP="001B6353">
      <w:pPr>
        <w:spacing w:after="0"/>
        <w:ind w:left="4956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14:paraId="224CE6F4" w14:textId="77777777" w:rsidR="005153B7" w:rsidRPr="009824CC" w:rsidRDefault="005153B7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 xml:space="preserve">Հավելված  </w:t>
      </w:r>
    </w:p>
    <w:p w14:paraId="7B44F062" w14:textId="12AD47EB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Մարտունի</w:t>
      </w:r>
      <w:r w:rsidR="00B97905" w:rsidRPr="009824CC">
        <w:rPr>
          <w:rFonts w:ascii="GHEA Grapalat" w:hAnsi="GHEA Grapalat" w:cs="Sylfaen"/>
          <w:i/>
          <w:lang w:val="hy-AM"/>
        </w:rPr>
        <w:t xml:space="preserve"> </w:t>
      </w:r>
      <w:r w:rsidR="005153B7" w:rsidRPr="009824CC">
        <w:rPr>
          <w:rFonts w:ascii="GHEA Grapalat" w:hAnsi="GHEA Grapalat" w:cs="Sylfaen"/>
          <w:i/>
          <w:lang w:val="hy-AM"/>
        </w:rPr>
        <w:t>համայնքի ավագանու</w:t>
      </w:r>
    </w:p>
    <w:p w14:paraId="1EC6E653" w14:textId="29EB2289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2023</w:t>
      </w:r>
      <w:r w:rsidR="005153B7" w:rsidRPr="009824CC">
        <w:rPr>
          <w:rFonts w:ascii="GHEA Grapalat" w:hAnsi="GHEA Grapalat" w:cs="Sylfaen"/>
          <w:i/>
          <w:lang w:val="hy-AM"/>
        </w:rPr>
        <w:t xml:space="preserve"> թվականի</w:t>
      </w:r>
      <w:r w:rsidR="009824CC" w:rsidRPr="009824CC">
        <w:rPr>
          <w:rFonts w:ascii="GHEA Grapalat" w:hAnsi="GHEA Grapalat" w:cs="Sylfaen"/>
          <w:i/>
          <w:lang w:val="hy-AM"/>
        </w:rPr>
        <w:t xml:space="preserve"> հոկտեմբերի 31-ի</w:t>
      </w:r>
    </w:p>
    <w:p w14:paraId="4F7EC868" w14:textId="7AC778AF" w:rsidR="005153B7" w:rsidRPr="009824CC" w:rsidRDefault="009824CC" w:rsidP="001B6353">
      <w:pPr>
        <w:spacing w:after="0"/>
        <w:ind w:left="495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№222</w:t>
      </w:r>
      <w:r w:rsidR="00F13AC8" w:rsidRPr="009824CC">
        <w:rPr>
          <w:rFonts w:ascii="GHEA Grapalat" w:hAnsi="GHEA Grapalat" w:cs="Sylfaen"/>
          <w:i/>
          <w:lang w:val="hy-AM"/>
        </w:rPr>
        <w:t>-</w:t>
      </w:r>
      <w:r w:rsidR="004230BB" w:rsidRPr="009824CC">
        <w:rPr>
          <w:rFonts w:ascii="GHEA Grapalat" w:hAnsi="GHEA Grapalat" w:cs="Sylfaen"/>
          <w:i/>
          <w:lang w:val="hy-AM"/>
        </w:rPr>
        <w:t>Լ</w:t>
      </w:r>
      <w:r w:rsidR="005153B7" w:rsidRPr="009824CC">
        <w:rPr>
          <w:rFonts w:ascii="GHEA Grapalat" w:hAnsi="GHEA Grapalat" w:cs="Sylfaen"/>
          <w:i/>
          <w:lang w:val="hy-AM"/>
        </w:rPr>
        <w:t xml:space="preserve"> որոշման</w:t>
      </w:r>
      <w:r w:rsidR="005153B7" w:rsidRPr="009824CC">
        <w:rPr>
          <w:rFonts w:ascii="GHEA Grapalat" w:hAnsi="GHEA Grapalat" w:cs="Sylfaen"/>
          <w:i/>
          <w:lang w:val="hy-AM"/>
        </w:rPr>
        <w:br/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9824CC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65F0ACF3" w:rsidR="005153B7" w:rsidRPr="009824CC" w:rsidRDefault="00B21F96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>ՄԱՐՏՈՒՆԻ</w:t>
      </w:r>
      <w:r w:rsidR="00B97905" w:rsidRPr="009824CC">
        <w:rPr>
          <w:rFonts w:ascii="GHEA Grapalat" w:hAnsi="GHEA Grapalat"/>
          <w:b/>
          <w:lang w:val="hy-AM"/>
        </w:rPr>
        <w:t xml:space="preserve"> </w:t>
      </w:r>
      <w:r w:rsidR="005153B7" w:rsidRPr="009824CC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 w:rsidRPr="009824CC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9824CC" w:rsidRDefault="005153B7" w:rsidP="001B635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651543" w14:textId="77777777" w:rsidR="001B6353" w:rsidRPr="009824CC" w:rsidRDefault="005153B7" w:rsidP="001B6353">
      <w:pPr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I.</w:t>
      </w: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824CC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5B67D1DF" w:rsidR="006549B4" w:rsidRPr="009824CC" w:rsidRDefault="00B97905" w:rsidP="009824C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B21F96" w:rsidRPr="009824CC">
        <w:rPr>
          <w:rFonts w:ascii="GHEA Grapalat" w:hAnsi="GHEA Grapalat"/>
          <w:sz w:val="24"/>
          <w:szCs w:val="24"/>
          <w:lang w:val="hy-AM"/>
        </w:rPr>
        <w:t>Մարտունի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9824CC">
        <w:rPr>
          <w:rFonts w:ascii="GHEA Grapalat" w:hAnsi="GHEA Grapalat"/>
          <w:sz w:val="24"/>
          <w:szCs w:val="24"/>
          <w:lang w:val="nl-NL"/>
        </w:rPr>
        <w:t>, դրանց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 w:rsidRPr="009824CC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9824CC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9824CC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9824CC">
        <w:rPr>
          <w:rFonts w:ascii="GHEA Grapalat" w:hAnsi="GHEA Grapalat"/>
          <w:sz w:val="24"/>
          <w:szCs w:val="24"/>
          <w:lang w:val="hy-AM"/>
        </w:rPr>
        <w:t>ի կազմում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9824CC">
        <w:rPr>
          <w:rFonts w:ascii="GHEA Grapalat" w:hAnsi="GHEA Grapalat"/>
          <w:sz w:val="24"/>
          <w:szCs w:val="24"/>
          <w:lang w:val="nl-NL"/>
        </w:rPr>
        <w:t>մինչև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>չորս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երեք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անդամ,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5)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 6)հ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031AB923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Pr="009824CC">
        <w:rPr>
          <w:rFonts w:ascii="GHEA Grapalat" w:hAnsi="GHEA Grapalat"/>
          <w:sz w:val="24"/>
          <w:szCs w:val="24"/>
          <w:lang w:val="nl-NL"/>
        </w:rPr>
        <w:t>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9824CC">
        <w:rPr>
          <w:rFonts w:ascii="GHEA Grapalat" w:hAnsi="GHEA Grapalat"/>
          <w:sz w:val="24"/>
          <w:szCs w:val="24"/>
          <w:lang w:val="hy-AM"/>
        </w:rPr>
        <w:t>ից՝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վեց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1B713743" w14:textId="678ADE35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9824CC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չորս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lastRenderedPageBreak/>
        <w:t xml:space="preserve"> 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5C5101F4" w:rsidR="001B6353" w:rsidRPr="009824CC" w:rsidRDefault="001B635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5</w:t>
      </w:r>
      <w:r w:rsidR="00D8040F" w:rsidRPr="009824CC">
        <w:rPr>
          <w:rFonts w:ascii="GHEA Grapalat" w:hAnsi="GHEA Grapalat"/>
          <w:sz w:val="24"/>
          <w:szCs w:val="24"/>
          <w:lang w:val="nl-NL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/>
          <w:sz w:val="24"/>
          <w:szCs w:val="24"/>
          <w:lang w:val="nl-NL"/>
        </w:rPr>
        <w:t>ծառայութ</w:t>
      </w:r>
      <w:r w:rsidRPr="009824CC">
        <w:rPr>
          <w:rFonts w:ascii="GHEA Grapalat" w:hAnsi="GHEA Grapalat"/>
          <w:sz w:val="24"/>
          <w:szCs w:val="24"/>
          <w:lang w:val="hy-AM"/>
        </w:rPr>
        <w:t>յու</w:t>
      </w:r>
      <w:r w:rsidRPr="009824CC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4C62F0FC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>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2DF3555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="001D4F3C" w:rsidRPr="009824CC">
        <w:rPr>
          <w:rFonts w:ascii="GHEA Grapalat" w:hAnsi="GHEA Grapalat"/>
          <w:sz w:val="24"/>
          <w:szCs w:val="24"/>
          <w:lang w:val="en-US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615C7617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D6562B8" w14:textId="1BD5FCA1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03671FA" w14:textId="4B157FD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երեք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B30BB37" w14:textId="30CD99F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Pr="009824CC">
        <w:rPr>
          <w:rFonts w:ascii="GHEA Grapalat" w:hAnsi="GHEA Grapalat"/>
          <w:sz w:val="24"/>
          <w:szCs w:val="24"/>
          <w:lang w:val="hy-AM"/>
        </w:rPr>
        <w:t>ց՝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1D01A08" w14:textId="10EB8526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 w:rsidRPr="009824CC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4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>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8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5E1CEDA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9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10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11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16876015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1B6353" w:rsidRPr="009824CC">
        <w:rPr>
          <w:rFonts w:ascii="GHEA Grapalat" w:hAnsi="GHEA Grapalat"/>
          <w:sz w:val="24"/>
          <w:szCs w:val="24"/>
          <w:lang w:val="nl-NL"/>
        </w:rPr>
        <w:t>1</w:t>
      </w:r>
      <w:r w:rsidRPr="009824CC">
        <w:rPr>
          <w:rFonts w:ascii="GHEA Grapalat" w:hAnsi="GHEA Grapalat"/>
          <w:sz w:val="24"/>
          <w:szCs w:val="24"/>
          <w:lang w:val="hy-AM"/>
        </w:rPr>
        <w:t>2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0F4C6ECA" w:rsidR="00B97905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13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: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9824CC" w:rsidRDefault="00260E9A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II. ՀԱՆՁՆԱԺՈՂՈՎԻ ԳՈՐԾՈՒՆԵՈՒԹՅԱՆ ՆՊԱՏԱԿԸ ԵՎ ԻՐԱՎԱՍՈՒԹՅՈՒՆՆԵՐԸ 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(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9824CC" w:rsidRDefault="00260E9A" w:rsidP="009824CC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5EC66917" w:rsidR="00ED65C1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14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39A04EBF" w:rsidR="00260E9A" w:rsidRPr="009824CC" w:rsidRDefault="00ED65C1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Հանձնաժո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ղովը կարող  է իրականացնել միջոցառումներ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5F3AF7E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BAF7D8D" w14:textId="1BA26635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A588D34" w14:textId="24A6A5B2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93CBB2A" w14:textId="3EEEAE3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0214F8C" w14:textId="7C93A53F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lastRenderedPageBreak/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6D4F6E6" w14:textId="3098B6AD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6006A84E" w14:textId="677C016A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F2E8736" w14:textId="450AB750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12880962" w14:textId="4BFF0B42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D92ABEF" w14:textId="0EB4A635" w:rsidR="005153B7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9824CC" w:rsidRDefault="005153B7" w:rsidP="009824CC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9824CC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Pr="009824CC" w:rsidRDefault="005153B7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6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9824CC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10CC5308" w:rsidR="00ED65C1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17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77EB2F29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փ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լեկտրոնային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6CD9E282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>18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26B86E31" w14:textId="382139D5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EE1866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677AEFDC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3) բժշկասոցիալական փորձաքննությա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ն հանձնաժողովի  որոշման պատճենը.</w:t>
      </w:r>
    </w:p>
    <w:p w14:paraId="5FA6D78D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1F1A8CFB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4C459B12" w14:textId="7260A8F0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1EE60B" w14:textId="3ED81AFA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փ</w:t>
      </w:r>
      <w:r w:rsidRPr="009824CC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.</w:t>
      </w:r>
    </w:p>
    <w:p w14:paraId="40CCABD5" w14:textId="3229B98E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9</w:t>
      </w:r>
      <w:r w:rsidRPr="009824CC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20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22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23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4</w:t>
      </w:r>
      <w:r w:rsidRPr="009824CC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2FEC691B" w:rsidR="005153B7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IV</w:t>
      </w:r>
      <w:r w:rsidR="00B906CB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9824CC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60C653EC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25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9EE46A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26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585822F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27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5021A5AB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28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29. Քննարկման արդյունքներով հանձնաժողովը կազմում է եզրակացություն, որը ստորագրում են հանձնաժողովի անդամները։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35DD747A" w14:textId="77777777" w:rsidR="00B760C3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30.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0BCA409E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32AE4C28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32</w:t>
      </w:r>
      <w:r w:rsidR="00B760C3" w:rsidRPr="009824CC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9824CC">
        <w:rPr>
          <w:rFonts w:ascii="GHEA Grapalat" w:hAnsi="GHEA Grapalat"/>
          <w:sz w:val="24"/>
          <w:szCs w:val="24"/>
          <w:lang w:val="hy-AM"/>
        </w:rPr>
        <w:t>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9D3D3DD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br/>
      </w:r>
      <w:r w:rsidRPr="009824CC">
        <w:rPr>
          <w:rFonts w:ascii="GHEA Grapalat" w:hAnsi="GHEA Grapalat"/>
          <w:b/>
          <w:sz w:val="24"/>
          <w:szCs w:val="24"/>
          <w:lang w:val="hy-AM"/>
        </w:rPr>
        <w:t>V</w:t>
      </w:r>
      <w:r w:rsidR="00B760C3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183B169E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ab/>
        <w:t>33. Ընտանիքի կարիքների գնահատումը կատարվում է միավորային համակարգով՝ ելնելով հետևյալ չափորոշիչներից.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 xml:space="preserve">     3)  ամուսնալուծված ծնողի խնամքին գտնվող երեխա - 1 միավոր,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4)  բազմազավակ՝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4D92E0E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</w:r>
      <w:r w:rsidR="001937F0" w:rsidRPr="009824CC">
        <w:rPr>
          <w:rFonts w:ascii="GHEA Grapalat" w:hAnsi="GHEA Grapalat"/>
          <w:sz w:val="24"/>
          <w:szCs w:val="24"/>
          <w:lang w:val="hy-AM"/>
        </w:rPr>
        <w:t>Ա.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չորս, հինգ անչափահաս երեխա ունեցող ընտանիք -1 միավոր,</w:t>
      </w:r>
    </w:p>
    <w:p w14:paraId="6A735D0C" w14:textId="58CFDFEA" w:rsidR="001470F9" w:rsidRPr="009824CC" w:rsidRDefault="001937F0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Բ.</w:t>
      </w:r>
      <w:r w:rsidR="001470F9" w:rsidRPr="009824CC">
        <w:rPr>
          <w:rFonts w:ascii="GHEA Grapalat" w:hAnsi="GHEA Grapalat"/>
          <w:sz w:val="24"/>
          <w:szCs w:val="24"/>
          <w:lang w:val="hy-AM"/>
        </w:rPr>
        <w:t xml:space="preserve"> վեց և ավելի անչափահաս երեխա ունեցող ընտանիք –  2 միավոր,</w:t>
      </w:r>
      <w:r w:rsidR="001470F9"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739DEBAF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ab/>
        <w:t>6) 1-ին կամ 2-րդ խմբի հաշմանդամություն ունեցող ընտանիք- 2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</w:p>
    <w:p w14:paraId="20591ED4" w14:textId="0C67933C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006E9B" w14:textId="7C88259B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9FDDA4" w14:textId="0E17B016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506B24B" w14:textId="64CA098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աղետ) տուժած ընտանիք - 3 միավոր,</w:t>
      </w:r>
    </w:p>
    <w:p w14:paraId="1CF2DFA9" w14:textId="7777777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1A7E0177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կորած) ունեցող ընտանիք-3 միավոր,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6A1086A" w14:textId="6F0AE075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0F51EB7B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975A69" w14:textId="63CAC6A3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 xml:space="preserve"> երեխա ունեցող ընտանիք-2 միավոր,</w:t>
      </w:r>
    </w:p>
    <w:p w14:paraId="2C745792" w14:textId="75333E31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16) կյանքի և առողջության համար վտանգավոր պայմաններում բնակվող անչափահաս երեխա ունեցող ընտանիք-3</w:t>
      </w:r>
      <w:r w:rsidR="003458B2" w:rsidRPr="009824CC">
        <w:rPr>
          <w:rFonts w:ascii="GHEA Grapalat" w:hAnsi="GHEA Grapalat"/>
          <w:sz w:val="24"/>
          <w:szCs w:val="24"/>
          <w:lang w:val="hy-AM"/>
        </w:rPr>
        <w:t>,</w:t>
      </w:r>
    </w:p>
    <w:p w14:paraId="06504553" w14:textId="7F1A1741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8026FE" w14:textId="26FB0556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18) առանց ծնողական խնամքի մնացած երեխա ունեցող ընտանիք-3 միավոր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>,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64ADB2" w14:textId="197FF4DB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19)խնամակալ՝ </w:t>
      </w:r>
      <w:r w:rsidRPr="009824CC">
        <w:rPr>
          <w:rFonts w:ascii="GHEA Grapalat" w:hAnsi="GHEA Grapalat"/>
          <w:sz w:val="24"/>
          <w:szCs w:val="24"/>
          <w:lang w:val="hy-AM"/>
        </w:rPr>
        <w:tab/>
        <w:t>(անգործունակ ճանաչված անձի և անչափահ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>ասի) ունեցող ընտանիք  -3 միավոր,</w:t>
      </w:r>
    </w:p>
    <w:p w14:paraId="3468742F" w14:textId="72C1FDD1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20) կյանքի դժվարին իրավիճակում հայտնված (անհետաձգե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լի բժշկական միջամտություն, </w:t>
      </w:r>
      <w:r w:rsidRPr="009824CC">
        <w:rPr>
          <w:rFonts w:ascii="GHEA Grapalat" w:hAnsi="GHEA Grapalat"/>
          <w:sz w:val="24"/>
          <w:szCs w:val="24"/>
          <w:lang w:val="hy-AM"/>
        </w:rPr>
        <w:t>վիրահատություններ, այլ բժշկական կենտրոն տեղափոխելու անհրաժեշտություն ) ընտանիք-4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 միավոր,</w:t>
      </w:r>
    </w:p>
    <w:p w14:paraId="263E05D8" w14:textId="0ABC31EF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21) ա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նբարենպաստ այլ պայմաններ- 1-ից </w:t>
      </w:r>
      <w:r w:rsidRPr="009824CC">
        <w:rPr>
          <w:rFonts w:ascii="GHEA Grapalat" w:hAnsi="GHEA Grapalat"/>
          <w:sz w:val="24"/>
          <w:szCs w:val="24"/>
          <w:lang w:val="hy-AM"/>
        </w:rPr>
        <w:t>4 միավոր (հիմնավորում է լրացուցիչ տեղեկատվությամբ և մասնագետի դիտարկումներով)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>,</w:t>
      </w:r>
    </w:p>
    <w:p w14:paraId="3472EFFC" w14:textId="1A2C0093" w:rsidR="001470F9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30. Աջակցությ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ունը ցուցաբերվում է նվազագույն </w:t>
      </w:r>
      <w:r w:rsidRPr="009824CC">
        <w:rPr>
          <w:rFonts w:ascii="GHEA Grapalat" w:hAnsi="GHEA Grapalat"/>
          <w:sz w:val="24"/>
          <w:szCs w:val="24"/>
          <w:lang w:val="hy-AM"/>
        </w:rPr>
        <w:t>4  միավոր ստանալու դեպքում: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 w:rsidRPr="009824CC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9824CC" w:rsidRDefault="001470F9" w:rsidP="009824CC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. ԱՋԱԿՑՈՒԹՅՈՒՆ ՏՐԱՄԱԴՐԵԼՈՒ ՓԱՍՏԱԹՂԹԵՐԻ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Pr="009824CC" w:rsidRDefault="005153B7" w:rsidP="009824CC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 w:rsidRPr="009824CC">
        <w:rPr>
          <w:rFonts w:ascii="GHEA Grapalat" w:hAnsi="GHEA Grapalat"/>
          <w:sz w:val="24"/>
          <w:szCs w:val="24"/>
          <w:lang w:val="hy-AM"/>
        </w:rPr>
        <w:t>32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 xml:space="preserve">     4)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9824CC">
        <w:rPr>
          <w:rFonts w:ascii="GHEA Grapalat" w:hAnsi="GHEA Grapalat"/>
          <w:sz w:val="24"/>
          <w:szCs w:val="24"/>
          <w:lang w:val="hy-AM"/>
        </w:rPr>
        <w:t>(</w:t>
      </w:r>
      <w:r w:rsidRPr="009824CC">
        <w:rPr>
          <w:rFonts w:ascii="GHEA Grapalat" w:hAnsi="GHEA Grapalat" w:cs="Sylfaen"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9824CC">
        <w:rPr>
          <w:rFonts w:ascii="GHEA Grapalat" w:hAnsi="GHEA Grapalat" w:cs="Arial"/>
          <w:sz w:val="24"/>
          <w:szCs w:val="24"/>
          <w:lang w:val="hy-AM"/>
        </w:rPr>
        <w:t>–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4075EA55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6)սոցիալական աշխատողի կամ գործը վ</w:t>
      </w:r>
      <w:r w:rsidR="0050751F" w:rsidRPr="009824CC">
        <w:rPr>
          <w:rFonts w:ascii="GHEA Grapalat" w:hAnsi="GHEA Grapalat" w:cs="Sylfaen"/>
          <w:sz w:val="24"/>
          <w:szCs w:val="24"/>
          <w:lang w:val="hy-AM"/>
        </w:rPr>
        <w:t xml:space="preserve">արող համայքային ծառայողի հատուկ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 որոշումը.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 w:rsidRPr="009824CC">
        <w:rPr>
          <w:rFonts w:ascii="GHEA Grapalat" w:hAnsi="GHEA Grapalat"/>
          <w:sz w:val="24"/>
          <w:szCs w:val="24"/>
          <w:lang w:val="hy-AM"/>
        </w:rPr>
        <w:t>33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գործ (սոցիալական գործ) և ապահովում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 w:rsidRPr="009824CC">
        <w:rPr>
          <w:rFonts w:ascii="GHEA Grapalat" w:hAnsi="GHEA Grapalat" w:cs="Sylfaen"/>
          <w:sz w:val="24"/>
          <w:szCs w:val="24"/>
          <w:lang w:val="hy-AM"/>
        </w:rPr>
        <w:t>34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14:paraId="072B74EF" w14:textId="08AD0CB2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 w:rsidRPr="009824CC">
        <w:rPr>
          <w:rFonts w:ascii="GHEA Grapalat" w:hAnsi="GHEA Grapalat" w:cs="Sylfaen"/>
          <w:sz w:val="24"/>
          <w:szCs w:val="24"/>
          <w:lang w:val="hy-AM"/>
        </w:rPr>
        <w:t>35</w:t>
      </w:r>
      <w:r w:rsidRPr="009824CC">
        <w:rPr>
          <w:rFonts w:ascii="GHEA Grapalat" w:hAnsi="GHEA Grapalat" w:cs="Sylfaen"/>
          <w:sz w:val="24"/>
          <w:szCs w:val="24"/>
          <w:lang w:val="hy-AM"/>
        </w:rPr>
        <w:t>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212DABD2" w14:textId="77777777" w:rsidR="00804876" w:rsidRPr="009824CC" w:rsidRDefault="00804876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2DE4EF3" w14:textId="77777777" w:rsidR="005153B7" w:rsidRPr="009824CC" w:rsidRDefault="005153B7" w:rsidP="009824CC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9824CC" w:rsidRDefault="00595BC1" w:rsidP="009824CC">
      <w:pPr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ԸՆՏԱՆԻՔԻ</w:t>
      </w:r>
      <w:r w:rsidRPr="009824CC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ԿԱՐԻՔՆԵՐԻ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ԳՆԱՀԱՏՄԱՆ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ԹԵՐԹԻԿ</w:t>
      </w:r>
    </w:p>
    <w:p w14:paraId="7C28CC54" w14:textId="459E5CA0" w:rsidR="00595BC1" w:rsidRPr="009824CC" w:rsidRDefault="00595BC1" w:rsidP="009824CC">
      <w:pPr>
        <w:ind w:left="708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Գեղարքունիքի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Մարտունի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</w:p>
    <w:p w14:paraId="4433AA07" w14:textId="6E1725DC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9824CC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»</w:t>
      </w:r>
      <w:r w:rsidRPr="009824CC">
        <w:rPr>
          <w:rFonts w:ascii="GHEA Grapalat" w:hAnsi="GHEA Grapalat"/>
          <w:sz w:val="24"/>
          <w:szCs w:val="24"/>
          <w:lang w:val="hy-AM"/>
        </w:rPr>
        <w:t>---------------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20</w:t>
      </w:r>
      <w:r w:rsidR="00F313D0" w:rsidRPr="009824CC">
        <w:rPr>
          <w:rFonts w:ascii="GHEA Grapalat" w:hAnsi="GHEA Grapalat"/>
          <w:b/>
          <w:sz w:val="24"/>
          <w:szCs w:val="24"/>
          <w:lang w:val="hy-AM"/>
        </w:rPr>
        <w:t>——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0D0E9D99" w14:textId="77777777" w:rsidR="00595BC1" w:rsidRPr="009824CC" w:rsidRDefault="00595BC1" w:rsidP="009824CC">
      <w:pPr>
        <w:ind w:left="35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Ընդհանուր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</w:t>
      </w:r>
    </w:p>
    <w:p w14:paraId="04C09BE6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Դիմողի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ազգանուն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հայրանուն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Հասցե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Հեռախոս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9824CC" w:rsidRDefault="00595BC1" w:rsidP="009824CC">
      <w:pPr>
        <w:ind w:left="-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ժողովրդագրական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2253"/>
        <w:gridCol w:w="3553"/>
      </w:tblGrid>
      <w:tr w:rsidR="00804876" w:rsidRPr="009824CC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ազգանուն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Ծննդյան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օր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ամիս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տարի</w:t>
            </w:r>
          </w:p>
        </w:tc>
      </w:tr>
      <w:tr w:rsidR="00804876" w:rsidRPr="009824CC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Ընտանիքի</w:t>
      </w:r>
      <w:r w:rsidRPr="009824CC">
        <w:rPr>
          <w:rFonts w:ascii="GHEA Grapalat" w:hAnsi="GHEA Grapalat"/>
          <w:b/>
          <w:sz w:val="24"/>
          <w:szCs w:val="24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804876" w:rsidRPr="009824CC" w14:paraId="0AF6A69C" w14:textId="77777777" w:rsidTr="00435E07">
        <w:tc>
          <w:tcPr>
            <w:tcW w:w="3189" w:type="dxa"/>
          </w:tcPr>
          <w:p w14:paraId="560D727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</w:rPr>
              <w:t>կարագիր</w:t>
            </w:r>
          </w:p>
        </w:tc>
      </w:tr>
      <w:tr w:rsidR="00804876" w:rsidRPr="009824CC" w14:paraId="27B4B9E1" w14:textId="77777777" w:rsidTr="00435E07">
        <w:tc>
          <w:tcPr>
            <w:tcW w:w="3189" w:type="dxa"/>
          </w:tcPr>
          <w:p w14:paraId="3362566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Բնակարանային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4A1B1E0" w14:textId="77777777" w:rsidTr="00435E07">
        <w:tc>
          <w:tcPr>
            <w:tcW w:w="3189" w:type="dxa"/>
          </w:tcPr>
          <w:p w14:paraId="5B4BA6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Կոմունալ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կենցաղային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հիգիենիկ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C1F873D" w14:textId="77777777" w:rsidTr="00435E07">
        <w:tc>
          <w:tcPr>
            <w:tcW w:w="3189" w:type="dxa"/>
          </w:tcPr>
          <w:p w14:paraId="6A31A5B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902BFEE" w14:textId="77777777" w:rsidTr="00435E07">
        <w:tc>
          <w:tcPr>
            <w:tcW w:w="3189" w:type="dxa"/>
          </w:tcPr>
          <w:p w14:paraId="049A7D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Հագուստով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480E52DA" w14:textId="77777777" w:rsidTr="00435E07">
        <w:tc>
          <w:tcPr>
            <w:tcW w:w="3189" w:type="dxa"/>
          </w:tcPr>
          <w:p w14:paraId="6989D3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Սննդով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3F5F128D" w14:textId="77777777" w:rsidTr="00435E07">
        <w:tc>
          <w:tcPr>
            <w:tcW w:w="3189" w:type="dxa"/>
          </w:tcPr>
          <w:p w14:paraId="688D515B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Առողջապահական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9824CC" w:rsidRDefault="00595BC1" w:rsidP="009824CC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սոցիալական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804876" w:rsidRPr="009824CC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Հարազատներ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ընկերներ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ծանոթներ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հասարակական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կազմակերպություններ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</w:p>
        </w:tc>
      </w:tr>
      <w:tr w:rsidR="00804876" w:rsidRPr="009824CC" w14:paraId="1AD23762" w14:textId="77777777" w:rsidTr="00435E07">
        <w:tc>
          <w:tcPr>
            <w:tcW w:w="4927" w:type="dxa"/>
          </w:tcPr>
          <w:p w14:paraId="7C2E07C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245ACD19" w:rsidR="00595BC1" w:rsidRPr="009824CC" w:rsidRDefault="0050751F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</w:t>
            </w:r>
            <w:r w:rsidR="00595BC1"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արգավիճակ</w:t>
            </w:r>
          </w:p>
        </w:tc>
      </w:tr>
      <w:tr w:rsidR="00804876" w:rsidRPr="009824CC" w14:paraId="406713D0" w14:textId="77777777" w:rsidTr="00435E07">
        <w:tc>
          <w:tcPr>
            <w:tcW w:w="4927" w:type="dxa"/>
          </w:tcPr>
          <w:p w14:paraId="0DA35E9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771491DD" w14:textId="77777777" w:rsidTr="00435E07">
        <w:tc>
          <w:tcPr>
            <w:tcW w:w="4927" w:type="dxa"/>
          </w:tcPr>
          <w:p w14:paraId="4D6FE369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lastRenderedPageBreak/>
        <w:t>Լրացուցիչ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2DCCCB8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Մասնագետի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դիտարկումներ</w:t>
      </w:r>
    </w:p>
    <w:p w14:paraId="2F7FB5F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Լուսանկար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</w:rPr>
        <w:t>ա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ռկայություն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(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անհրաժեշտության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դեպքում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804876" w:rsidRPr="009824CC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9824CC" w:rsidRDefault="00595BC1" w:rsidP="009824CC">
      <w:pPr>
        <w:tabs>
          <w:tab w:val="left" w:pos="4200"/>
        </w:tabs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</w:rPr>
        <w:tab/>
      </w:r>
      <w:r w:rsidRPr="009824CC">
        <w:rPr>
          <w:rFonts w:ascii="GHEA Grapalat" w:hAnsi="GHEA Grapalat"/>
          <w:b/>
          <w:sz w:val="24"/>
          <w:szCs w:val="24"/>
        </w:rPr>
        <w:tab/>
      </w:r>
    </w:p>
    <w:p w14:paraId="6701D169" w14:textId="348FA3A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տորագրությունները</w:t>
      </w:r>
    </w:p>
    <w:p w14:paraId="49293D32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1D7E88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C8BF94D" w14:textId="77777777" w:rsidR="00595BC1" w:rsidRPr="009824CC" w:rsidRDefault="00595B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կարիքների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գնահատման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804876" w:rsidRPr="009824CC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</w:rPr>
              <w:t>Չափորոշիչ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9824CC" w:rsidRDefault="00595BC1" w:rsidP="009824CC">
            <w:pPr>
              <w:spacing w:after="0"/>
              <w:ind w:hanging="37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Չ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Չափորոշիչի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սահմանված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Ընտանիքի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ստացած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միավորը</w:t>
            </w:r>
          </w:p>
        </w:tc>
      </w:tr>
      <w:tr w:rsidR="00804876" w:rsidRPr="009824CC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Նպաստառու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</w:t>
            </w:r>
            <w:r w:rsidRPr="009824CC">
              <w:rPr>
                <w:rFonts w:ascii="GHEA Grapalat" w:hAnsi="GHEA Grapalat" w:cs="Arial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9824CC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Միայնակ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9824CC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en-US"/>
              </w:rPr>
              <w:t>Ա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մուսնալուծված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ծնողի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խնամքին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գտնվող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9824CC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Բազմազավակ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9824CC" w:rsidRDefault="00595BC1" w:rsidP="009824CC">
            <w:pPr>
              <w:pStyle w:val="a5"/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չորս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հինգ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9824CC" w:rsidRDefault="00595BC1" w:rsidP="009824CC">
            <w:pPr>
              <w:pStyle w:val="a5"/>
              <w:numPr>
                <w:ilvl w:val="0"/>
                <w:numId w:val="28"/>
              </w:numPr>
              <w:spacing w:after="0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վեց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ավելի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)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1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5BAF4D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9824CC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Պարտադիր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ժամկետային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զինծառայող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յուրաքանչյուրին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9824CC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3BA028A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1-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խմբի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հաշմանդամություն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երեխաի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1EA181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Տնակ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կացարանու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հիմնական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շինությունում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4-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կարգի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վթարային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ճանաչված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շենքում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824C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Վարձով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Tahoma"/>
                <w:sz w:val="24"/>
                <w:szCs w:val="24"/>
                <w:lang w:val="en-US"/>
              </w:rPr>
              <w:lastRenderedPageBreak/>
              <w:t>10</w:t>
            </w:r>
          </w:p>
          <w:p w14:paraId="47753E9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Դժբախտ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պատահար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արտակարգ</w:t>
            </w:r>
            <w:r w:rsidRPr="009824CC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իրավիճակից</w:t>
            </w:r>
            <w:r w:rsidRPr="009824CC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(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տեխնածին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աղետից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տուժած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Tahoma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Դիմելու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օրվան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նախորդող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երեք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ամսվա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ընթացքում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</w:p>
          <w:p w14:paraId="083CD85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դամի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մահվան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en-US"/>
              </w:rPr>
              <w:t>1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Հայրենիքի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պաշտպանության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զոհված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անհետ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կորած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Հայրենիքի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պաշտպանության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հաշմանդամություն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ստացած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Միայնակ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չաշխատող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Միակողմանի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ծնողազուրկ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Կյանքի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առողջության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պայմաններում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Մինչև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23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տարեկան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ուսնող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en-US"/>
              </w:rPr>
              <w:t>1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Երկողմանի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ծնողազուրկի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ԱԾԽՄ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9824CC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Խնամակալ՝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(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անգործունակ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ճանաչված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9824CC" w:rsidRDefault="00595BC1" w:rsidP="009824CC">
            <w:pPr>
              <w:pStyle w:val="ae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Կյանքի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դժվարին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իրավիճակում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հայտնվոծ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 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անհետաձգելի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բժշկական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միջամտություն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    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վիրահատություններ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,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բժշկական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տեղափոխելու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անհրաժեշտություն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9824CC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անբարենպաստ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Ընդամենը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9824CC" w:rsidRDefault="00595BC1" w:rsidP="009824C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9824CC" w:rsidRDefault="00595BC1" w:rsidP="009824CC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9824CC" w:rsidRDefault="00595BC1" w:rsidP="009824CC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D424F6" w14:textId="77777777" w:rsidR="00595BC1" w:rsidRPr="009824CC" w:rsidRDefault="00595BC1" w:rsidP="009824CC">
      <w:pPr>
        <w:pBdr>
          <w:bottom w:val="single" w:sz="6" w:space="1" w:color="auto"/>
          <w:between w:val="single" w:sz="6" w:space="1" w:color="auto"/>
        </w:pBdr>
        <w:spacing w:after="0"/>
        <w:ind w:firstLine="70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39ABE3F" w14:textId="7777777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45E6750" w14:textId="77777777" w:rsidR="00595BC1" w:rsidRPr="009824CC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B568F17" w14:textId="67A728AC" w:rsidR="009824CC" w:rsidRPr="009824CC" w:rsidRDefault="009824CC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Աշխատակազմի քարտուղարի </w:t>
      </w:r>
      <w:bookmarkStart w:id="0" w:name="_GoBack"/>
      <w:bookmarkEnd w:id="0"/>
    </w:p>
    <w:p w14:paraId="12D65565" w14:textId="75E40633" w:rsidR="005153B7" w:rsidRPr="009824CC" w:rsidRDefault="009824CC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կատարող՝                                  Գ</w:t>
      </w:r>
      <w:r w:rsidRPr="009824CC">
        <w:rPr>
          <w:rFonts w:ascii="GHEA Grapalat" w:hAnsi="GHEA Grapalat"/>
          <w:b/>
          <w:sz w:val="24"/>
          <w:szCs w:val="24"/>
          <w:lang w:val="en-US"/>
        </w:rPr>
        <w:t>.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Ոսկանյան                          </w:t>
      </w:r>
    </w:p>
    <w:p w14:paraId="4396D1FE" w14:textId="77777777" w:rsidR="005153B7" w:rsidRPr="009824CC" w:rsidRDefault="005153B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2F2317E" w14:textId="77777777" w:rsidR="00FB2017" w:rsidRPr="009824CC" w:rsidRDefault="00FB201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FB2017" w:rsidRPr="009824CC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CE614" w14:textId="77777777" w:rsidR="00C26505" w:rsidRDefault="00C26505">
      <w:pPr>
        <w:spacing w:after="0" w:line="240" w:lineRule="auto"/>
      </w:pPr>
      <w:r>
        <w:separator/>
      </w:r>
    </w:p>
  </w:endnote>
  <w:endnote w:type="continuationSeparator" w:id="0">
    <w:p w14:paraId="4B454ABD" w14:textId="77777777" w:rsidR="00C26505" w:rsidRDefault="00C2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7634" w14:textId="77777777" w:rsidR="00C26505" w:rsidRDefault="00C26505">
      <w:pPr>
        <w:spacing w:after="0" w:line="240" w:lineRule="auto"/>
      </w:pPr>
      <w:r>
        <w:separator/>
      </w:r>
    </w:p>
  </w:footnote>
  <w:footnote w:type="continuationSeparator" w:id="0">
    <w:p w14:paraId="4F3EE2EF" w14:textId="77777777" w:rsidR="00C26505" w:rsidRDefault="00C2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546DA"/>
    <w:rsid w:val="001937F0"/>
    <w:rsid w:val="001A2857"/>
    <w:rsid w:val="001B2F64"/>
    <w:rsid w:val="001B5FFE"/>
    <w:rsid w:val="001B6353"/>
    <w:rsid w:val="001D4F3C"/>
    <w:rsid w:val="00237818"/>
    <w:rsid w:val="00257020"/>
    <w:rsid w:val="00260E9A"/>
    <w:rsid w:val="002E11CD"/>
    <w:rsid w:val="002F4F7E"/>
    <w:rsid w:val="002F7B4A"/>
    <w:rsid w:val="003024B2"/>
    <w:rsid w:val="003458B2"/>
    <w:rsid w:val="003540D1"/>
    <w:rsid w:val="003E2363"/>
    <w:rsid w:val="004230BB"/>
    <w:rsid w:val="004321AD"/>
    <w:rsid w:val="00493D5B"/>
    <w:rsid w:val="00495185"/>
    <w:rsid w:val="0050751F"/>
    <w:rsid w:val="005153B7"/>
    <w:rsid w:val="0056391C"/>
    <w:rsid w:val="00591B1A"/>
    <w:rsid w:val="00595BC1"/>
    <w:rsid w:val="005A23C7"/>
    <w:rsid w:val="0062262A"/>
    <w:rsid w:val="006549B4"/>
    <w:rsid w:val="00735734"/>
    <w:rsid w:val="007C53F9"/>
    <w:rsid w:val="007E47D0"/>
    <w:rsid w:val="00801AFA"/>
    <w:rsid w:val="00804876"/>
    <w:rsid w:val="00830829"/>
    <w:rsid w:val="008418D5"/>
    <w:rsid w:val="00853078"/>
    <w:rsid w:val="00854A00"/>
    <w:rsid w:val="008836E0"/>
    <w:rsid w:val="009824CC"/>
    <w:rsid w:val="009838A3"/>
    <w:rsid w:val="009D0A52"/>
    <w:rsid w:val="009F6EA0"/>
    <w:rsid w:val="00A02B22"/>
    <w:rsid w:val="00A51F57"/>
    <w:rsid w:val="00A903D1"/>
    <w:rsid w:val="00AB2135"/>
    <w:rsid w:val="00AB6D45"/>
    <w:rsid w:val="00B155A2"/>
    <w:rsid w:val="00B21F96"/>
    <w:rsid w:val="00B579D4"/>
    <w:rsid w:val="00B760C3"/>
    <w:rsid w:val="00B906CB"/>
    <w:rsid w:val="00B97905"/>
    <w:rsid w:val="00BB1CCA"/>
    <w:rsid w:val="00BB4964"/>
    <w:rsid w:val="00C26505"/>
    <w:rsid w:val="00C45084"/>
    <w:rsid w:val="00C733B5"/>
    <w:rsid w:val="00C760D1"/>
    <w:rsid w:val="00CE7C8B"/>
    <w:rsid w:val="00CF1A3D"/>
    <w:rsid w:val="00D20192"/>
    <w:rsid w:val="00D32699"/>
    <w:rsid w:val="00D43CE1"/>
    <w:rsid w:val="00D57AA1"/>
    <w:rsid w:val="00D712A6"/>
    <w:rsid w:val="00D8040F"/>
    <w:rsid w:val="00DA2DBA"/>
    <w:rsid w:val="00E528D2"/>
    <w:rsid w:val="00ED65C1"/>
    <w:rsid w:val="00EE791D"/>
    <w:rsid w:val="00F13215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xXx170622</cp:lastModifiedBy>
  <cp:revision>268</cp:revision>
  <dcterms:created xsi:type="dcterms:W3CDTF">2023-10-12T13:37:00Z</dcterms:created>
  <dcterms:modified xsi:type="dcterms:W3CDTF">2023-11-01T07:55:00Z</dcterms:modified>
</cp:coreProperties>
</file>