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/>
          <w:sz w:val="24"/>
          <w:szCs w:val="24"/>
          <w:lang w:val="hy-AM"/>
        </w:rPr>
      </w:pPr>
      <w:r w:rsidRPr="00F54E08">
        <w:rPr>
          <w:rFonts w:ascii="GHEA Grapalat" w:hAnsi="GHEA Grapalat"/>
          <w:b/>
          <w:sz w:val="24"/>
          <w:szCs w:val="24"/>
          <w:lang w:val="hy-AM"/>
        </w:rPr>
        <w:t>Կազմված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611">
        <w:rPr>
          <w:rFonts w:ascii="GHEA Grapalat" w:hAnsi="GHEA Grapalat"/>
          <w:b/>
          <w:sz w:val="24"/>
          <w:szCs w:val="24"/>
        </w:rPr>
        <w:t>«</w:t>
      </w:r>
      <w:r>
        <w:rPr>
          <w:rFonts w:ascii="GHEA Grapalat" w:hAnsi="GHEA Grapalat"/>
          <w:b/>
          <w:sz w:val="24"/>
          <w:szCs w:val="24"/>
          <w:lang w:val="en-US"/>
        </w:rPr>
        <w:t>____</w:t>
      </w:r>
      <w:r w:rsidRPr="003B1611">
        <w:rPr>
          <w:rFonts w:ascii="GHEA Grapalat" w:hAnsi="GHEA Grapalat"/>
          <w:b/>
          <w:sz w:val="24"/>
          <w:szCs w:val="24"/>
        </w:rPr>
        <w:t>»</w:t>
      </w:r>
      <w:r w:rsidR="00F812C7">
        <w:rPr>
          <w:rFonts w:ascii="GHEA Grapalat" w:hAnsi="GHEA Grapalat"/>
          <w:b/>
          <w:sz w:val="24"/>
          <w:szCs w:val="24"/>
          <w:lang w:val="en-US"/>
        </w:rPr>
        <w:t xml:space="preserve"> _____________202</w:t>
      </w:r>
      <w:r w:rsidR="00F812C7"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8106D" w:rsidRPr="003B1611" w:rsidRDefault="0008106D" w:rsidP="0008106D">
      <w:pPr>
        <w:tabs>
          <w:tab w:val="left" w:pos="473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Բաղկացած է</w:t>
      </w:r>
      <w:r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3B1611">
        <w:rPr>
          <w:rFonts w:ascii="GHEA Grapalat" w:hAnsi="GHEA Grapalat" w:cs="Sylfaen"/>
          <w:b/>
          <w:szCs w:val="24"/>
          <w:lang w:val="hy-AM"/>
        </w:rPr>
        <w:t xml:space="preserve">_____  </w:t>
      </w:r>
      <w:r>
        <w:rPr>
          <w:rFonts w:ascii="GHEA Grapalat" w:hAnsi="GHEA Grapalat" w:cs="Sylfaen"/>
          <w:b/>
          <w:szCs w:val="24"/>
          <w:lang w:val="hy-AM"/>
        </w:rPr>
        <w:t>էջից։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 w:rsidRPr="003B1611">
        <w:rPr>
          <w:rFonts w:ascii="GHEA Grapalat" w:hAnsi="GHEA Grapalat" w:cs="Sylfaen"/>
          <w:b/>
          <w:szCs w:val="24"/>
          <w:lang w:val="hy-AM"/>
        </w:rPr>
        <w:t>Տպագրված է ընդամենը 2 օրինակ</w:t>
      </w:r>
      <w:r>
        <w:rPr>
          <w:rFonts w:ascii="GHEA Grapalat" w:hAnsi="GHEA Grapalat" w:cs="Sylfaen"/>
          <w:b/>
          <w:szCs w:val="24"/>
          <w:lang w:val="hy-AM"/>
        </w:rPr>
        <w:t>։</w:t>
      </w:r>
    </w:p>
    <w:p w:rsidR="0008106D" w:rsidRPr="003B1611" w:rsidRDefault="0008106D" w:rsidP="0008106D">
      <w:pPr>
        <w:tabs>
          <w:tab w:val="left" w:pos="550"/>
        </w:tabs>
        <w:spacing w:after="0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b/>
          <w:szCs w:val="24"/>
          <w:lang w:val="hy-AM"/>
        </w:rPr>
        <w:t xml:space="preserve">Օրինակ </w:t>
      </w:r>
      <w:r w:rsidRPr="003B1611">
        <w:rPr>
          <w:rFonts w:ascii="GHEA Grapalat" w:hAnsi="GHEA Grapalat" w:cs="Sylfaen"/>
          <w:b/>
          <w:szCs w:val="24"/>
          <w:lang w:val="hy-AM"/>
        </w:rPr>
        <w:t>N__</w:t>
      </w:r>
    </w:p>
    <w:p w:rsidR="0008106D" w:rsidRDefault="0008106D" w:rsidP="0008106D">
      <w:pPr>
        <w:tabs>
          <w:tab w:val="left" w:pos="4833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  <w:sectPr w:rsidR="0008106D" w:rsidSect="0008106D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b/>
          <w:i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>Հաստատված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  <w:r w:rsidRPr="003B1611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ՀՀ Գեղարքունիքի  մարզի</w:t>
      </w:r>
      <w:r>
        <w:rPr>
          <w:rFonts w:ascii="GHEA Grapalat" w:hAnsi="GHEA Grapalat" w:cs="Sylfaen"/>
          <w:szCs w:val="24"/>
          <w:lang w:val="hy-AM"/>
        </w:rPr>
        <w:t xml:space="preserve">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F54E08">
        <w:rPr>
          <w:rFonts w:ascii="GHEA Grapalat" w:hAnsi="GHEA Grapalat" w:cs="Sylfaen"/>
          <w:szCs w:val="24"/>
          <w:lang w:val="hy-AM"/>
        </w:rPr>
        <w:t>Մարտունի համայնքի ավագանու</w:t>
      </w:r>
      <w:r>
        <w:rPr>
          <w:rFonts w:ascii="GHEA Grapalat" w:hAnsi="GHEA Grapalat" w:cs="Sylfaen"/>
          <w:szCs w:val="24"/>
          <w:lang w:val="hy-AM"/>
        </w:rPr>
        <w:t xml:space="preserve">   </w:t>
      </w:r>
      <w:r w:rsidRPr="003E73DC">
        <w:rPr>
          <w:rFonts w:ascii="GHEA Grapalat" w:hAnsi="GHEA Grapalat" w:cs="Sylfaen"/>
          <w:szCs w:val="24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bookmarkStart w:id="0" w:name="_GoBack"/>
      <w:r w:rsidR="00AF164D">
        <w:rPr>
          <w:rFonts w:ascii="GHEA Grapalat" w:hAnsi="GHEA Grapalat" w:cs="Sylfaen"/>
          <w:szCs w:val="24"/>
          <w:lang w:val="hy-AM"/>
        </w:rPr>
        <w:t>26</w:t>
      </w:r>
      <w:r w:rsidR="00AF164D" w:rsidRPr="00AF164D">
        <w:rPr>
          <w:rFonts w:ascii="GHEA Grapalat" w:hAnsi="GHEA Grapalat" w:cs="Sylfaen"/>
          <w:szCs w:val="24"/>
          <w:lang w:val="hy-AM"/>
        </w:rPr>
        <w:t xml:space="preserve">.06.2024 </w:t>
      </w:r>
      <w:r>
        <w:rPr>
          <w:rFonts w:ascii="GHEA Grapalat" w:hAnsi="GHEA Grapalat" w:cs="Sylfaen"/>
          <w:szCs w:val="24"/>
          <w:lang w:val="hy-AM"/>
        </w:rPr>
        <w:t>թվականի</w:t>
      </w:r>
      <w:r w:rsidRPr="00F54E08">
        <w:rPr>
          <w:rFonts w:ascii="GHEA Grapalat" w:hAnsi="GHEA Grapalat" w:cs="Sylfaen"/>
          <w:szCs w:val="24"/>
          <w:lang w:val="hy-AM"/>
        </w:rPr>
        <w:t xml:space="preserve"> </w:t>
      </w:r>
      <w:r w:rsidRPr="003E73DC">
        <w:rPr>
          <w:rFonts w:ascii="GHEA Grapalat" w:hAnsi="GHEA Grapalat" w:cs="Sylfaen"/>
          <w:color w:val="FF0000"/>
          <w:szCs w:val="24"/>
          <w:lang w:val="hy-AM"/>
        </w:rPr>
        <w:t xml:space="preserve"> </w:t>
      </w:r>
      <w:r w:rsidR="00AF164D" w:rsidRPr="00AF164D">
        <w:rPr>
          <w:rFonts w:ascii="GHEA Grapalat" w:hAnsi="GHEA Grapalat" w:cs="Sylfaen"/>
          <w:szCs w:val="24"/>
          <w:lang w:val="hy-AM"/>
        </w:rPr>
        <w:t>№103-Ա</w:t>
      </w:r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szCs w:val="24"/>
          <w:lang w:val="hy-AM"/>
        </w:rPr>
        <w:t>որոշմա</w:t>
      </w:r>
      <w:r>
        <w:rPr>
          <w:rFonts w:ascii="GHEA Grapalat" w:hAnsi="GHEA Grapalat" w:cs="Sylfaen"/>
          <w:szCs w:val="24"/>
          <w:lang w:val="hy-AM"/>
        </w:rPr>
        <w:t>մբ։</w:t>
      </w:r>
    </w:p>
    <w:p w:rsidR="0008106D" w:rsidRPr="00B46B8E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Հ</w:t>
      </w:r>
      <w:r w:rsidRPr="00F54E08">
        <w:rPr>
          <w:rFonts w:ascii="GHEA Grapalat" w:hAnsi="GHEA Grapalat" w:cs="Sylfaen"/>
          <w:szCs w:val="24"/>
          <w:lang w:val="hy-AM"/>
        </w:rPr>
        <w:t>ամայնքի ղեկ</w:t>
      </w:r>
      <w:r>
        <w:rPr>
          <w:rFonts w:ascii="GHEA Grapalat" w:hAnsi="GHEA Grapalat" w:cs="Sylfaen"/>
          <w:szCs w:val="24"/>
          <w:lang w:val="hy-AM"/>
        </w:rPr>
        <w:t>ավար՝</w:t>
      </w:r>
    </w:p>
    <w:p w:rsidR="0008106D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____________ Հ. Հովեյան                      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i/>
          <w:szCs w:val="24"/>
          <w:lang w:val="hy-AM"/>
        </w:rPr>
      </w:pPr>
      <w:r w:rsidRPr="003B1611">
        <w:rPr>
          <w:rFonts w:ascii="GHEA Grapalat" w:hAnsi="GHEA Grapalat" w:cs="Sylfaen"/>
          <w:b/>
          <w:i/>
          <w:szCs w:val="24"/>
          <w:lang w:val="hy-AM"/>
        </w:rPr>
        <w:lastRenderedPageBreak/>
        <w:t>Գրանցված է</w:t>
      </w:r>
      <w:r>
        <w:rPr>
          <w:rFonts w:ascii="GHEA Grapalat" w:hAnsi="GHEA Grapalat" w:cs="Sylfaen"/>
          <w:b/>
          <w:i/>
          <w:szCs w:val="24"/>
          <w:lang w:val="hy-AM"/>
        </w:rPr>
        <w:t>՝</w:t>
      </w:r>
    </w:p>
    <w:p w:rsidR="0008106D" w:rsidRPr="00B46B8E" w:rsidRDefault="0008106D" w:rsidP="0008106D">
      <w:pPr>
        <w:spacing w:after="0" w:line="360" w:lineRule="auto"/>
        <w:ind w:left="-630" w:firstLine="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Հ</w:t>
      </w:r>
      <w:r w:rsidRPr="003B1611">
        <w:rPr>
          <w:rFonts w:ascii="GHEA Grapalat" w:hAnsi="GHEA Grapalat" w:cs="Sylfaen"/>
          <w:szCs w:val="24"/>
          <w:lang w:val="hy-AM"/>
        </w:rPr>
        <w:t>այաստանի</w:t>
      </w:r>
      <w:r w:rsidRPr="008924B2">
        <w:rPr>
          <w:rFonts w:ascii="GHEA Grapalat" w:hAnsi="GHEA Grapalat" w:cs="Sylfaen"/>
          <w:szCs w:val="24"/>
          <w:lang w:val="hy-AM"/>
        </w:rPr>
        <w:t xml:space="preserve">    </w:t>
      </w:r>
      <w:r w:rsidRPr="003B1611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Հանրապետությա</w:t>
      </w:r>
      <w:r w:rsidRPr="00B46B8E">
        <w:rPr>
          <w:rFonts w:ascii="GHEA Grapalat" w:hAnsi="GHEA Grapalat" w:cs="Sylfaen"/>
          <w:szCs w:val="24"/>
          <w:lang w:val="hy-AM"/>
        </w:rPr>
        <w:t>ն</w:t>
      </w:r>
    </w:p>
    <w:p w:rsidR="0008106D" w:rsidRPr="008924B2" w:rsidRDefault="0008106D" w:rsidP="0008106D">
      <w:pPr>
        <w:spacing w:after="0" w:line="360" w:lineRule="auto"/>
        <w:ind w:left="-630" w:right="-45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իրավաբանական անձանց</w:t>
      </w:r>
      <w:r w:rsidRPr="008924B2">
        <w:rPr>
          <w:rFonts w:ascii="GHEA Grapalat" w:hAnsi="GHEA Grapalat" w:cs="Sylfaen"/>
          <w:szCs w:val="24"/>
          <w:lang w:val="hy-AM"/>
        </w:rPr>
        <w:t xml:space="preserve"> պետական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 w:rsidRPr="003B1611">
        <w:rPr>
          <w:rFonts w:ascii="GHEA Grapalat" w:hAnsi="GHEA Grapalat" w:cs="Sylfaen"/>
          <w:szCs w:val="24"/>
          <w:lang w:val="hy-AM"/>
        </w:rPr>
        <w:t>ռեգիստր</w:t>
      </w:r>
      <w:r w:rsidRPr="008924B2">
        <w:rPr>
          <w:rFonts w:ascii="GHEA Grapalat" w:hAnsi="GHEA Grapalat" w:cs="Sylfaen"/>
          <w:szCs w:val="24"/>
          <w:lang w:val="hy-AM"/>
        </w:rPr>
        <w:t>ի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 xml:space="preserve"> գործակալության </w:t>
      </w:r>
      <w:r w:rsidRPr="00B46B8E">
        <w:rPr>
          <w:rFonts w:ascii="GHEA Grapalat" w:hAnsi="GHEA Grapalat" w:cs="Sylfaen"/>
          <w:szCs w:val="24"/>
          <w:lang w:val="hy-AM"/>
        </w:rPr>
        <w:t xml:space="preserve"> </w:t>
      </w:r>
      <w:r w:rsidRPr="008924B2">
        <w:rPr>
          <w:rFonts w:ascii="GHEA Grapalat" w:hAnsi="GHEA Grapalat" w:cs="Sylfaen"/>
          <w:szCs w:val="24"/>
          <w:lang w:val="hy-AM"/>
        </w:rPr>
        <w:t>կողմից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F812C7">
        <w:rPr>
          <w:rFonts w:ascii="GHEA Grapalat" w:hAnsi="GHEA Grapalat"/>
          <w:sz w:val="24"/>
          <w:szCs w:val="24"/>
          <w:lang w:val="hy-AM"/>
        </w:rPr>
        <w:t>2</w:t>
      </w:r>
      <w:r w:rsidR="00F812C7" w:rsidRPr="00532FB2">
        <w:rPr>
          <w:rFonts w:ascii="GHEA Grapalat" w:hAnsi="GHEA Grapalat"/>
          <w:sz w:val="24"/>
          <w:szCs w:val="24"/>
          <w:lang w:val="hy-AM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</w:t>
      </w:r>
      <w:r w:rsidRPr="003B1611">
        <w:rPr>
          <w:rFonts w:ascii="GHEA Grapalat" w:hAnsi="GHEA Grapalat" w:cs="Sylfaen"/>
          <w:szCs w:val="24"/>
          <w:lang w:val="hy-AM"/>
        </w:rPr>
        <w:t xml:space="preserve">         </w:t>
      </w:r>
    </w:p>
    <w:p w:rsidR="0008106D" w:rsidRPr="00B46B8E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>Գրանցման</w:t>
      </w:r>
      <w:r w:rsidRPr="00B46B8E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B46B8E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Sylfaen"/>
          <w:szCs w:val="24"/>
          <w:lang w:val="hy-AM"/>
        </w:rPr>
        <w:t>____________</w:t>
      </w:r>
    </w:p>
    <w:p w:rsidR="0008106D" w:rsidRPr="003B1611" w:rsidRDefault="0008106D" w:rsidP="0008106D">
      <w:pPr>
        <w:spacing w:after="0" w:line="360" w:lineRule="auto"/>
        <w:ind w:left="-630" w:firstLine="180"/>
        <w:rPr>
          <w:rFonts w:ascii="GHEA Grapalat" w:hAnsi="GHEA Grapalat" w:cs="Sylfaen"/>
          <w:szCs w:val="24"/>
          <w:lang w:val="hy-AM"/>
        </w:rPr>
      </w:pPr>
      <w:r w:rsidRPr="003B1611">
        <w:rPr>
          <w:rFonts w:ascii="GHEA Grapalat" w:hAnsi="GHEA Grapalat" w:cs="Sylfaen"/>
          <w:szCs w:val="24"/>
          <w:lang w:val="hy-AM"/>
        </w:rPr>
        <w:t xml:space="preserve">  ՀՎՀՀ _______</w:t>
      </w:r>
      <w:r w:rsidRPr="006D63E3">
        <w:rPr>
          <w:rFonts w:ascii="GHEA Grapalat" w:hAnsi="GHEA Grapalat" w:cs="Sylfaen"/>
          <w:szCs w:val="24"/>
          <w:lang w:val="hy-AM"/>
        </w:rPr>
        <w:t>______</w:t>
      </w:r>
      <w:r w:rsidRPr="003B1611">
        <w:rPr>
          <w:rFonts w:ascii="GHEA Grapalat" w:hAnsi="GHEA Grapalat" w:cs="Sylfaen"/>
          <w:szCs w:val="24"/>
          <w:lang w:val="hy-AM"/>
        </w:rPr>
        <w:t xml:space="preserve">___              </w:t>
      </w:r>
    </w:p>
    <w:p w:rsidR="0008106D" w:rsidRPr="003B1611" w:rsidRDefault="0008106D" w:rsidP="0008106D">
      <w:pPr>
        <w:spacing w:after="0"/>
        <w:ind w:left="-630" w:firstLine="180"/>
        <w:rPr>
          <w:rFonts w:ascii="GHEA Grapalat" w:hAnsi="GHEA Grapalat" w:cs="Sylfaen"/>
          <w:b/>
          <w:sz w:val="24"/>
          <w:szCs w:val="24"/>
          <w:lang w:val="hy-AM"/>
        </w:rPr>
        <w:sectPr w:rsidR="0008106D" w:rsidRPr="003B1611" w:rsidSect="00134B26">
          <w:type w:val="continuous"/>
          <w:pgSz w:w="11906" w:h="16838"/>
          <w:pgMar w:top="1440" w:right="1440" w:bottom="1440" w:left="1440" w:header="708" w:footer="708" w:gutter="0"/>
          <w:cols w:num="2" w:space="854"/>
          <w:titlePg/>
          <w:docGrid w:linePitch="360"/>
        </w:sectPr>
      </w:pP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6D63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«____» ________</w:t>
      </w:r>
      <w:r w:rsidRPr="00F54E08">
        <w:rPr>
          <w:rFonts w:ascii="GHEA Grapalat" w:hAnsi="GHEA Grapalat"/>
          <w:sz w:val="24"/>
          <w:szCs w:val="24"/>
          <w:lang w:val="hy-AM"/>
        </w:rPr>
        <w:t>___20</w:t>
      </w:r>
      <w:r w:rsidR="00F812C7">
        <w:rPr>
          <w:rFonts w:ascii="GHEA Grapalat" w:hAnsi="GHEA Grapalat"/>
          <w:sz w:val="24"/>
          <w:szCs w:val="24"/>
          <w:lang w:val="hy-AM"/>
        </w:rPr>
        <w:t>2</w:t>
      </w:r>
      <w:r w:rsidR="00F812C7" w:rsidRPr="00F812C7">
        <w:rPr>
          <w:rFonts w:ascii="GHEA Grapalat" w:hAnsi="GHEA Grapalat"/>
          <w:sz w:val="24"/>
          <w:szCs w:val="24"/>
          <w:lang w:val="hy-AM"/>
        </w:rPr>
        <w:t>4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 </w:t>
      </w:r>
    </w:p>
    <w:p w:rsidR="0008106D" w:rsidRPr="00B46B8E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     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Cambria Math" w:hAnsi="Cambria Math"/>
          <w:sz w:val="24"/>
          <w:szCs w:val="24"/>
          <w:lang w:val="hy-AM"/>
        </w:rPr>
        <w:t xml:space="preserve">                       </w:t>
      </w:r>
      <w:r w:rsidRPr="00F54E08">
        <w:rPr>
          <w:rFonts w:ascii="Cambria Math" w:hAnsi="Cambria Math"/>
          <w:sz w:val="24"/>
          <w:szCs w:val="24"/>
          <w:lang w:val="hy-AM"/>
        </w:rPr>
        <w:t xml:space="preserve">  </w:t>
      </w:r>
    </w:p>
    <w:p w:rsidR="0008106D" w:rsidRPr="00F54E08" w:rsidRDefault="0008106D" w:rsidP="0008106D">
      <w:pPr>
        <w:tabs>
          <w:tab w:val="left" w:pos="4833"/>
        </w:tabs>
        <w:spacing w:after="0"/>
        <w:ind w:left="-630" w:firstLine="180"/>
        <w:rPr>
          <w:rFonts w:ascii="Cambria Math" w:hAnsi="Cambria Math" w:cs="Sylfaen"/>
          <w:sz w:val="24"/>
          <w:szCs w:val="24"/>
          <w:lang w:val="hy-AM"/>
        </w:rPr>
      </w:pPr>
      <w:r w:rsidRPr="00F54E08">
        <w:rPr>
          <w:rFonts w:ascii="Cambria Math" w:hAnsi="Cambria Math"/>
          <w:sz w:val="24"/>
          <w:szCs w:val="24"/>
          <w:lang w:val="hy-AM"/>
        </w:rPr>
        <w:t xml:space="preserve">                                                                                                    </w:t>
      </w:r>
    </w:p>
    <w:p w:rsidR="0008106D" w:rsidRPr="003B1611" w:rsidRDefault="0008106D" w:rsidP="0008106D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ind w:left="-630" w:firstLine="180"/>
        <w:jc w:val="right"/>
        <w:rPr>
          <w:rFonts w:ascii="GHEA Grapalat" w:hAnsi="GHEA Grapalat"/>
          <w:sz w:val="24"/>
          <w:szCs w:val="24"/>
          <w:lang w:val="hy-AM"/>
        </w:rPr>
      </w:pPr>
    </w:p>
    <w:p w:rsidR="0008106D" w:rsidRPr="003B1611" w:rsidRDefault="0008106D" w:rsidP="000810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ՀԱՅԱՍՏԱՆԻ ՀԱՆՐԱՊԵՏՈՒԹՅԱՆ ԳԵՂԱՐՔՈՒՆԻՔԻ ՄԱՐԶԻ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ՄԱՐՏՈՒՆԻ ՀԱՄԱՅՆՔԻ</w:t>
      </w:r>
      <w:r w:rsidRPr="00F54E08">
        <w:rPr>
          <w:rFonts w:ascii="GHEA Grapalat" w:hAnsi="GHEA Grapalat" w:cs="Sylfaen"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/>
          <w:b/>
          <w:sz w:val="36"/>
          <w:szCs w:val="24"/>
          <w:lang w:val="hy-AM"/>
        </w:rPr>
        <w:t>«</w:t>
      </w:r>
      <w:r w:rsidR="00532FB2" w:rsidRPr="00532FB2">
        <w:rPr>
          <w:rFonts w:ascii="GHEA Grapalat" w:hAnsi="GHEA Grapalat"/>
          <w:b/>
          <w:sz w:val="36"/>
          <w:szCs w:val="24"/>
          <w:lang w:val="hy-AM"/>
        </w:rPr>
        <w:t>ԱՐԾՎԱՆԻՍՏԻ</w:t>
      </w:r>
      <w:r w:rsidRPr="00601B10">
        <w:rPr>
          <w:rFonts w:ascii="GHEA Grapalat" w:hAnsi="GHEA Grapalat"/>
          <w:b/>
          <w:sz w:val="36"/>
          <w:szCs w:val="24"/>
          <w:lang w:val="hy-AM"/>
        </w:rPr>
        <w:t xml:space="preserve"> ՄՇԱԿՈՒՅԹԻ ԿԵՆՏՐՈՆ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» </w:t>
      </w:r>
    </w:p>
    <w:p w:rsidR="0008106D" w:rsidRPr="00F54E08" w:rsidRDefault="0008106D" w:rsidP="0008106D">
      <w:pPr>
        <w:spacing w:after="0"/>
        <w:ind w:firstLine="180"/>
        <w:jc w:val="center"/>
        <w:rPr>
          <w:rFonts w:ascii="GHEA Grapalat" w:hAnsi="GHEA Grapalat"/>
          <w:b/>
          <w:sz w:val="36"/>
          <w:szCs w:val="24"/>
          <w:lang w:val="hy-AM"/>
        </w:rPr>
      </w:pPr>
      <w:r w:rsidRPr="00F54E08">
        <w:rPr>
          <w:rFonts w:ascii="GHEA Grapalat" w:hAnsi="GHEA Grapalat" w:cs="Sylfaen"/>
          <w:b/>
          <w:sz w:val="36"/>
          <w:szCs w:val="24"/>
          <w:lang w:val="hy-AM"/>
        </w:rPr>
        <w:t>ՀԱՄԱՅՆՔԱՅԻՆ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ՈՉ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ԱՌԵՎՏՐԱՅԻՆ</w:t>
      </w:r>
      <w:r w:rsidRPr="00F54E08">
        <w:rPr>
          <w:rFonts w:ascii="GHEA Grapalat" w:hAnsi="GHEA Grapalat"/>
          <w:b/>
          <w:sz w:val="36"/>
          <w:szCs w:val="24"/>
          <w:lang w:val="hy-AM"/>
        </w:rPr>
        <w:t xml:space="preserve"> </w:t>
      </w:r>
      <w:r w:rsidRPr="00F54E08">
        <w:rPr>
          <w:rFonts w:ascii="GHEA Grapalat" w:hAnsi="GHEA Grapalat" w:cs="Sylfaen"/>
          <w:b/>
          <w:sz w:val="36"/>
          <w:szCs w:val="24"/>
          <w:lang w:val="hy-AM"/>
        </w:rPr>
        <w:t>ԿԱԶՄԱԿԵՐՊՈՒԹՅԱՆ</w:t>
      </w: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spacing w:after="0"/>
        <w:ind w:left="-630" w:firstLine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106D" w:rsidRPr="00F54E08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56"/>
          <w:szCs w:val="24"/>
          <w:lang w:val="hy-AM"/>
        </w:rPr>
      </w:pPr>
      <w:r w:rsidRPr="00F54E08">
        <w:rPr>
          <w:rFonts w:ascii="GHEA Grapalat" w:hAnsi="GHEA Grapalat" w:cs="Sylfaen"/>
          <w:b/>
          <w:sz w:val="56"/>
          <w:szCs w:val="24"/>
          <w:lang w:val="hy-AM"/>
        </w:rPr>
        <w:t>ԿԱՆՈՆԱԴՐՈՒԹՅՈՒՆ</w:t>
      </w:r>
    </w:p>
    <w:p w:rsidR="0008106D" w:rsidRPr="00B46B8E" w:rsidRDefault="0008106D" w:rsidP="0008106D">
      <w:pPr>
        <w:ind w:left="-630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8106D" w:rsidRDefault="0008106D" w:rsidP="0008106D">
      <w:pPr>
        <w:spacing w:line="360" w:lineRule="auto"/>
        <w:ind w:left="-630" w:firstLine="18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46B8E">
        <w:rPr>
          <w:rFonts w:ascii="GHEA Grapalat" w:hAnsi="GHEA Grapalat" w:cs="Sylfaen"/>
          <w:sz w:val="24"/>
          <w:szCs w:val="24"/>
          <w:lang w:val="hy-AM"/>
        </w:rPr>
        <w:t>202</w:t>
      </w:r>
      <w:r w:rsidR="00F812C7" w:rsidRPr="00532FB2">
        <w:rPr>
          <w:rFonts w:ascii="GHEA Grapalat" w:hAnsi="GHEA Grapalat" w:cs="Sylfaen"/>
          <w:sz w:val="24"/>
          <w:szCs w:val="24"/>
          <w:lang w:val="hy-AM"/>
        </w:rPr>
        <w:t>4</w:t>
      </w:r>
      <w:r w:rsidRPr="00B46B8E">
        <w:rPr>
          <w:rFonts w:ascii="GHEA Grapalat" w:hAnsi="GHEA Grapalat" w:cs="Sylfaen"/>
          <w:sz w:val="24"/>
          <w:szCs w:val="24"/>
          <w:lang w:val="hy-AM"/>
        </w:rPr>
        <w:t xml:space="preserve"> թվական</w:t>
      </w:r>
    </w:p>
    <w:p w:rsidR="0008106D" w:rsidRPr="0008106D" w:rsidRDefault="0008106D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08106D" w:rsidRPr="0008106D" w:rsidRDefault="0008106D">
      <w:pPr>
        <w:rPr>
          <w:rFonts w:ascii="Sylfaen" w:hAnsi="Sylfaen"/>
          <w:b/>
          <w:sz w:val="24"/>
          <w:szCs w:val="24"/>
          <w:lang w:val="hy-AM"/>
        </w:rPr>
      </w:pPr>
      <w:r w:rsidRPr="0008106D">
        <w:rPr>
          <w:rFonts w:ascii="Sylfaen" w:hAnsi="Sylfaen"/>
          <w:b/>
          <w:sz w:val="24"/>
          <w:szCs w:val="24"/>
          <w:lang w:val="hy-AM"/>
        </w:rPr>
        <w:br w:type="page"/>
      </w:r>
    </w:p>
    <w:p w:rsidR="00DE0135" w:rsidRPr="00E83765" w:rsidRDefault="00292316" w:rsidP="0008106D">
      <w:pPr>
        <w:spacing w:line="276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83765">
        <w:rPr>
          <w:rFonts w:ascii="Sylfaen" w:hAnsi="Sylfaen"/>
          <w:b/>
          <w:sz w:val="24"/>
          <w:szCs w:val="24"/>
          <w:lang w:val="hy-AM"/>
        </w:rPr>
        <w:lastRenderedPageBreak/>
        <w:t xml:space="preserve">ԸՆԴՀԱՆՈՒՐ </w:t>
      </w:r>
      <w:r w:rsidR="005C522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E83765">
        <w:rPr>
          <w:rFonts w:ascii="Sylfaen" w:hAnsi="Sylfaen"/>
          <w:b/>
          <w:sz w:val="24"/>
          <w:szCs w:val="24"/>
          <w:lang w:val="hy-AM"/>
        </w:rPr>
        <w:t>ԴՐՈՒՅԹՆԵՐ</w:t>
      </w:r>
    </w:p>
    <w:p w:rsidR="00E61A00" w:rsidRPr="00E8376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316">
        <w:rPr>
          <w:rFonts w:ascii="Sylfaen" w:hAnsi="Sylfaen"/>
          <w:sz w:val="24"/>
          <w:szCs w:val="24"/>
          <w:lang w:val="hy-AM"/>
        </w:rPr>
        <w:t>1</w:t>
      </w:r>
      <w:r w:rsidR="00E61A00">
        <w:rPr>
          <w:rFonts w:ascii="GHEA Grapalat" w:hAnsi="GHEA Grapalat"/>
          <w:sz w:val="24"/>
          <w:szCs w:val="24"/>
          <w:lang w:val="hy-AM"/>
        </w:rPr>
        <w:t>.1.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 w:rsidRPr="00E83765">
        <w:rPr>
          <w:rFonts w:ascii="Calibri" w:hAnsi="Calibri" w:cs="Calibri"/>
          <w:sz w:val="24"/>
          <w:szCs w:val="24"/>
          <w:lang w:val="hy-AM"/>
        </w:rPr>
        <w:t>«</w:t>
      </w:r>
      <w:r w:rsidR="00532FB2" w:rsidRPr="00532FB2">
        <w:rPr>
          <w:rFonts w:ascii="GHEA Grapalat" w:hAnsi="GHEA Grapalat"/>
          <w:sz w:val="24"/>
          <w:szCs w:val="24"/>
          <w:lang w:val="hy-AM"/>
        </w:rPr>
        <w:t>Արծվանիստի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83765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կազմակերպությունը (այսուհետև` Կազմակերպություն) շահույթ ստանալու  նպատակ չհետապնդող, իրավաբանական անձի կարգավիճակ ունեցող,  կրթադաստիարակչական</w:t>
      </w:r>
      <w:r w:rsidR="00BB217C" w:rsidRPr="00725DD2">
        <w:rPr>
          <w:rFonts w:ascii="GHEA Grapalat" w:hAnsi="GHEA Grapalat"/>
          <w:sz w:val="24"/>
          <w:szCs w:val="24"/>
          <w:lang w:val="hy-AM"/>
        </w:rPr>
        <w:t xml:space="preserve"> և 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ծրագրեր իրականացնող կազմակերպություն է։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1.2. Կազմակերպությունն իր գործունեության ընթացքում ղեկավարվում է Հայաստանի Հանրապետության սահմանադրությամբ, Հայաստանի Հանրապետության քաղաքացիական օրենսգրքով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>, Հայաստանի Հանրապետության աշխատանքային օրենսգրքով, «Տ</w:t>
      </w:r>
      <w:r w:rsidRPr="00725DD2">
        <w:rPr>
          <w:rFonts w:ascii="GHEA Grapalat" w:hAnsi="GHEA Grapalat"/>
          <w:sz w:val="24"/>
          <w:szCs w:val="24"/>
          <w:lang w:val="hy-AM"/>
        </w:rPr>
        <w:t>եղական ինքնակառավարման մասին</w:t>
      </w:r>
      <w:r w:rsidR="000B7734" w:rsidRPr="00725DD2">
        <w:rPr>
          <w:rFonts w:ascii="GHEA Grapalat" w:hAnsi="GHEA Grapalat"/>
          <w:sz w:val="24"/>
          <w:szCs w:val="24"/>
          <w:lang w:val="hy-AM"/>
        </w:rPr>
        <w:t xml:space="preserve">», 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«</w:t>
      </w:r>
      <w:r w:rsidRPr="00F75101">
        <w:rPr>
          <w:rFonts w:ascii="GHEA Grapalat" w:hAnsi="GHEA Grapalat"/>
          <w:sz w:val="24"/>
          <w:szCs w:val="24"/>
          <w:lang w:val="hy-AM"/>
        </w:rPr>
        <w:t>Պետական ոչ առևտրային կազմակերպությունների մասին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>»</w:t>
      </w:r>
      <w:r w:rsidR="00281914" w:rsidRPr="00F75101">
        <w:rPr>
          <w:rFonts w:ascii="GHEA Grapalat" w:hAnsi="GHEA Grapalat"/>
          <w:sz w:val="24"/>
          <w:szCs w:val="24"/>
          <w:lang w:val="hy-AM"/>
        </w:rPr>
        <w:t>,</w:t>
      </w:r>
      <w:r w:rsidR="000B7734" w:rsidRPr="00F7510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5101">
        <w:rPr>
          <w:rFonts w:ascii="GHEA Grapalat" w:hAnsi="GHEA Grapalat"/>
          <w:sz w:val="24"/>
          <w:szCs w:val="24"/>
          <w:lang w:val="hy-AM"/>
        </w:rPr>
        <w:t>Մշակութային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օրենսդրության հիմունքների մասին </w:t>
      </w:r>
      <w:r w:rsidR="00281914" w:rsidRPr="00725DD2">
        <w:rPr>
          <w:rFonts w:ascii="GHEA Grapalat" w:hAnsi="GHEA Grapalat"/>
          <w:sz w:val="24"/>
          <w:szCs w:val="24"/>
          <w:lang w:val="hy-AM"/>
        </w:rPr>
        <w:t>Հայաստանի Հանրապետության օրենքներով</w:t>
      </w:r>
      <w:r w:rsidRPr="00725DD2">
        <w:rPr>
          <w:rFonts w:ascii="GHEA Grapalat" w:hAnsi="GHEA Grapalat"/>
          <w:sz w:val="24"/>
          <w:szCs w:val="24"/>
          <w:lang w:val="hy-AM"/>
        </w:rPr>
        <w:t>, այլ իրավական ակտերով և սույն կանոնադրությամբ:</w:t>
      </w:r>
    </w:p>
    <w:p w:rsidR="00292316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1.3.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>Մարտունի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համայնքն </w:t>
      </w:r>
      <w:r w:rsidRPr="00F75101">
        <w:rPr>
          <w:rFonts w:ascii="GHEA Grapalat" w:hAnsi="GHEA Grapalat"/>
          <w:sz w:val="24"/>
          <w:szCs w:val="24"/>
          <w:lang w:val="hy-AM"/>
        </w:rPr>
        <w:t>է (այսուհետ` Համայնք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>):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1.4. Կազմակերպությունը, որպես սեփականություն, ունի առանձնացված գույք և իր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պարտավորությունների համար պատասխանատու է այդ գույքով: Կազմակերպությունը կարող է իր անունից ձեռք բերել ու իրականացնել գույքային և անձնական ոչ գույքային իրավունքներ, կրել պարտականությունն</w:t>
      </w:r>
      <w:r w:rsidR="008960C5" w:rsidRPr="00725DD2">
        <w:rPr>
          <w:rFonts w:ascii="GHEA Grapalat" w:hAnsi="GHEA Grapalat"/>
          <w:sz w:val="24"/>
          <w:szCs w:val="24"/>
          <w:lang w:val="hy-AM"/>
        </w:rPr>
        <w:t>ե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ր, դատարանում հանդես գալ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հայցվոր 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կամ պատասխանող: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1.5. Կազմակերպությունն ունի Հայաստանի Հանրապետության պետական զինանշանի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պատկերով և իր հայերեն անվանմամբ կլոր կնիք, ձևաթղթեր, խորհրդանիշ և այլ անհատականացման միջոցներ:</w:t>
      </w:r>
    </w:p>
    <w:p w:rsidR="004407C9" w:rsidRPr="0008106D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1.6.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անվանումը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՝</w:t>
      </w:r>
    </w:p>
    <w:p w:rsidR="00292316" w:rsidRPr="00725DD2" w:rsidRDefault="0029231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Հայերեն լրիվ</w:t>
      </w:r>
      <w:r w:rsidR="00E61A00">
        <w:rPr>
          <w:rFonts w:ascii="GHEA Grapalat" w:hAnsi="GHEA Grapalat"/>
          <w:sz w:val="24"/>
          <w:szCs w:val="24"/>
          <w:lang w:val="hy-AM"/>
        </w:rPr>
        <w:t>`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532FB2" w:rsidRPr="00532FB2">
        <w:rPr>
          <w:rFonts w:ascii="GHEA Grapalat" w:hAnsi="GHEA Grapalat"/>
          <w:sz w:val="24"/>
          <w:szCs w:val="24"/>
          <w:lang w:val="hy-AM"/>
        </w:rPr>
        <w:t>Արծվանիստի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="004407C9" w:rsidRPr="00725DD2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25DD2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</w:t>
      </w:r>
    </w:p>
    <w:p w:rsidR="005F27D6" w:rsidRPr="00725DD2" w:rsidRDefault="005F27D6" w:rsidP="004407C9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Հայերեն կրճատ՝ ՀՀ Գեղարքունիքի մարզի Մարտունի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E61A00">
        <w:rPr>
          <w:rFonts w:ascii="Calibri" w:hAnsi="Calibri" w:cs="Calibri"/>
          <w:sz w:val="24"/>
          <w:szCs w:val="24"/>
          <w:lang w:val="hy-AM"/>
        </w:rPr>
        <w:t>«</w:t>
      </w:r>
      <w:r w:rsidR="00532FB2" w:rsidRPr="00532FB2">
        <w:rPr>
          <w:rFonts w:ascii="GHEA Grapalat" w:hAnsi="GHEA Grapalat"/>
          <w:sz w:val="24"/>
          <w:szCs w:val="24"/>
          <w:lang w:val="hy-AM"/>
        </w:rPr>
        <w:t>Արծվանիստի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մշակույթի </w:t>
      </w:r>
      <w:r w:rsidR="00E61A00" w:rsidRPr="00E61A00">
        <w:rPr>
          <w:rFonts w:ascii="GHEA Grapalat" w:hAnsi="GHEA Grapalat"/>
          <w:sz w:val="24"/>
          <w:szCs w:val="24"/>
          <w:lang w:val="hy-AM"/>
        </w:rPr>
        <w:t>կենտրոն</w:t>
      </w:r>
      <w:r w:rsidRPr="00725DD2">
        <w:rPr>
          <w:rFonts w:ascii="GHEA Grapalat" w:hAnsi="GHEA Grapalat" w:cs="Calibri"/>
          <w:sz w:val="24"/>
          <w:szCs w:val="24"/>
          <w:lang w:val="hy-AM"/>
        </w:rPr>
        <w:t>»</w:t>
      </w:r>
      <w:r w:rsidR="0049016A" w:rsidRPr="00725DD2">
        <w:rPr>
          <w:rFonts w:ascii="GHEA Grapalat" w:hAnsi="GHEA Grapalat" w:cs="Calibri"/>
          <w:sz w:val="24"/>
          <w:szCs w:val="24"/>
          <w:lang w:val="hy-AM"/>
        </w:rPr>
        <w:t xml:space="preserve">  ՀՈԱԿ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1.7.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, եկամու</w:t>
      </w:r>
      <w:r w:rsidR="00C51219" w:rsidRPr="00725DD2">
        <w:rPr>
          <w:rFonts w:ascii="GHEA Grapalat" w:hAnsi="GHEA Grapalat"/>
          <w:sz w:val="24"/>
          <w:szCs w:val="24"/>
          <w:lang w:val="hy-AM"/>
        </w:rPr>
        <w:t>տ</w:t>
      </w:r>
      <w:r w:rsidR="00EE1F37" w:rsidRPr="00725DD2">
        <w:rPr>
          <w:rFonts w:ascii="GHEA Grapalat" w:hAnsi="GHEA Grapalat"/>
          <w:sz w:val="24"/>
          <w:szCs w:val="24"/>
          <w:lang w:val="hy-AM"/>
        </w:rPr>
        <w:t>ների և ծախսերի նախահաշիվ,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 բանկային հաշիվ: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1.8.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այլ կազմակերպության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կամ մասնակից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>կ</w:t>
      </w:r>
      <w:r w:rsidRPr="00725DD2">
        <w:rPr>
          <w:rFonts w:ascii="GHEA Grapalat" w:hAnsi="GHEA Grapalat"/>
          <w:sz w:val="24"/>
          <w:szCs w:val="24"/>
          <w:lang w:val="hy-AM"/>
        </w:rPr>
        <w:t>արող է</w:t>
      </w:r>
      <w:r w:rsidR="00F75101" w:rsidRPr="00F751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հանդիսանալ միայն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1.9. Կազմակերպությունը Հայաստանի Հանրապետության օրենսդրությամբ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սահմանված կարգով կարող է համագործակցել օտարերկրյա կրթական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մշակութային, 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հասարակական հաստատությունների և կազմակերպությունների հետ:</w:t>
      </w:r>
    </w:p>
    <w:p w:rsidR="00311CB9" w:rsidRPr="00C77B66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1.10. Կազմակերպությունում չեն թույլատրվում քաղաքական և կրոնական</w:t>
      </w:r>
      <w:r w:rsidR="00DE013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կազմակերպությունների ստեղծումն ու գործունեությունը</w:t>
      </w:r>
      <w:r w:rsidR="00C77B66" w:rsidRPr="00C77B66">
        <w:rPr>
          <w:rFonts w:ascii="GHEA Grapalat" w:hAnsi="GHEA Grapalat"/>
          <w:sz w:val="24"/>
          <w:szCs w:val="24"/>
          <w:lang w:val="hy-AM"/>
        </w:rPr>
        <w:t>:</w:t>
      </w:r>
    </w:p>
    <w:p w:rsidR="00311CB9" w:rsidRPr="00311CB9" w:rsidRDefault="00311CB9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E0135" w:rsidRPr="00244669" w:rsidRDefault="00292316" w:rsidP="00DE013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44669">
        <w:rPr>
          <w:rFonts w:ascii="GHEA Grapalat" w:hAnsi="GHEA Grapalat"/>
          <w:sz w:val="24"/>
          <w:szCs w:val="24"/>
          <w:lang w:val="hy-AM"/>
        </w:rPr>
        <w:t>1.11. Կազմակերպության գտնվելու վայրն է` ՀՀ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Գեղարքունիքի մարզ</w:t>
      </w:r>
      <w:r w:rsidRPr="00244669">
        <w:rPr>
          <w:rFonts w:ascii="GHEA Grapalat" w:hAnsi="GHEA Grapalat"/>
          <w:sz w:val="24"/>
          <w:szCs w:val="24"/>
          <w:lang w:val="hy-AM"/>
        </w:rPr>
        <w:t>,</w:t>
      </w:r>
      <w:r w:rsidR="00B74BF0" w:rsidRPr="00244669">
        <w:rPr>
          <w:rFonts w:ascii="GHEA Grapalat" w:hAnsi="GHEA Grapalat"/>
          <w:sz w:val="24"/>
          <w:szCs w:val="24"/>
          <w:lang w:val="hy-AM"/>
        </w:rPr>
        <w:t xml:space="preserve"> Մարտունի համայնք,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23F" w:rsidRPr="00A8523F">
        <w:rPr>
          <w:rFonts w:ascii="GHEA Grapalat" w:hAnsi="GHEA Grapalat"/>
          <w:sz w:val="24"/>
          <w:szCs w:val="24"/>
          <w:lang w:val="hy-AM"/>
        </w:rPr>
        <w:t>Արծվանիստի</w:t>
      </w:r>
      <w:r w:rsidR="00E61A00" w:rsidRPr="00244669">
        <w:rPr>
          <w:rFonts w:ascii="GHEA Grapalat" w:hAnsi="GHEA Grapalat"/>
          <w:sz w:val="24"/>
          <w:szCs w:val="24"/>
          <w:lang w:val="hy-AM"/>
        </w:rPr>
        <w:t xml:space="preserve"> բնակավայր</w:t>
      </w:r>
      <w:r w:rsidR="00244669" w:rsidRPr="00244669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523F" w:rsidRPr="00A8523F">
        <w:rPr>
          <w:rFonts w:ascii="GHEA Grapalat" w:hAnsi="GHEA Grapalat"/>
          <w:sz w:val="24"/>
          <w:szCs w:val="24"/>
          <w:lang w:val="hy-AM"/>
        </w:rPr>
        <w:t>Կենտրոնական</w:t>
      </w:r>
      <w:r w:rsidR="005B578B" w:rsidRPr="005B578B">
        <w:rPr>
          <w:rFonts w:ascii="GHEA Grapalat" w:hAnsi="GHEA Grapalat"/>
          <w:sz w:val="24"/>
          <w:szCs w:val="24"/>
          <w:lang w:val="hy-AM"/>
        </w:rPr>
        <w:t xml:space="preserve"> փողոց</w:t>
      </w:r>
      <w:r w:rsidR="00A8523F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523F" w:rsidRPr="00A8523F">
        <w:rPr>
          <w:rFonts w:ascii="GHEA Grapalat" w:hAnsi="GHEA Grapalat"/>
          <w:sz w:val="24"/>
          <w:szCs w:val="24"/>
          <w:lang w:val="hy-AM"/>
        </w:rPr>
        <w:t>62</w:t>
      </w:r>
      <w:r w:rsidR="005B578B" w:rsidRPr="005B578B">
        <w:rPr>
          <w:rFonts w:ascii="GHEA Grapalat" w:hAnsi="GHEA Grapalat"/>
          <w:sz w:val="24"/>
          <w:szCs w:val="24"/>
          <w:lang w:val="hy-AM"/>
        </w:rPr>
        <w:t xml:space="preserve"> շենք</w:t>
      </w:r>
      <w:r w:rsidR="00DE0135" w:rsidRPr="00244669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DE013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2. ԿԱԶՄԱԿԵՐՊՈՒԹՅԱՆ ԳՈՐԾՈՒՆԵՈՒԹՅԱՆ ԱՌԱՐԿԱՆ ԵՎ ՆՊԱՏԱԿԸ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2.1.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և նպատակները սովորողների ազատ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ժամանցի կազմակերպման միջոցով նրանց մշակութային հետաքրքրություն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ների զարգացման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համար պայմաններ ստեղծելն է, նրանց ստեղծագործական ունակությունների զարգացումը, կիրառական գիտելիքների ձևավորումը: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2.2. </w:t>
      </w:r>
      <w:r w:rsidR="007B2D6A">
        <w:rPr>
          <w:rFonts w:ascii="GHEA Grapalat" w:hAnsi="GHEA Grapalat"/>
          <w:sz w:val="24"/>
          <w:szCs w:val="24"/>
          <w:lang w:val="hy-AM"/>
        </w:rPr>
        <w:t>Կազմակերպություն</w:t>
      </w:r>
      <w:r w:rsidR="007B2D6A" w:rsidRPr="007B2D6A">
        <w:rPr>
          <w:rFonts w:ascii="GHEA Grapalat" w:hAnsi="GHEA Grapalat"/>
          <w:sz w:val="24"/>
          <w:szCs w:val="24"/>
          <w:lang w:val="hy-AM"/>
        </w:rPr>
        <w:t>ը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43" w:rsidRPr="00725DD2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="00BF5043" w:rsidRPr="005A1D3B">
        <w:rPr>
          <w:rFonts w:ascii="GHEA Grapalat" w:hAnsi="GHEA Grapalat"/>
          <w:sz w:val="24"/>
          <w:szCs w:val="24"/>
          <w:lang w:val="hy-AM"/>
        </w:rPr>
        <w:t>իրականացնել</w:t>
      </w:r>
      <w:r w:rsidRPr="005A1D3B">
        <w:rPr>
          <w:rFonts w:ascii="GHEA Grapalat" w:hAnsi="GHEA Grapalat"/>
          <w:sz w:val="24"/>
          <w:szCs w:val="24"/>
          <w:lang w:val="hy-AM"/>
        </w:rPr>
        <w:t xml:space="preserve"> ձեռնարկատիրական գործունեության հետևյալ տեսակները՝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լրացուցիչ կրթադաստիարակչական ծրագրերի իրականացում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>,</w:t>
      </w:r>
    </w:p>
    <w:p w:rsidR="00D0325E" w:rsidRPr="00725DD2" w:rsidRDefault="00292316" w:rsidP="00D0325E">
      <w:pPr>
        <w:spacing w:after="0" w:line="276" w:lineRule="auto"/>
        <w:ind w:left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</w:t>
      </w:r>
      <w:r w:rsidR="00D0325E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22A" w:rsidRPr="00725DD2">
        <w:rPr>
          <w:rFonts w:ascii="GHEA Grapalat" w:hAnsi="GHEA Grapalat"/>
          <w:sz w:val="24"/>
          <w:szCs w:val="24"/>
          <w:lang w:val="hy-AM"/>
        </w:rPr>
        <w:t>ն</w:t>
      </w:r>
      <w:r w:rsidRPr="00725DD2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կազմակերպում,</w:t>
      </w:r>
      <w:r w:rsidR="00D142D4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կրթական գործունեության այլ տեսակներ</w:t>
      </w:r>
      <w:r w:rsidR="00D0325E" w:rsidRPr="00725DD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B24567" w:rsidRPr="00725DD2" w:rsidRDefault="00B24567" w:rsidP="00D0325E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 w:cs="Sylfaen"/>
          <w:sz w:val="24"/>
          <w:szCs w:val="24"/>
          <w:lang w:val="hy-AM"/>
        </w:rPr>
        <w:t>գ) ճամբարների կազմակերպում,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դ) </w:t>
      </w:r>
      <w:r w:rsid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համ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>ա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գործակցում</w:t>
      </w:r>
      <w:r w:rsidR="006E4DEF" w:rsidRPr="006E4DEF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22A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ՀՀ և օտարերկրյա մշակութային կազմակերպությունների հետ համատեղ ծրագրերի իրականացման և մշակման միջոցով, </w:t>
      </w:r>
    </w:p>
    <w:p w:rsidR="00D0325E" w:rsidRPr="00725DD2" w:rsidRDefault="00B24567" w:rsidP="00D0325E">
      <w:pPr>
        <w:spacing w:after="0" w:line="276" w:lineRule="auto"/>
        <w:ind w:left="708"/>
        <w:jc w:val="both"/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ե)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պետական մարմինների, կազմակերպությունների, միությունների հետ միասին երաժշտակա</w:t>
      </w:r>
      <w:r w:rsidR="00C51219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ն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,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թատերական, մարզական, կինեմատոգրաֆիայի,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արվեստի, գիտության, տարբեր փառատոների ցուցահանդեսների կազմակերպում. </w:t>
      </w:r>
    </w:p>
    <w:p w:rsidR="00D0325E" w:rsidRPr="00725DD2" w:rsidRDefault="002576EB" w:rsidP="00D0325E">
      <w:pPr>
        <w:spacing w:after="0" w:line="276" w:lineRule="auto"/>
        <w:ind w:left="708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զ) հրատարակչական </w:t>
      </w:r>
      <w:r w:rsidR="00347D4B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գործունեություն։ </w:t>
      </w:r>
    </w:p>
    <w:p w:rsidR="00B24567" w:rsidRPr="00725DD2" w:rsidRDefault="00347D4B" w:rsidP="00B24567">
      <w:pPr>
        <w:spacing w:after="0" w:line="276" w:lineRule="auto"/>
        <w:jc w:val="both"/>
        <w:rPr>
          <w:rStyle w:val="a3"/>
          <w:rFonts w:ascii="GHEA Grapalat" w:hAnsi="GHEA Grapalat"/>
          <w:i w:val="0"/>
          <w:sz w:val="24"/>
          <w:szCs w:val="24"/>
          <w:lang w:val="hy-AM"/>
        </w:rPr>
      </w:pP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Ձեռնարկատիրական գործունեության բոլոր տեսակների ցանկը, վարձավճարի չափը պետ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ք է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համաձայնեցվեն </w:t>
      </w:r>
      <w:r w:rsidR="00D0325E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համայնք</w:t>
      </w:r>
      <w:r w:rsidR="007B3C50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>ի ղեկավարի</w:t>
      </w:r>
      <w:r w:rsidR="00006EC6"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725DD2">
        <w:rPr>
          <w:rStyle w:val="a3"/>
          <w:rFonts w:ascii="GHEA Grapalat" w:hAnsi="GHEA Grapalat"/>
          <w:i w:val="0"/>
          <w:sz w:val="24"/>
          <w:szCs w:val="24"/>
          <w:lang w:val="hy-AM"/>
        </w:rPr>
        <w:t xml:space="preserve"> հետ: </w:t>
      </w:r>
    </w:p>
    <w:p w:rsidR="00292316" w:rsidRPr="00725DD2" w:rsidRDefault="00292316" w:rsidP="00B2456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Լիցենզավորման ենթակա գործունեության տեսակներով Կազմակերպությունը կարող է</w:t>
      </w:r>
      <w:r w:rsidR="00E4673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զբաղվել լիցենզիայի հիման վրա</w:t>
      </w:r>
      <w:r w:rsidR="00E4673B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2.3.</w:t>
      </w:r>
      <w:r w:rsidR="00B2456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ապահովում է բնակիչների նախասիրությունների, </w:t>
      </w:r>
      <w:r w:rsidR="00F73839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ունակությունների զարգացումը, երեխաների առողջության պահպանումը, վարքի շեղումների կանխարգելումը: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2.4.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Կազմակերպության գործունեությունը հիմնվում է ժողովրդավարության,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մարդասիրության, հանրամատչելիության, ազգային ու համամարդկային արժեքների 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զուգորդման, անձի ազատ զարգացման, ինքնավարության և կրթության աշխարհիկ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բնույթի սկզբունքների վրա: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2.5. Կազմակերպության հիմնական խնդիրներն են.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>ա) երեխաների ստեղծագործական ունակությունների զարգացումը, հոգևոր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25DD2">
        <w:rPr>
          <w:rFonts w:ascii="GHEA Grapalat" w:hAnsi="GHEA Grapalat"/>
          <w:sz w:val="24"/>
          <w:szCs w:val="24"/>
          <w:lang w:val="hy-AM"/>
        </w:rPr>
        <w:t>գեղագիտական դաստիարակության ապահովումը` հաշվի առնելով նրանց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պահանջմունքները, հետաքրքրությունները, հակումներն ու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ընդունակություն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ները,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բ) մասնագիտական կողմնորոշման համար նպաստավոր պայմանների ստեղծումը,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 բնակչության հանգստի և ժամանցի կազմակերպումը, արդյունավետ պայմանների ապահովումը, գիտելիքների ամրապնդումն ու խորացումը, գործնական ունակությունների փոխադարձ կապի ամրապնդումը, կարողութ</w:t>
      </w:r>
      <w:r w:rsidR="00007F95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յունների ու հմտությունների զարգացումը:</w:t>
      </w:r>
    </w:p>
    <w:p w:rsidR="00292316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դ) պետականության և մարդասիրության ոգով դաստիարակված անձի ձևավորումը,</w:t>
      </w:r>
    </w:p>
    <w:p w:rsidR="00B24567" w:rsidRPr="00725DD2" w:rsidRDefault="00292316" w:rsidP="00007F95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ե) ներկայացումների, համերգների, փառատոնների, ցուցահանդեսների, ցուցահանդես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-</w:t>
      </w:r>
      <w:r w:rsidRPr="00725DD2">
        <w:rPr>
          <w:rFonts w:ascii="GHEA Grapalat" w:hAnsi="GHEA Grapalat"/>
          <w:sz w:val="24"/>
          <w:szCs w:val="24"/>
          <w:lang w:val="hy-AM"/>
        </w:rPr>
        <w:t>վաճառքների կազմակերպումը և կրթական գործունեության այլ տեսակների կազմակերպումը:</w:t>
      </w:r>
    </w:p>
    <w:p w:rsidR="00292316" w:rsidRPr="00725DD2" w:rsidRDefault="00292316" w:rsidP="00007F95">
      <w:pPr>
        <w:spacing w:before="24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3. ԿԱԶՄԱԿԵՐՊՈՒԹՅԱՆ ԳՈՐԾՈՒՆԵՈՒԹՅԱՆ ՏԵՍԱԿՆԵՐԸ ԵՎ</w:t>
      </w:r>
    </w:p>
    <w:p w:rsidR="00292316" w:rsidRPr="00725DD2" w:rsidRDefault="00292316" w:rsidP="00007F95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:rsidR="00292316" w:rsidRPr="00725DD2" w:rsidRDefault="00DA1748" w:rsidP="00975C32">
      <w:pPr>
        <w:spacing w:before="240"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3.1.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Կազմակերպությունում ուսումնադաստիարակչական աշխատանքները կազմա</w:t>
      </w:r>
      <w:r w:rsidRPr="00725DD2">
        <w:rPr>
          <w:rFonts w:ascii="GHEA Grapalat" w:hAnsi="GHEA Grapalat"/>
          <w:sz w:val="24"/>
          <w:szCs w:val="24"/>
          <w:lang w:val="hy-AM"/>
        </w:rPr>
        <w:t>-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կերպվում են </w:t>
      </w:r>
      <w:r w:rsidR="00D45EE0" w:rsidRPr="00725DD2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 պլաններին, ուսումնական ծրագրերին և</w:t>
      </w:r>
      <w:r w:rsidR="00975C3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ժամանակացույցին համ</w:t>
      </w:r>
      <w:r w:rsidR="00193B81" w:rsidRPr="00193B81">
        <w:rPr>
          <w:rFonts w:ascii="GHEA Grapalat" w:hAnsi="GHEA Grapalat"/>
          <w:sz w:val="24"/>
          <w:szCs w:val="24"/>
          <w:lang w:val="hy-AM"/>
        </w:rPr>
        <w:t>ա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պատասխան: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3.2. Կազմակերպությունը մշակում է գործունեության իր ծրագրերը` հաշվի առնելով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բնակչության հետաքրքրություններն ու հակումները,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և կրթական </w:t>
      </w:r>
      <w:r w:rsidR="00C77F22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համակարգի պահանջները: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3.3.Սաներն ընդգրկվում են Կազմակերպության նույն կամ տարբեր տարիք</w:t>
      </w:r>
      <w:r w:rsidR="00E12EDA" w:rsidRPr="00E12EDA">
        <w:rPr>
          <w:rFonts w:ascii="GHEA Grapalat" w:hAnsi="GHEA Grapalat"/>
          <w:sz w:val="24"/>
          <w:szCs w:val="24"/>
          <w:lang w:val="hy-AM"/>
        </w:rPr>
        <w:t>ային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միավորումներում (խմբակ, ստուդիա, ակումբ, դասարան և այլն): Յուրաքանչյուր սան միաժամանակ իրավունք ունի ընդգրկվելու տարբեր միավորումներում:</w:t>
      </w:r>
    </w:p>
    <w:p w:rsidR="00DA1748" w:rsidRPr="00725DD2" w:rsidRDefault="00DA1748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DA1748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4. ԿԱԶՄԱԿԵՐՊՈՒԹՅԱՆ ԿԱՌԱՎԱՐՈՒՄԸ</w:t>
      </w:r>
    </w:p>
    <w:p w:rsidR="006A379E" w:rsidRPr="00F75101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4.1.</w:t>
      </w:r>
      <w:r w:rsidR="00DA1748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A4D" w:rsidRPr="00AD0A4D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կառավարումն իրականացնում է հիմնադիրը,  գործադիր մարմինը` տնօրենը, որը պաշտոնի նշանակվում և պաշտոնից ազատվում է օրենքով սահմանված կարգով: </w:t>
      </w:r>
    </w:p>
    <w:p w:rsidR="006A379E" w:rsidRPr="00F75101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4.2. </w:t>
      </w:r>
      <w:r w:rsidR="00AC7249" w:rsidRPr="00AC7249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հիմնադիրն ունի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գործունեությանը և կառավարմանը վերաբերող ցանկացած հարց վերջնական լուծելու իրավունք` բացառությամբ օրենքով նախատեսված դեպքերի: </w:t>
      </w:r>
    </w:p>
    <w:p w:rsidR="006A379E" w:rsidRPr="006A379E" w:rsidRDefault="00292316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4.3.</w:t>
      </w:r>
      <w:r w:rsidR="002576EB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249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6A379E" w:rsidRPr="006A379E">
        <w:rPr>
          <w:rFonts w:ascii="GHEA Grapalat" w:hAnsi="GHEA Grapalat"/>
          <w:sz w:val="24"/>
          <w:szCs w:val="24"/>
          <w:lang w:val="hy-AM"/>
        </w:rPr>
        <w:t xml:space="preserve"> հիմնադրի բացառիկ լիազորություններն են`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հիմնադրումը.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lastRenderedPageBreak/>
        <w:t xml:space="preserve">բ)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 գ) </w:t>
      </w:r>
      <w:r w:rsidR="00E17338" w:rsidRPr="00E17338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 կանոնադրության հաստատումը և դրանում փոփոխությունների կատարումը.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դ) </w:t>
      </w:r>
      <w:r w:rsidR="00E17338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A379E">
        <w:rPr>
          <w:rFonts w:ascii="GHEA Grapalat" w:hAnsi="GHEA Grapalat"/>
          <w:sz w:val="24"/>
          <w:szCs w:val="24"/>
          <w:lang w:val="hy-AM"/>
        </w:rPr>
        <w:t xml:space="preserve">վերակազմակերպումը և լուծարումը. </w:t>
      </w:r>
    </w:p>
    <w:p w:rsidR="006A379E" w:rsidRPr="006A379E" w:rsidRDefault="006A379E" w:rsidP="006A379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379E">
        <w:rPr>
          <w:rFonts w:ascii="GHEA Grapalat" w:hAnsi="GHEA Grapalat"/>
          <w:sz w:val="24"/>
          <w:szCs w:val="24"/>
          <w:lang w:val="hy-AM"/>
        </w:rPr>
        <w:t xml:space="preserve">ե) Հայաստանի Հանրապետության օրենսդրությամբ և սույն կանոնադրությամբ նախատեսված այլ հարցերի լուծումը: </w:t>
      </w:r>
    </w:p>
    <w:p w:rsidR="000B2E0A" w:rsidRPr="000B2E0A" w:rsidRDefault="00292316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33C1">
        <w:rPr>
          <w:rFonts w:ascii="GHEA Grapalat" w:hAnsi="GHEA Grapalat"/>
          <w:sz w:val="24"/>
          <w:szCs w:val="24"/>
          <w:lang w:val="hy-AM"/>
        </w:rPr>
        <w:t>4.4.</w:t>
      </w:r>
      <w:r w:rsidR="002576EB" w:rsidRPr="004D3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Լիազորված համայնքային մարմինը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նկատմամբ.  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բ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կասեցնում կամ ուժը կորցրած է ճանաչում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գործադիր մարմնի  Հայաստանի Հանրապետության օրենսդրության պահանջներին հակասող հրամանները, հրահանգները, կարգադրություններն ու ցուցումները.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գ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լսում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գործունեության մասին հաշվետվություններ, քննում դրա գործունեության վերստուգման արդյունքները.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սեփականության պահպանության նկատմամբ, իսկ օրենքով, հիմնադրի որոշմամբ կամ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դեպքերում համաձայնություն է տալիս իր գույքի օտարման կամ վարձակալության հանձնման համար. </w:t>
      </w:r>
    </w:p>
    <w:p w:rsidR="000B2E0A" w:rsidRPr="000B2E0A" w:rsidRDefault="00BB33E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ե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774055" w:rsidRPr="00774055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357BBD" w:rsidRPr="00357BBD">
        <w:rPr>
          <w:rFonts w:ascii="GHEA Grapalat" w:hAnsi="GHEA Grapalat"/>
          <w:sz w:val="24"/>
          <w:szCs w:val="24"/>
          <w:lang w:val="hy-AM"/>
        </w:rPr>
        <w:t xml:space="preserve"> տարիֆիկացիան,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հաշվետվությունները և տարեկան հաշվեկշիռը: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B33EA" w:rsidRPr="00BB33EA">
        <w:rPr>
          <w:rFonts w:ascii="GHEA Grapalat" w:hAnsi="GHEA Grapalat"/>
          <w:sz w:val="24"/>
          <w:szCs w:val="24"/>
          <w:lang w:val="hy-AM"/>
        </w:rPr>
        <w:t>զ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իրականացնում է օրենքով, հիմնադրի որոշումներով և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կանոնադրությամբ նախատեսված այլ գործառույթներ. </w:t>
      </w:r>
    </w:p>
    <w:p w:rsidR="008E4414" w:rsidRPr="008C2600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հաստատում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տարեկան ծախսերի նախահաշիվը:</w:t>
      </w:r>
      <w:r w:rsidR="008E4414" w:rsidRPr="008E44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E4414" w:rsidRPr="00F75101" w:rsidRDefault="00BB33EA" w:rsidP="008E441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33EA">
        <w:rPr>
          <w:rFonts w:ascii="GHEA Grapalat" w:hAnsi="GHEA Grapalat"/>
          <w:sz w:val="24"/>
          <w:szCs w:val="24"/>
          <w:lang w:val="hy-AM"/>
        </w:rPr>
        <w:t>ը</w:t>
      </w:r>
      <w:r w:rsidR="008E4414">
        <w:rPr>
          <w:rFonts w:ascii="Calibri" w:hAnsi="Calibri" w:cs="Calibri"/>
          <w:sz w:val="24"/>
          <w:szCs w:val="24"/>
          <w:lang w:val="hy-AM"/>
        </w:rPr>
        <w:t>)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8E4414" w:rsidRPr="006A379E">
        <w:rPr>
          <w:rFonts w:ascii="GHEA Grapalat" w:hAnsi="GHEA Grapalat"/>
          <w:sz w:val="24"/>
          <w:szCs w:val="24"/>
          <w:lang w:val="hy-AM"/>
        </w:rPr>
        <w:t xml:space="preserve"> ընդհանուր կառավարումը, ապահովում է նրա բնականոն գործունեությունը և պատասխանատվություն կրում դրանց չկատարման կամ ոչ պատշաճ կատարման համար: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6466F" w:rsidRPr="0008106D" w:rsidRDefault="0076466F" w:rsidP="0076466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7B6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տ</w:t>
      </w:r>
      <w:r w:rsidR="000B2E0A" w:rsidRPr="00C77B66">
        <w:rPr>
          <w:rFonts w:ascii="GHEA Grapalat" w:hAnsi="GHEA Grapalat"/>
          <w:sz w:val="24"/>
          <w:szCs w:val="24"/>
          <w:lang w:val="hy-AM"/>
        </w:rPr>
        <w:t>նօրենը</w:t>
      </w:r>
      <w:r w:rsidR="00C77B66" w:rsidRPr="0008106D">
        <w:rPr>
          <w:rFonts w:ascii="GHEA Grapalat" w:hAnsi="GHEA Grapalat"/>
          <w:sz w:val="24"/>
          <w:szCs w:val="24"/>
          <w:lang w:val="hy-AM"/>
        </w:rPr>
        <w:t>.</w:t>
      </w:r>
    </w:p>
    <w:p w:rsidR="00B25F2A" w:rsidRPr="00B25F2A" w:rsidRDefault="0076466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EF7" w:rsidRPr="00FA4EF7">
        <w:rPr>
          <w:rFonts w:ascii="GHEA Grapalat" w:hAnsi="GHEA Grapalat"/>
          <w:sz w:val="24"/>
          <w:szCs w:val="24"/>
          <w:lang w:val="hy-AM"/>
        </w:rPr>
        <w:t>ա</w:t>
      </w:r>
      <w:r w:rsidR="00FA4EF7">
        <w:rPr>
          <w:rFonts w:ascii="Calibri" w:hAnsi="Calibri" w:cs="Calibri"/>
          <w:sz w:val="24"/>
          <w:szCs w:val="24"/>
          <w:lang w:val="hy-AM"/>
        </w:rPr>
        <w:t>)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Ի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րականացնում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ընթացիկ գործունեության ղեկավարումը: Տնօրենն օրենքներով, հիմնադրի որոշումներով, սույն կանոնադրությամբ և իրեն վերապահված լիազորությունների սահմաններում ղեկավարում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գործունեությունն ու կրում պատասխանատվություն օրենքների, այլ իրավական ակտերի, հիմնադրի որոշումների, սույն կանոնադրության և կնքված պայմանագրերի` պահանջները չկատարելու կամ ոչ պատշաճ կատարելու համար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B25F2A" w:rsidRDefault="00B25F2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5F2A">
        <w:rPr>
          <w:rFonts w:ascii="GHEA Grapalat" w:hAnsi="GHEA Grapalat"/>
          <w:sz w:val="24"/>
          <w:szCs w:val="24"/>
          <w:lang w:val="hy-AM"/>
        </w:rPr>
        <w:t>բ</w:t>
      </w:r>
      <w:r w:rsidRPr="00B25F2A">
        <w:rPr>
          <w:rFonts w:ascii="Calibri" w:hAnsi="Calibri" w:cs="Calibri"/>
          <w:sz w:val="24"/>
          <w:szCs w:val="24"/>
          <w:lang w:val="hy-AM"/>
        </w:rPr>
        <w:t>)</w:t>
      </w:r>
      <w:r w:rsidR="009373D3" w:rsidRPr="009373D3">
        <w:rPr>
          <w:rFonts w:ascii="Calibri" w:hAnsi="Calibri" w:cs="Calibri"/>
          <w:sz w:val="24"/>
          <w:szCs w:val="24"/>
          <w:lang w:val="hy-AM"/>
        </w:rPr>
        <w:t xml:space="preserve"> </w:t>
      </w:r>
      <w:r w:rsidRPr="00B25F2A">
        <w:rPr>
          <w:rFonts w:ascii="GHEA Grapalat" w:hAnsi="GHEA Grapalat"/>
          <w:sz w:val="24"/>
          <w:szCs w:val="24"/>
          <w:lang w:val="hy-AM"/>
        </w:rPr>
        <w:t>ա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ռանց լիազորագրի հանդես է գալիս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անունից, ներկայացնում նրա շահերը և կնքում գործարքներ</w:t>
      </w:r>
      <w:r w:rsidRPr="00B25F2A">
        <w:rPr>
          <w:rFonts w:ascii="GHEA Grapalat" w:hAnsi="GHEA Grapalat"/>
          <w:sz w:val="24"/>
          <w:szCs w:val="24"/>
          <w:lang w:val="hy-AM"/>
        </w:rPr>
        <w:t>,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lastRenderedPageBreak/>
        <w:t xml:space="preserve"> գ) </w:t>
      </w:r>
      <w:r w:rsidR="009373D3" w:rsidRPr="009373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օրենսդրությամբ, հիմնադրի  որոշումներով ու սույն կանոնադրությամբ սահմանված կարգով տնօրինում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գույքը, այդ թվում` ֆինանսական միջոցները</w:t>
      </w:r>
      <w:r w:rsidR="00B25F2A" w:rsidRPr="00B25F2A">
        <w:rPr>
          <w:rFonts w:ascii="GHEA Grapalat" w:hAnsi="GHEA Grapalat"/>
          <w:sz w:val="24"/>
          <w:szCs w:val="24"/>
          <w:lang w:val="hy-AM"/>
        </w:rPr>
        <w:t>,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դ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աշխատանքի նշանակում ու աշխատանքից ազատում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աշխատողներին՝ համաձայնեցնելով համայնքի ղեկավարի հետ, նրանց նկատմամբ կիրառում խրախուսման միջոցներ և նշանակում կարգապահական տույժեր.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ե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բանկերում բացում է հաշվարկային հաշիվներ.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զ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) սահմանում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կառուցվածքն ու կառուցվածքային ստորաբաժանումների իրավասությունները.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է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ը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վերահսկողություն է իրականացնում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աշխատողների կողմից իրենց աշխատանքային պարտականությունների կատարման նկատմամբ.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թ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ապահովում է ներքին աշխատանքային կարգապահության կանոնների, աշխատանքի պաշտպանության և անվտանգության տեխնիկայի պահպանումը.</w:t>
      </w:r>
    </w:p>
    <w:p w:rsidR="000B2E0A" w:rsidRPr="000B2E0A" w:rsidRDefault="000B2E0A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2E0A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46D" w:rsidRPr="0098746D">
        <w:rPr>
          <w:rFonts w:ascii="GHEA Grapalat" w:hAnsi="GHEA Grapalat"/>
          <w:sz w:val="24"/>
          <w:szCs w:val="24"/>
          <w:lang w:val="hy-AM"/>
        </w:rPr>
        <w:t>ժ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) կազմում է </w:t>
      </w:r>
      <w:r w:rsidR="005A18EA" w:rsidRPr="005A18EA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0B2E0A">
        <w:rPr>
          <w:rFonts w:ascii="GHEA Grapalat" w:hAnsi="GHEA Grapalat"/>
          <w:sz w:val="24"/>
          <w:szCs w:val="24"/>
          <w:lang w:val="hy-AM"/>
        </w:rPr>
        <w:t xml:space="preserve"> հաստիքային ցուցակը, տարիֆիկացիան ու ծախսերի նախահաշիվը և դրանք ներկայացնում լիազոր մարմնի հաստատմանը. </w:t>
      </w:r>
    </w:p>
    <w:p w:rsidR="000B2E0A" w:rsidRPr="000B2E0A" w:rsidRDefault="0098746D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746D">
        <w:rPr>
          <w:rFonts w:ascii="GHEA Grapalat" w:hAnsi="GHEA Grapalat"/>
          <w:sz w:val="24"/>
          <w:szCs w:val="24"/>
          <w:lang w:val="hy-AM"/>
        </w:rPr>
        <w:t>ի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օրենսդրությանը չհակասող այլ լիազորություններ:</w:t>
      </w:r>
    </w:p>
    <w:p w:rsidR="000B2E0A" w:rsidRPr="00F75101" w:rsidRDefault="00781C2F" w:rsidP="000B2E0A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758D" w:rsidRPr="00F2758D">
        <w:rPr>
          <w:rFonts w:ascii="GHEA Grapalat" w:hAnsi="GHEA Grapalat"/>
          <w:sz w:val="24"/>
          <w:szCs w:val="24"/>
          <w:lang w:val="hy-AM"/>
        </w:rPr>
        <w:t>լ</w:t>
      </w:r>
      <w:r w:rsidRPr="00781C2F">
        <w:rPr>
          <w:rFonts w:ascii="Calibri" w:hAnsi="Calibri" w:cs="Calibri"/>
          <w:sz w:val="24"/>
          <w:szCs w:val="24"/>
          <w:lang w:val="hy-AM"/>
        </w:rPr>
        <w:t>)</w:t>
      </w:r>
      <w:r w:rsidR="000B2E0A" w:rsidRPr="000B2E0A">
        <w:rPr>
          <w:rFonts w:ascii="GHEA Grapalat" w:hAnsi="GHEA Grapalat"/>
          <w:sz w:val="24"/>
          <w:szCs w:val="24"/>
          <w:lang w:val="hy-AM"/>
        </w:rPr>
        <w:t xml:space="preserve"> Տնօրենի բացակայության դեպքում, լիազորված մարմնի գրավոր որոշման համաձայն, տնօրենի լիազորություններն իրականացնում է այլ անձ:</w:t>
      </w:r>
    </w:p>
    <w:p w:rsidR="00292316" w:rsidRPr="00725DD2" w:rsidRDefault="00292316" w:rsidP="000B2E0A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5. ԿԱԶՄԱԿԵՐՊՈՒԹՅԱՆ ԿՐԹԱԴԱՍՏԻԱՐԱԿՉԱԿԱՆ ԳՈՐԾԸՆԹԱՑԻ ՄԱՍՆԱԿԻՑՆԵՐԸ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5.1. </w:t>
      </w:r>
      <w:r w:rsidR="008C2600">
        <w:rPr>
          <w:rFonts w:ascii="GHEA Grapalat" w:hAnsi="GHEA Grapalat"/>
          <w:sz w:val="24"/>
          <w:szCs w:val="24"/>
          <w:lang w:val="hy-AM"/>
        </w:rPr>
        <w:t xml:space="preserve">Կազմակերպության կրթադաստիարակչական գործընթացի մասնակիցները 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>խմբակ</w:t>
      </w:r>
      <w:r w:rsidR="008B0D9D" w:rsidRPr="008B0D9D">
        <w:rPr>
          <w:rFonts w:ascii="GHEA Grapalat" w:hAnsi="GHEA Grapalat"/>
          <w:sz w:val="24"/>
          <w:szCs w:val="24"/>
          <w:lang w:val="hy-AM"/>
        </w:rPr>
        <w:t>ն</w:t>
      </w:r>
      <w:r w:rsidR="00E83765" w:rsidRPr="00E83765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8C2600" w:rsidRPr="008C2600">
        <w:rPr>
          <w:rFonts w:ascii="GHEA Grapalat" w:hAnsi="GHEA Grapalat"/>
          <w:sz w:val="24"/>
          <w:szCs w:val="24"/>
          <w:lang w:val="hy-AM"/>
        </w:rPr>
        <w:t xml:space="preserve">սաներն </w:t>
      </w:r>
      <w:r w:rsidRPr="00725DD2">
        <w:rPr>
          <w:rFonts w:ascii="GHEA Grapalat" w:hAnsi="GHEA Grapalat"/>
          <w:sz w:val="24"/>
          <w:szCs w:val="24"/>
          <w:lang w:val="hy-AM"/>
        </w:rPr>
        <w:t>են,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նրանց ծնողները (օրինական ներկայացուցիչները),   խմբակների ղեկավարները: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5.2. Երեխաների ընդունելության ժամանակ Կազմակերպության տնօրինությունը պարտավոր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է ծնողներին (օրինական ներկայացուցիչներին) ծանոթացնել կազմակերպության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կանոնադրությանը և այլ փաստաթղթերի հետ, որոնք կանոնակարգում են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գործունեությունը: Երեխաների իրավունքները և պարտականությունները սահմանվում են համապատասխան պայմանագրային հիմունքներով և կազմակերպության ներքին կարգապահական կանոններով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5.3.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Սաների ծնողների (օրինական ներկայացուցիչների) իրավունքներն ու </w:t>
      </w:r>
      <w:r w:rsidR="008458C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պարտականությունները սահմանվում են Կազմակերպության կանոնադրությամբ և այլ իրավական ակտերով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4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. Կազմակերպության  </w:t>
      </w:r>
      <w:r w:rsidR="00E0134B">
        <w:rPr>
          <w:rFonts w:ascii="GHEA Grapalat" w:hAnsi="GHEA Grapalat"/>
          <w:sz w:val="24"/>
          <w:szCs w:val="24"/>
          <w:lang w:val="hy-AM"/>
        </w:rPr>
        <w:t>աշխ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ատողների իրավունքներն ու պարտականությունները սահմանվում են Հայաստանի Հանրապետության օրենսդրությանը համապատասխան, Կազմակերպության կանոնադրությամբ և աշխատանքային պայմանագրով: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520904">
        <w:rPr>
          <w:rFonts w:ascii="GHEA Grapalat" w:hAnsi="GHEA Grapalat"/>
          <w:sz w:val="24"/>
          <w:szCs w:val="24"/>
          <w:lang w:val="hy-AM"/>
        </w:rPr>
        <w:t>5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Կազմակերպությունում արգելվում է սաների նկատմամբ հոգեկան և ֆիզիկական բռնության գործադրումը:</w:t>
      </w:r>
    </w:p>
    <w:p w:rsidR="00292316" w:rsidRPr="00725DD2" w:rsidRDefault="00520904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 w:rsidRPr="009373D3">
        <w:rPr>
          <w:rFonts w:ascii="GHEA Grapalat" w:hAnsi="GHEA Grapalat"/>
          <w:sz w:val="24"/>
          <w:szCs w:val="24"/>
          <w:lang w:val="hy-AM"/>
        </w:rPr>
        <w:t>6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. Սանը պարտավոր է`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ա)խնամքով վերաբերվել Կազմակերպության գույքին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բ)հարգել Կազմակերպության սաների և աշխատողների իրավունքներն ու 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արժանապատվությունը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,</w:t>
      </w:r>
    </w:p>
    <w:p w:rsidR="00292316" w:rsidRPr="008315D5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գ)պահպանել Կազմակերպության ներքին կարգապահական կանոնները</w:t>
      </w:r>
      <w:r w:rsidR="008315D5" w:rsidRPr="008315D5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AF5403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6. ԿԱԶՄԱԿԵՐՊՈՒԹՅԱՆ ԳՈՒՅՔԸ ԵՎ ՖԻՆԱՆՍԱՏՆՏԵՍԱԿԱՆ ԳՈՐԾՈՒՆԵՈՒԹՅՈՒՆԸ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6.1. Կազմակերպության սեփականությունը ձևավորվում է կազմակերպության հիմնադրման</w:t>
      </w:r>
      <w:r w:rsidR="00AF5403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ժամանակ և հետագայում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սեփականության իրավունքով նրան հանձնվող, ինչպես նաև Կազմակերպության գործունեության ընթացքում արտադրված և ձեռք բերված գույքից: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6.2. Կազմակերպությունն իրավունք ունի օրենքին,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որոշումներին և (կամ) սույն կանոնադրությանը համապատասխան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725DD2">
        <w:rPr>
          <w:rFonts w:ascii="GHEA Grapalat" w:hAnsi="GHEA Grapalat"/>
          <w:sz w:val="24"/>
          <w:szCs w:val="24"/>
          <w:lang w:val="hy-AM"/>
        </w:rPr>
        <w:t>իր հայեցողությամբ տնօրինել, տիրապետել և օգտագործել սեփականության իրավունքով իրեն պատկանող գույքը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6.3.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 սեփականության իրավունքով Կազմակերպությանը պատկանող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նկատմամբ չունի իրավունքներ, բացառությամբ Կազմակերպության լուծարումից հետո մնացած գույքի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6.4. Կազմակերպության սեփականության պահպանման համար պատասխանատվությունը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կրում է Կազմակերպությունը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315D5" w:rsidRPr="008315D5" w:rsidRDefault="00292316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6.5. Կազմակերպության սեփականության վրա կարող է բռնագանձում տարածվել միայն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դատական կարգով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8B44D9" w:rsidRPr="00725DD2" w:rsidRDefault="008B44D9" w:rsidP="008315D5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Հիմնադիրը կարող է Կազմակերպությանն անժամկետ և անհատույց օգտագործման իրավունքով ամրացնել ցանկացած գույք։</w:t>
      </w:r>
    </w:p>
    <w:p w:rsidR="00292316" w:rsidRPr="00725DD2" w:rsidRDefault="00805B3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6.6.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 xml:space="preserve">ն իրավունք ունի ետ վերցնելու Կազմակերպությանն ամրացված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316" w:rsidRPr="00725DD2">
        <w:rPr>
          <w:rFonts w:ascii="GHEA Grapalat" w:hAnsi="GHEA Grapalat"/>
          <w:sz w:val="24"/>
          <w:szCs w:val="24"/>
          <w:lang w:val="hy-AM"/>
        </w:rPr>
        <w:t>գույքը:</w:t>
      </w:r>
    </w:p>
    <w:p w:rsidR="008B44D9" w:rsidRPr="00725DD2" w:rsidRDefault="00292316" w:rsidP="00AB7934">
      <w:pPr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չունի ամրացված գույքը կամ դրա նկատմամբ իր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իրավունքներն օտարելու, գրավ դնելու, անհատույց օգտագործման հանձնելու</w:t>
      </w:r>
      <w:r w:rsidR="008B44D9" w:rsidRPr="00725DD2">
        <w:rPr>
          <w:rFonts w:ascii="GHEA Grapalat" w:hAnsi="GHEA Grapalat"/>
          <w:sz w:val="24"/>
          <w:szCs w:val="24"/>
          <w:lang w:val="hy-AM"/>
        </w:rPr>
        <w:t>: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 իրավունք ունի իրեն ամրացված գույքը հանձնելու վարձակալության, եթե դա արգելված չէ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որոշմամբ կամ կազմակերպության կանոնադրությամբ: Ամրացված գույքի վարձակալության </w:t>
      </w:r>
      <w:r w:rsidRPr="00725DD2">
        <w:rPr>
          <w:rFonts w:ascii="GHEA Grapalat" w:hAnsi="GHEA Grapalat"/>
          <w:sz w:val="24"/>
          <w:szCs w:val="24"/>
          <w:lang w:val="hy-AM"/>
        </w:rPr>
        <w:lastRenderedPageBreak/>
        <w:t xml:space="preserve">ժամկետը չի կարող սահմանվել մեկ տարուց ավելի, բացառությամբ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Հիմնադրի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կողմից սահմանված դեպքերի: </w:t>
      </w:r>
    </w:p>
    <w:p w:rsidR="00AB7934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Ամրացված գույքի օգտագործման արդյունքում ստացված եկամուտները կազմակերպության սեփականությունն </w:t>
      </w:r>
      <w:r w:rsidR="00AB7934" w:rsidRPr="00725DD2">
        <w:rPr>
          <w:rFonts w:ascii="GHEA Grapalat" w:hAnsi="GHEA Grapalat"/>
          <w:sz w:val="24"/>
          <w:szCs w:val="24"/>
          <w:lang w:val="hy-AM"/>
        </w:rPr>
        <w:t>են, եթե այլ բան նախատեսված չէ կազմակերպության կանոնանդրությամբ։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6.7. Կազմակերպությունը Հայաստանի Հանրապետության օրենսդրությամբ սահմանված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կարգով տնօրինում է ֆինանսական միջոցները: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6.8. Կազմակերպության ֆինանսական միջոցների հիմնական աղբյուրն է հանդիսանում պետական և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համայնքային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բյուջեներից հատկացումները, ինչպես նաև ինչպես նաև վճարովի ծառայություններից և սույն կանոնադրությամբ նախատեսված և օրենսդրությամբ չարգելված գործունեության արդյունքում գոյացած սեփական միջոցներից, իրավաբանական և ֆիզիկական անձանց կամավոր ներդրումներից և հանգանակություններից, տեղական և արտասահմանյան միջազգային կազմակերպությունների կողմից մշակութային գործունեությանը տրամադրած դրամաշնորհներից: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Տարբեր աղբյուրներից մուտք եղած բոլոր միջոցները մտնում են կազմակերպության </w:t>
      </w:r>
      <w:r w:rsidR="00805B36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եկամուտների մեջ և կազմում են նրա ֆինանսական միջոցների միասնական ֆոնդ: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6.9. Կազմակերպության ֆինանսավորման լրացուցիչ աղբյուրներ են`</w:t>
      </w:r>
    </w:p>
    <w:p w:rsidR="00292316" w:rsidRPr="0066277F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ա) Հայաստանի Հանրապետության Կառավարության սահմանված կարգով վճարովի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կրթադաստիարակչական ծառայությունների մատուցումից ստացված միջոցները: 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բ) Բարեգործական, նպատակային ներդրումները, Հայաստանի Հանրապետության և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օտարերկրյա կազմակերպությունների և քաղաքացիների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նվիրատվությունները:</w:t>
      </w:r>
    </w:p>
    <w:p w:rsidR="00292316" w:rsidRPr="00725DD2" w:rsidRDefault="00292316" w:rsidP="00A64347">
      <w:pPr>
        <w:spacing w:after="0" w:line="276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գ) Հայաստանի Հանրապետության օրենսդրությամբ չարգելված և կազմակերպության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25DD2">
        <w:rPr>
          <w:rFonts w:ascii="GHEA Grapalat" w:hAnsi="GHEA Grapalat"/>
          <w:sz w:val="24"/>
          <w:szCs w:val="24"/>
          <w:lang w:val="hy-AM"/>
        </w:rPr>
        <w:t>կանոնադրության խնդիրներին չհակասող գործունեությունից ստացված միջոցները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6.10. Կազմակերպության գործունեության տարեկան ֆինանսական հաշվետվությունների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հավաստիությունը կարող է ենթարկվել աուդիտի (վերստուգման)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6.11. Կազմակերպության շահույթը նպատակաուղղվում է իր կանոնադրական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խնդիրների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իրականացմանը և նյութատեխնիկական բազայի ամրապնդմանը, աշխատողների սոցիալական պայմանների բարելավմանը: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6.12. Կազմակերպությունը հարկերը, տուրքերը և պարտադիր այլ վճարները վճարում է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շահույթ ստանալու նպատակ չհետապնդող (ոչ առևտրային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կազմակերպությունների համար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5DD2">
        <w:rPr>
          <w:rFonts w:ascii="GHEA Grapalat" w:hAnsi="GHEA Grapalat"/>
          <w:sz w:val="24"/>
          <w:szCs w:val="24"/>
          <w:lang w:val="hy-AM"/>
        </w:rPr>
        <w:t>նախատեսված կարգով ու չափով:</w:t>
      </w:r>
    </w:p>
    <w:p w:rsidR="00292316" w:rsidRPr="00725DD2" w:rsidRDefault="00292316" w:rsidP="00A64347">
      <w:pPr>
        <w:spacing w:before="24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lastRenderedPageBreak/>
        <w:t>7. ԿԱԶՄԱԿԵՐՊՈՒԹՅԱՆ ՇԱՀՈՒՅԹԻ ՕԳՏԱԳՈՐԾՄԱՆ ԿԱՐԳԸ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7.1. Կազմակերպության գործունեության ընթացքում առաջացած շահույթն օգտագործվում է սույն կանոնադրությամբ նախատեսված նպատակների իրականացման համար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7.2. Կազմակերպության շահույթի օգտագործման կարգը սահմանում է </w:t>
      </w:r>
      <w:r w:rsidR="000817F3" w:rsidRPr="00725DD2">
        <w:rPr>
          <w:rFonts w:ascii="GHEA Grapalat" w:hAnsi="GHEA Grapalat"/>
          <w:sz w:val="24"/>
          <w:szCs w:val="24"/>
          <w:lang w:val="hy-AM"/>
        </w:rPr>
        <w:t>Հիմնադիր</w:t>
      </w:r>
      <w:r w:rsidRPr="00725DD2">
        <w:rPr>
          <w:rFonts w:ascii="GHEA Grapalat" w:hAnsi="GHEA Grapalat"/>
          <w:sz w:val="24"/>
          <w:szCs w:val="24"/>
          <w:lang w:val="hy-AM"/>
        </w:rPr>
        <w:t>ը</w:t>
      </w:r>
      <w:r w:rsidR="00A64347" w:rsidRPr="00725DD2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64347" w:rsidRPr="00725DD2" w:rsidRDefault="00A64347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92316" w:rsidRPr="00725DD2" w:rsidRDefault="00292316" w:rsidP="00A64347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DD2">
        <w:rPr>
          <w:rFonts w:ascii="GHEA Grapalat" w:hAnsi="GHEA Grapalat"/>
          <w:b/>
          <w:sz w:val="24"/>
          <w:szCs w:val="24"/>
          <w:lang w:val="hy-AM"/>
        </w:rPr>
        <w:t>8. ԿԱԶՄԱԿԵՐՊՈՒԹՅԱՆ ՎԵՐԱԿԱԶՄԱԿԵՐՊՈՒՄԸ ԵՎ ԼՈՒԾԱՐՈՒՄԸ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>8.1. Կազմակերպությունը վերակազմակերպվում և լուծարվում է Հայաստանի Հանրապետության օրենսդրությամբ սահմանված դեպքերում և կարգով:</w:t>
      </w:r>
    </w:p>
    <w:p w:rsidR="00292316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8.2. Կազմակերպության լուծարման դեպքում Կազմակերպության պարտատերերի </w:t>
      </w:r>
    </w:p>
    <w:p w:rsidR="005155CC" w:rsidRPr="00725DD2" w:rsidRDefault="00292316" w:rsidP="00292316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5DD2">
        <w:rPr>
          <w:rFonts w:ascii="GHEA Grapalat" w:hAnsi="GHEA Grapalat"/>
          <w:sz w:val="24"/>
          <w:szCs w:val="24"/>
          <w:lang w:val="hy-AM"/>
        </w:rPr>
        <w:t xml:space="preserve">պահանջների բավարարումից հետո մնացած գույքն ուղղվում է 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Մար</w:t>
      </w:r>
      <w:r w:rsidR="00BA14B4" w:rsidRPr="00725DD2">
        <w:rPr>
          <w:rFonts w:ascii="GHEA Grapalat" w:hAnsi="GHEA Grapalat"/>
          <w:sz w:val="24"/>
          <w:szCs w:val="24"/>
          <w:lang w:val="hy-AM"/>
        </w:rPr>
        <w:t>տ</w:t>
      </w:r>
      <w:r w:rsidR="00A64347" w:rsidRPr="00725DD2">
        <w:rPr>
          <w:rFonts w:ascii="GHEA Grapalat" w:hAnsi="GHEA Grapalat"/>
          <w:sz w:val="24"/>
          <w:szCs w:val="24"/>
          <w:lang w:val="hy-AM"/>
        </w:rPr>
        <w:t>ունի համայնքի</w:t>
      </w:r>
      <w:r w:rsidRPr="00725DD2">
        <w:rPr>
          <w:rFonts w:ascii="GHEA Grapalat" w:hAnsi="GHEA Grapalat"/>
          <w:sz w:val="24"/>
          <w:szCs w:val="24"/>
          <w:lang w:val="hy-AM"/>
        </w:rPr>
        <w:t xml:space="preserve"> բյուջե:</w:t>
      </w:r>
    </w:p>
    <w:sectPr w:rsidR="005155CC" w:rsidRPr="00725DD2" w:rsidSect="0008106D"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B0" w:rsidRDefault="00D33AB0" w:rsidP="00311CB9">
      <w:pPr>
        <w:spacing w:after="0" w:line="240" w:lineRule="auto"/>
      </w:pPr>
      <w:r>
        <w:separator/>
      </w:r>
    </w:p>
  </w:endnote>
  <w:endnote w:type="continuationSeparator" w:id="0">
    <w:p w:rsidR="00D33AB0" w:rsidRDefault="00D33AB0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389847"/>
      <w:docPartObj>
        <w:docPartGallery w:val="Page Numbers (Bottom of Page)"/>
        <w:docPartUnique/>
      </w:docPartObj>
    </w:sdtPr>
    <w:sdtEndPr/>
    <w:sdtContent>
      <w:p w:rsidR="0008106D" w:rsidRDefault="00081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4D">
          <w:rPr>
            <w:noProof/>
          </w:rPr>
          <w:t>1</w:t>
        </w:r>
        <w:r>
          <w:fldChar w:fldCharType="end"/>
        </w:r>
      </w:p>
    </w:sdtContent>
  </w:sdt>
  <w:p w:rsidR="00E64C47" w:rsidRDefault="00E64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B0" w:rsidRDefault="00D33AB0" w:rsidP="00311CB9">
      <w:pPr>
        <w:spacing w:after="0" w:line="240" w:lineRule="auto"/>
      </w:pPr>
      <w:r>
        <w:separator/>
      </w:r>
    </w:p>
  </w:footnote>
  <w:footnote w:type="continuationSeparator" w:id="0">
    <w:p w:rsidR="00D33AB0" w:rsidRDefault="00D33AB0" w:rsidP="0031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16"/>
    <w:rsid w:val="00006EC6"/>
    <w:rsid w:val="00007F95"/>
    <w:rsid w:val="000541B8"/>
    <w:rsid w:val="0008106D"/>
    <w:rsid w:val="000817F3"/>
    <w:rsid w:val="000B2E0A"/>
    <w:rsid w:val="000B7734"/>
    <w:rsid w:val="000E5888"/>
    <w:rsid w:val="001076B7"/>
    <w:rsid w:val="001521FB"/>
    <w:rsid w:val="00163A90"/>
    <w:rsid w:val="001808AD"/>
    <w:rsid w:val="00193B81"/>
    <w:rsid w:val="001B1439"/>
    <w:rsid w:val="001B3039"/>
    <w:rsid w:val="00215F41"/>
    <w:rsid w:val="002213E7"/>
    <w:rsid w:val="002220F3"/>
    <w:rsid w:val="00244669"/>
    <w:rsid w:val="002453C8"/>
    <w:rsid w:val="00256AFC"/>
    <w:rsid w:val="002576EB"/>
    <w:rsid w:val="00281914"/>
    <w:rsid w:val="00284896"/>
    <w:rsid w:val="002850D3"/>
    <w:rsid w:val="00292316"/>
    <w:rsid w:val="002B6CFF"/>
    <w:rsid w:val="002C4A04"/>
    <w:rsid w:val="003074B2"/>
    <w:rsid w:val="00311CB9"/>
    <w:rsid w:val="00347D4B"/>
    <w:rsid w:val="00357BBD"/>
    <w:rsid w:val="00380A86"/>
    <w:rsid w:val="00394829"/>
    <w:rsid w:val="00433C8D"/>
    <w:rsid w:val="004407C9"/>
    <w:rsid w:val="00453C3A"/>
    <w:rsid w:val="0049016A"/>
    <w:rsid w:val="004D33C1"/>
    <w:rsid w:val="005056C5"/>
    <w:rsid w:val="005155CC"/>
    <w:rsid w:val="00520904"/>
    <w:rsid w:val="00532FB2"/>
    <w:rsid w:val="00534D02"/>
    <w:rsid w:val="005404C8"/>
    <w:rsid w:val="005A18EA"/>
    <w:rsid w:val="005A1D3B"/>
    <w:rsid w:val="005B578B"/>
    <w:rsid w:val="005C522A"/>
    <w:rsid w:val="005E418E"/>
    <w:rsid w:val="005F27D6"/>
    <w:rsid w:val="00614FF2"/>
    <w:rsid w:val="0066277F"/>
    <w:rsid w:val="00672BEE"/>
    <w:rsid w:val="006A379E"/>
    <w:rsid w:val="006D376D"/>
    <w:rsid w:val="006E4DEF"/>
    <w:rsid w:val="00725DD2"/>
    <w:rsid w:val="00740E71"/>
    <w:rsid w:val="0076466F"/>
    <w:rsid w:val="00774055"/>
    <w:rsid w:val="007749FC"/>
    <w:rsid w:val="00781C2F"/>
    <w:rsid w:val="007B2D6A"/>
    <w:rsid w:val="007B3C50"/>
    <w:rsid w:val="007B71DF"/>
    <w:rsid w:val="007D49D2"/>
    <w:rsid w:val="007E7018"/>
    <w:rsid w:val="00804CFA"/>
    <w:rsid w:val="00805B36"/>
    <w:rsid w:val="008315D5"/>
    <w:rsid w:val="008458C3"/>
    <w:rsid w:val="00851AF4"/>
    <w:rsid w:val="008957B4"/>
    <w:rsid w:val="008960C5"/>
    <w:rsid w:val="008B0D9D"/>
    <w:rsid w:val="008B44D9"/>
    <w:rsid w:val="008C2600"/>
    <w:rsid w:val="008E4414"/>
    <w:rsid w:val="008F10DF"/>
    <w:rsid w:val="008F5253"/>
    <w:rsid w:val="00926E8F"/>
    <w:rsid w:val="00932A66"/>
    <w:rsid w:val="009373D3"/>
    <w:rsid w:val="00975C32"/>
    <w:rsid w:val="0098746D"/>
    <w:rsid w:val="009933FF"/>
    <w:rsid w:val="0099575E"/>
    <w:rsid w:val="00A5673B"/>
    <w:rsid w:val="00A63EEC"/>
    <w:rsid w:val="00A64347"/>
    <w:rsid w:val="00A8523F"/>
    <w:rsid w:val="00AA3302"/>
    <w:rsid w:val="00AB7934"/>
    <w:rsid w:val="00AC7249"/>
    <w:rsid w:val="00AD0A4D"/>
    <w:rsid w:val="00AD2E4B"/>
    <w:rsid w:val="00AE0E55"/>
    <w:rsid w:val="00AF0FEC"/>
    <w:rsid w:val="00AF164D"/>
    <w:rsid w:val="00AF5403"/>
    <w:rsid w:val="00B24567"/>
    <w:rsid w:val="00B25F2A"/>
    <w:rsid w:val="00B54133"/>
    <w:rsid w:val="00B66115"/>
    <w:rsid w:val="00B66536"/>
    <w:rsid w:val="00B74BF0"/>
    <w:rsid w:val="00BA14B4"/>
    <w:rsid w:val="00BB217C"/>
    <w:rsid w:val="00BB33EA"/>
    <w:rsid w:val="00BC3B99"/>
    <w:rsid w:val="00BC4610"/>
    <w:rsid w:val="00BD733C"/>
    <w:rsid w:val="00BF5043"/>
    <w:rsid w:val="00C51219"/>
    <w:rsid w:val="00C77B66"/>
    <w:rsid w:val="00C77F22"/>
    <w:rsid w:val="00CA0A38"/>
    <w:rsid w:val="00CA4C9D"/>
    <w:rsid w:val="00CC79DA"/>
    <w:rsid w:val="00D00496"/>
    <w:rsid w:val="00D0325E"/>
    <w:rsid w:val="00D142D4"/>
    <w:rsid w:val="00D33AB0"/>
    <w:rsid w:val="00D45EE0"/>
    <w:rsid w:val="00D90097"/>
    <w:rsid w:val="00DA0D8F"/>
    <w:rsid w:val="00DA1748"/>
    <w:rsid w:val="00DA1E29"/>
    <w:rsid w:val="00DB428A"/>
    <w:rsid w:val="00DB57C6"/>
    <w:rsid w:val="00DD08BB"/>
    <w:rsid w:val="00DE0135"/>
    <w:rsid w:val="00E0134B"/>
    <w:rsid w:val="00E0619E"/>
    <w:rsid w:val="00E12EDA"/>
    <w:rsid w:val="00E17338"/>
    <w:rsid w:val="00E26360"/>
    <w:rsid w:val="00E31BE9"/>
    <w:rsid w:val="00E4673B"/>
    <w:rsid w:val="00E51BB2"/>
    <w:rsid w:val="00E61A00"/>
    <w:rsid w:val="00E64C47"/>
    <w:rsid w:val="00E672A2"/>
    <w:rsid w:val="00E83765"/>
    <w:rsid w:val="00EC6C93"/>
    <w:rsid w:val="00EE1F37"/>
    <w:rsid w:val="00EE1FA1"/>
    <w:rsid w:val="00EF2D17"/>
    <w:rsid w:val="00F04AB1"/>
    <w:rsid w:val="00F21B15"/>
    <w:rsid w:val="00F22FDE"/>
    <w:rsid w:val="00F2758D"/>
    <w:rsid w:val="00F73839"/>
    <w:rsid w:val="00F75101"/>
    <w:rsid w:val="00F812C7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D4B"/>
    <w:rPr>
      <w:i/>
      <w:iCs/>
    </w:rPr>
  </w:style>
  <w:style w:type="character" w:styleId="a4">
    <w:name w:val="Subtle Emphasis"/>
    <w:basedOn w:val="a0"/>
    <w:uiPriority w:val="19"/>
    <w:qFormat/>
    <w:rsid w:val="001521FB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CB9"/>
  </w:style>
  <w:style w:type="paragraph" w:styleId="a7">
    <w:name w:val="footer"/>
    <w:basedOn w:val="a"/>
    <w:link w:val="a8"/>
    <w:uiPriority w:val="99"/>
    <w:unhideWhenUsed/>
    <w:rsid w:val="003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075C-4E13-4320-B090-80533A8C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103</cp:revision>
  <dcterms:created xsi:type="dcterms:W3CDTF">2022-07-01T13:22:00Z</dcterms:created>
  <dcterms:modified xsi:type="dcterms:W3CDTF">2024-06-27T07:06:00Z</dcterms:modified>
</cp:coreProperties>
</file>