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0C16A" w14:textId="77777777" w:rsidR="00014B96" w:rsidRPr="007626A2" w:rsidRDefault="00014B96" w:rsidP="00014B96">
      <w:pPr>
        <w:spacing w:after="0" w:line="240" w:lineRule="auto"/>
        <w:jc w:val="right"/>
        <w:rPr>
          <w:rFonts w:ascii="GHEA Grapalat" w:hAnsi="GHEA Grapalat" w:cs="Sylfaen"/>
          <w:b/>
          <w:lang w:val="hy-AM"/>
        </w:rPr>
      </w:pPr>
      <w:r w:rsidRPr="007626A2">
        <w:rPr>
          <w:rFonts w:ascii="GHEA Grapalat" w:hAnsi="GHEA Grapalat" w:cs="Sylfaen"/>
          <w:b/>
          <w:lang w:val="hy-AM"/>
        </w:rPr>
        <w:t xml:space="preserve">Հավելված </w:t>
      </w:r>
    </w:p>
    <w:p w14:paraId="7198F704" w14:textId="77777777" w:rsidR="00014B96" w:rsidRPr="007626A2" w:rsidRDefault="00014B96" w:rsidP="00014B96">
      <w:pPr>
        <w:spacing w:after="0" w:line="240" w:lineRule="auto"/>
        <w:jc w:val="right"/>
        <w:rPr>
          <w:rFonts w:ascii="GHEA Grapalat" w:hAnsi="GHEA Grapalat" w:cs="Sylfaen"/>
          <w:b/>
          <w:lang w:val="hy-AM"/>
        </w:rPr>
      </w:pPr>
      <w:r w:rsidRPr="007626A2">
        <w:rPr>
          <w:rFonts w:ascii="GHEA Grapalat" w:hAnsi="GHEA Grapalat" w:cs="Sylfaen"/>
          <w:b/>
          <w:lang w:val="hy-AM"/>
        </w:rPr>
        <w:t xml:space="preserve">Մարտունի համայնքի ղեկավարի </w:t>
      </w:r>
    </w:p>
    <w:p w14:paraId="144949CB" w14:textId="7E0D3622" w:rsidR="00014B96" w:rsidRPr="007626A2" w:rsidRDefault="00014B96" w:rsidP="00014B96">
      <w:pPr>
        <w:spacing w:after="0" w:line="240" w:lineRule="auto"/>
        <w:jc w:val="right"/>
        <w:rPr>
          <w:rFonts w:ascii="GHEA Grapalat" w:hAnsi="GHEA Grapalat" w:cs="Sylfaen"/>
          <w:b/>
          <w:lang w:val="hy-AM"/>
        </w:rPr>
      </w:pPr>
      <w:r w:rsidRPr="007626A2">
        <w:rPr>
          <w:rFonts w:ascii="GHEA Grapalat" w:hAnsi="GHEA Grapalat" w:cs="Sylfaen"/>
          <w:b/>
          <w:lang w:val="hy-AM"/>
        </w:rPr>
        <w:t>20</w:t>
      </w:r>
      <w:r w:rsidR="006A0D34" w:rsidRPr="007626A2">
        <w:rPr>
          <w:rFonts w:ascii="GHEA Grapalat" w:hAnsi="GHEA Grapalat" w:cs="Sylfaen"/>
          <w:b/>
          <w:lang w:val="hy-AM"/>
        </w:rPr>
        <w:t>2</w:t>
      </w:r>
      <w:r w:rsidR="006E2E42">
        <w:rPr>
          <w:rFonts w:ascii="GHEA Grapalat" w:hAnsi="GHEA Grapalat" w:cs="Sylfaen"/>
          <w:b/>
          <w:lang w:val="hy-AM"/>
        </w:rPr>
        <w:t>5</w:t>
      </w:r>
      <w:r w:rsidRPr="007626A2">
        <w:rPr>
          <w:rFonts w:ascii="GHEA Grapalat" w:hAnsi="GHEA Grapalat" w:cs="Sylfaen"/>
          <w:b/>
          <w:lang w:val="hy-AM"/>
        </w:rPr>
        <w:t xml:space="preserve"> թվականի</w:t>
      </w:r>
      <w:r w:rsidR="00ED3055" w:rsidRPr="007626A2">
        <w:rPr>
          <w:rFonts w:ascii="GHEA Grapalat" w:hAnsi="GHEA Grapalat" w:cs="Sylfaen"/>
          <w:b/>
          <w:lang w:val="hy-AM"/>
        </w:rPr>
        <w:t xml:space="preserve"> </w:t>
      </w:r>
      <w:r w:rsidR="009F36E8">
        <w:rPr>
          <w:rFonts w:ascii="GHEA Grapalat" w:hAnsi="GHEA Grapalat" w:cs="Sylfaen"/>
          <w:b/>
          <w:lang w:val="hy-AM"/>
        </w:rPr>
        <w:t>օգոստոսի 29</w:t>
      </w:r>
      <w:r w:rsidR="00ED3055" w:rsidRPr="007626A2">
        <w:rPr>
          <w:rFonts w:ascii="GHEA Grapalat" w:hAnsi="GHEA Grapalat" w:cs="Sylfaen"/>
          <w:b/>
          <w:lang w:val="hy-AM"/>
        </w:rPr>
        <w:t xml:space="preserve">-ի </w:t>
      </w:r>
      <w:r w:rsidR="00FC0BD4" w:rsidRPr="007626A2">
        <w:rPr>
          <w:rFonts w:ascii="GHEA Grapalat" w:hAnsi="GHEA Grapalat" w:cs="Sylfaen"/>
          <w:b/>
          <w:lang w:val="hy-AM"/>
        </w:rPr>
        <w:t>№</w:t>
      </w:r>
      <w:r w:rsidR="00F54711">
        <w:rPr>
          <w:rFonts w:ascii="GHEA Grapalat" w:hAnsi="GHEA Grapalat" w:cs="Sylfaen"/>
          <w:b/>
          <w:lang w:val="hy-AM"/>
        </w:rPr>
        <w:t>921</w:t>
      </w:r>
      <w:r w:rsidR="0007386B" w:rsidRPr="007626A2">
        <w:rPr>
          <w:rFonts w:ascii="GHEA Grapalat" w:hAnsi="GHEA Grapalat" w:cs="Sylfaen"/>
          <w:b/>
          <w:lang w:val="hy-AM"/>
        </w:rPr>
        <w:t xml:space="preserve">-Ա </w:t>
      </w:r>
      <w:r w:rsidRPr="007626A2">
        <w:rPr>
          <w:rFonts w:ascii="GHEA Grapalat" w:hAnsi="GHEA Grapalat" w:cs="Sylfaen"/>
          <w:b/>
          <w:color w:val="FF0000"/>
          <w:lang w:val="hy-AM"/>
        </w:rPr>
        <w:t xml:space="preserve"> </w:t>
      </w:r>
      <w:r w:rsidRPr="007626A2">
        <w:rPr>
          <w:rFonts w:ascii="GHEA Grapalat" w:hAnsi="GHEA Grapalat" w:cs="Sylfaen"/>
          <w:b/>
          <w:lang w:val="hy-AM"/>
        </w:rPr>
        <w:t>որոշման</w:t>
      </w:r>
    </w:p>
    <w:p w14:paraId="5AA0B59B" w14:textId="77777777" w:rsidR="00014B96" w:rsidRPr="007626A2" w:rsidRDefault="00014B96" w:rsidP="00717E77">
      <w:pPr>
        <w:jc w:val="center"/>
        <w:rPr>
          <w:rFonts w:ascii="GHEA Grapalat" w:hAnsi="GHEA Grapalat" w:cs="Sylfaen"/>
          <w:b/>
          <w:sz w:val="24"/>
          <w:lang w:val="hy-AM"/>
        </w:rPr>
      </w:pPr>
    </w:p>
    <w:p w14:paraId="6263D260" w14:textId="77777777" w:rsidR="00D93AF8" w:rsidRPr="007626A2" w:rsidRDefault="00717E77" w:rsidP="00717E77">
      <w:pPr>
        <w:jc w:val="center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ՀԱՅՏԱՐԱՐՈՒԹՅՈՒՆ</w:t>
      </w:r>
    </w:p>
    <w:p w14:paraId="2A8A8943" w14:textId="1D4A6847" w:rsidR="00717E77" w:rsidRPr="007626A2" w:rsidRDefault="00F71DEF" w:rsidP="002B0F2E">
      <w:pPr>
        <w:ind w:firstLine="708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 xml:space="preserve">Հայաստանի Հանրապետության Գեղարքունիքի մարզի </w:t>
      </w:r>
      <w:r w:rsidR="00717E77" w:rsidRPr="007626A2">
        <w:rPr>
          <w:rFonts w:ascii="GHEA Grapalat" w:hAnsi="GHEA Grapalat" w:cs="Sylfaen"/>
          <w:b/>
          <w:sz w:val="24"/>
          <w:lang w:val="hy-AM"/>
        </w:rPr>
        <w:t>Մարտունու համայնքապետարանը հայտարարում է մրցույթ</w:t>
      </w:r>
      <w:bookmarkStart w:id="0" w:name="_GoBack"/>
      <w:bookmarkEnd w:id="0"/>
      <w:r w:rsidRPr="007626A2">
        <w:rPr>
          <w:rFonts w:ascii="GHEA Grapalat" w:hAnsi="GHEA Grapalat" w:cs="Sylfaen"/>
          <w:b/>
          <w:sz w:val="24"/>
          <w:lang w:val="hy-AM"/>
        </w:rPr>
        <w:t xml:space="preserve"> համայնքապետարանի աշխատակազմի</w:t>
      </w:r>
      <w:r w:rsidR="0007386B" w:rsidRPr="007626A2">
        <w:rPr>
          <w:rFonts w:ascii="GHEA Grapalat" w:hAnsi="GHEA Grapalat" w:cs="Sylfaen"/>
          <w:b/>
          <w:sz w:val="24"/>
          <w:lang w:val="hy-AM"/>
        </w:rPr>
        <w:t xml:space="preserve"> </w:t>
      </w:r>
      <w:r w:rsidR="009F36E8">
        <w:rPr>
          <w:rFonts w:ascii="GHEA Grapalat" w:hAnsi="GHEA Grapalat" w:cs="Sylfaen"/>
          <w:b/>
          <w:sz w:val="24"/>
          <w:lang w:val="hy-AM"/>
        </w:rPr>
        <w:t>առաջին կարգի</w:t>
      </w:r>
      <w:r w:rsidR="006B6C22" w:rsidRPr="006B6C22">
        <w:rPr>
          <w:rFonts w:ascii="GHEA Grapalat" w:hAnsi="GHEA Grapalat" w:cs="Sylfaen"/>
          <w:b/>
          <w:sz w:val="24"/>
          <w:lang w:val="hy-AM"/>
        </w:rPr>
        <w:t xml:space="preserve"> մասնագետի (ծածկագիր` 3.</w:t>
      </w:r>
      <w:r w:rsidR="009F36E8">
        <w:rPr>
          <w:rFonts w:ascii="GHEA Grapalat" w:hAnsi="GHEA Grapalat" w:cs="Sylfaen"/>
          <w:b/>
          <w:sz w:val="24"/>
          <w:lang w:val="hy-AM"/>
        </w:rPr>
        <w:t>2</w:t>
      </w:r>
      <w:r w:rsidR="006B6C22" w:rsidRPr="006B6C22">
        <w:rPr>
          <w:rFonts w:ascii="GHEA Grapalat" w:hAnsi="GHEA Grapalat" w:cs="Sylfaen"/>
          <w:b/>
          <w:sz w:val="24"/>
          <w:lang w:val="hy-AM"/>
        </w:rPr>
        <w:t>-</w:t>
      </w:r>
      <w:r w:rsidR="009F36E8">
        <w:rPr>
          <w:rFonts w:ascii="GHEA Grapalat" w:hAnsi="GHEA Grapalat" w:cs="Sylfaen"/>
          <w:b/>
          <w:sz w:val="24"/>
          <w:lang w:val="hy-AM"/>
        </w:rPr>
        <w:t>18</w:t>
      </w:r>
      <w:r w:rsidR="006B6C22" w:rsidRPr="006B6C22">
        <w:rPr>
          <w:rFonts w:ascii="GHEA Grapalat" w:hAnsi="GHEA Grapalat" w:cs="Sylfaen"/>
          <w:b/>
          <w:sz w:val="24"/>
          <w:lang w:val="hy-AM"/>
        </w:rPr>
        <w:t xml:space="preserve">, </w:t>
      </w:r>
      <w:r w:rsidR="009F36E8">
        <w:rPr>
          <w:rFonts w:ascii="GHEA Grapalat" w:hAnsi="GHEA Grapalat" w:cs="Sylfaen"/>
          <w:b/>
          <w:sz w:val="24"/>
          <w:lang w:val="hy-AM"/>
        </w:rPr>
        <w:t>Արծվանիստ</w:t>
      </w:r>
      <w:r w:rsidR="006B6C22" w:rsidRPr="006B6C22">
        <w:rPr>
          <w:rFonts w:ascii="GHEA Grapalat" w:hAnsi="GHEA Grapalat" w:cs="Sylfaen"/>
          <w:b/>
          <w:sz w:val="24"/>
          <w:lang w:val="hy-AM"/>
        </w:rPr>
        <w:t xml:space="preserve"> բնակավայր), </w:t>
      </w:r>
      <w:r w:rsidR="00142E15">
        <w:rPr>
          <w:rFonts w:ascii="GHEA Grapalat" w:hAnsi="GHEA Grapalat" w:cs="Sylfaen"/>
          <w:b/>
          <w:sz w:val="24"/>
          <w:lang w:val="hy-AM"/>
        </w:rPr>
        <w:t>առաջին կարգի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 xml:space="preserve"> մասնագետի (ծածկագիր` 3.</w:t>
      </w:r>
      <w:r w:rsidR="00142E15">
        <w:rPr>
          <w:rFonts w:ascii="GHEA Grapalat" w:hAnsi="GHEA Grapalat" w:cs="Sylfaen"/>
          <w:b/>
          <w:sz w:val="24"/>
          <w:lang w:val="hy-AM"/>
        </w:rPr>
        <w:t>2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>-</w:t>
      </w:r>
      <w:r w:rsidR="00142E15">
        <w:rPr>
          <w:rFonts w:ascii="GHEA Grapalat" w:hAnsi="GHEA Grapalat" w:cs="Sylfaen"/>
          <w:b/>
          <w:sz w:val="24"/>
          <w:lang w:val="hy-AM"/>
        </w:rPr>
        <w:t>21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 xml:space="preserve">, </w:t>
      </w:r>
      <w:r w:rsidR="00142E15">
        <w:rPr>
          <w:rFonts w:ascii="GHEA Grapalat" w:hAnsi="GHEA Grapalat" w:cs="Sylfaen"/>
          <w:b/>
          <w:sz w:val="24"/>
          <w:lang w:val="hy-AM"/>
        </w:rPr>
        <w:t>Վարդաձոր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 xml:space="preserve"> բնակավայր)</w:t>
      </w:r>
      <w:r w:rsidR="00142E15">
        <w:rPr>
          <w:rFonts w:ascii="GHEA Grapalat" w:hAnsi="GHEA Grapalat" w:cs="Sylfaen"/>
          <w:b/>
          <w:sz w:val="24"/>
          <w:lang w:val="hy-AM"/>
        </w:rPr>
        <w:t xml:space="preserve">, </w:t>
      </w:r>
      <w:r w:rsidR="00142E15">
        <w:rPr>
          <w:rFonts w:ascii="GHEA Grapalat" w:hAnsi="GHEA Grapalat" w:cs="Sylfaen"/>
          <w:b/>
          <w:sz w:val="24"/>
          <w:lang w:val="hy-AM"/>
        </w:rPr>
        <w:t>առաջին կարգի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 xml:space="preserve"> մասնագետի (ծածկագիր` 3.</w:t>
      </w:r>
      <w:r w:rsidR="00142E15">
        <w:rPr>
          <w:rFonts w:ascii="GHEA Grapalat" w:hAnsi="GHEA Grapalat" w:cs="Sylfaen"/>
          <w:b/>
          <w:sz w:val="24"/>
          <w:lang w:val="hy-AM"/>
        </w:rPr>
        <w:t>2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>-</w:t>
      </w:r>
      <w:r w:rsidR="00142E15">
        <w:rPr>
          <w:rFonts w:ascii="GHEA Grapalat" w:hAnsi="GHEA Grapalat" w:cs="Sylfaen"/>
          <w:b/>
          <w:sz w:val="24"/>
          <w:lang w:val="hy-AM"/>
        </w:rPr>
        <w:t>22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 xml:space="preserve">, </w:t>
      </w:r>
      <w:r w:rsidR="00142E15">
        <w:rPr>
          <w:rFonts w:ascii="GHEA Grapalat" w:hAnsi="GHEA Grapalat" w:cs="Sylfaen"/>
          <w:b/>
          <w:sz w:val="24"/>
          <w:lang w:val="hy-AM"/>
        </w:rPr>
        <w:t>Գեղհովիտ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 xml:space="preserve"> բնակավայր)</w:t>
      </w:r>
      <w:r w:rsidR="006B6C22" w:rsidRPr="006B6C22">
        <w:rPr>
          <w:rFonts w:ascii="GHEA Grapalat" w:hAnsi="GHEA Grapalat" w:cs="Sylfaen"/>
          <w:b/>
          <w:sz w:val="24"/>
          <w:lang w:val="hy-AM"/>
        </w:rPr>
        <w:t xml:space="preserve"> </w:t>
      </w:r>
      <w:r w:rsidR="00142E15">
        <w:rPr>
          <w:rFonts w:ascii="GHEA Grapalat" w:hAnsi="GHEA Grapalat" w:cs="Sylfaen"/>
          <w:b/>
          <w:sz w:val="24"/>
          <w:lang w:val="hy-AM"/>
        </w:rPr>
        <w:t xml:space="preserve">և </w:t>
      </w:r>
      <w:r w:rsidR="00142E15">
        <w:rPr>
          <w:rFonts w:ascii="GHEA Grapalat" w:hAnsi="GHEA Grapalat" w:cs="Sylfaen"/>
          <w:b/>
          <w:sz w:val="24"/>
          <w:lang w:val="hy-AM"/>
        </w:rPr>
        <w:t>առաջին կարգի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 xml:space="preserve"> մասնագետի (ծածկագիր` 3.</w:t>
      </w:r>
      <w:r w:rsidR="00142E15">
        <w:rPr>
          <w:rFonts w:ascii="GHEA Grapalat" w:hAnsi="GHEA Grapalat" w:cs="Sylfaen"/>
          <w:b/>
          <w:sz w:val="24"/>
          <w:lang w:val="hy-AM"/>
        </w:rPr>
        <w:t>2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>-</w:t>
      </w:r>
      <w:r w:rsidR="00142E15">
        <w:rPr>
          <w:rFonts w:ascii="GHEA Grapalat" w:hAnsi="GHEA Grapalat" w:cs="Sylfaen"/>
          <w:b/>
          <w:sz w:val="24"/>
          <w:lang w:val="hy-AM"/>
        </w:rPr>
        <w:t>24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 xml:space="preserve">, </w:t>
      </w:r>
      <w:r w:rsidR="00142E15">
        <w:rPr>
          <w:rFonts w:ascii="GHEA Grapalat" w:hAnsi="GHEA Grapalat" w:cs="Sylfaen"/>
          <w:b/>
          <w:sz w:val="24"/>
          <w:lang w:val="hy-AM"/>
        </w:rPr>
        <w:t>Ներքին Գետաշեն</w:t>
      </w:r>
      <w:r w:rsidR="00142E15" w:rsidRPr="006B6C22">
        <w:rPr>
          <w:rFonts w:ascii="GHEA Grapalat" w:hAnsi="GHEA Grapalat" w:cs="Sylfaen"/>
          <w:b/>
          <w:sz w:val="24"/>
          <w:lang w:val="hy-AM"/>
        </w:rPr>
        <w:t xml:space="preserve"> բնակավայր)</w:t>
      </w:r>
      <w:r w:rsidR="006B6C22" w:rsidRPr="006B6C22">
        <w:rPr>
          <w:rFonts w:ascii="GHEA Grapalat" w:hAnsi="GHEA Grapalat" w:cs="Sylfaen"/>
          <w:b/>
          <w:sz w:val="24"/>
          <w:lang w:val="hy-AM"/>
        </w:rPr>
        <w:t xml:space="preserve"> </w:t>
      </w:r>
      <w:r w:rsidR="00F25A98" w:rsidRPr="007626A2">
        <w:rPr>
          <w:rFonts w:ascii="GHEA Grapalat" w:hAnsi="GHEA Grapalat" w:cs="Sylfaen"/>
          <w:b/>
          <w:sz w:val="24"/>
          <w:lang w:val="hy-AM"/>
        </w:rPr>
        <w:t xml:space="preserve">թափուր պաշտոնները </w:t>
      </w:r>
      <w:r w:rsidR="00717E77" w:rsidRPr="007626A2">
        <w:rPr>
          <w:rFonts w:ascii="GHEA Grapalat" w:hAnsi="GHEA Grapalat" w:cs="Sylfaen"/>
          <w:b/>
          <w:sz w:val="24"/>
          <w:lang w:val="hy-AM"/>
        </w:rPr>
        <w:t>զբաղեցնելու համար</w:t>
      </w:r>
      <w:r w:rsidRPr="007626A2">
        <w:rPr>
          <w:rFonts w:ascii="GHEA Grapalat" w:hAnsi="GHEA Grapalat" w:cs="Sylfaen"/>
          <w:b/>
          <w:sz w:val="24"/>
          <w:lang w:val="hy-AM"/>
        </w:rPr>
        <w:t>։</w:t>
      </w:r>
    </w:p>
    <w:p w14:paraId="1FC0A7C2" w14:textId="77777777" w:rsidR="0099266D" w:rsidRPr="007626A2" w:rsidRDefault="0099266D" w:rsidP="002B0F2E">
      <w:pPr>
        <w:ind w:firstLine="708"/>
        <w:jc w:val="both"/>
        <w:rPr>
          <w:rFonts w:ascii="GHEA Grapalat" w:hAnsi="GHEA Grapalat" w:cs="Sylfaen"/>
          <w:b/>
          <w:sz w:val="24"/>
          <w:lang w:val="hy-AM"/>
        </w:rPr>
      </w:pPr>
    </w:p>
    <w:p w14:paraId="19E46239" w14:textId="3BC3EB0A" w:rsidR="004275A8" w:rsidRPr="007626A2" w:rsidRDefault="00820BEC" w:rsidP="004275A8">
      <w:pPr>
        <w:pStyle w:val="a6"/>
        <w:numPr>
          <w:ilvl w:val="0"/>
          <w:numId w:val="2"/>
        </w:numPr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ՄԱՐՏՈՒՆՈՒ</w:t>
      </w:r>
      <w:r w:rsidR="00750D31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ՀԱՄԱՅՆՔԱՊԵՏԱՐԱՆԻ ԱՇԽԱՏԱԿԱԶՄԻ </w:t>
      </w:r>
      <w:r w:rsidR="006E2E42">
        <w:rPr>
          <w:rFonts w:ascii="GHEA Grapalat" w:hAnsi="GHEA Grapalat" w:cs="Sylfaen"/>
          <w:b/>
          <w:sz w:val="24"/>
          <w:lang w:val="hy-AM"/>
        </w:rPr>
        <w:t>ԱՌԱՋ</w:t>
      </w:r>
      <w:r w:rsidR="00847087">
        <w:rPr>
          <w:rFonts w:ascii="GHEA Grapalat" w:hAnsi="GHEA Grapalat" w:cs="Sylfaen"/>
          <w:b/>
          <w:sz w:val="24"/>
          <w:lang w:val="hy-AM"/>
        </w:rPr>
        <w:t>ԻՆ ԿԱՐԳԻ</w:t>
      </w:r>
      <w:r w:rsidR="00750D31">
        <w:rPr>
          <w:rFonts w:ascii="GHEA Grapalat" w:hAnsi="GHEA Grapalat" w:cs="Sylfaen"/>
          <w:b/>
          <w:sz w:val="24"/>
          <w:lang w:val="hy-AM"/>
        </w:rPr>
        <w:t xml:space="preserve"> </w:t>
      </w:r>
      <w:r w:rsidR="006B0E07" w:rsidRPr="006B0E07">
        <w:rPr>
          <w:rFonts w:ascii="GHEA Grapalat" w:hAnsi="GHEA Grapalat" w:cs="Sylfaen"/>
          <w:b/>
          <w:sz w:val="24"/>
          <w:lang w:val="hy-AM"/>
        </w:rPr>
        <w:t xml:space="preserve"> ՄԱՍՆԱԳԵՏ (ԾԱԾԿԱԳԻՐ` 3.</w:t>
      </w:r>
      <w:r w:rsidR="00847087">
        <w:rPr>
          <w:rFonts w:ascii="GHEA Grapalat" w:hAnsi="GHEA Grapalat" w:cs="Sylfaen"/>
          <w:b/>
          <w:sz w:val="24"/>
          <w:lang w:val="hy-AM"/>
        </w:rPr>
        <w:t>2-18</w:t>
      </w:r>
      <w:r w:rsidR="001A41BD">
        <w:rPr>
          <w:rFonts w:ascii="GHEA Grapalat" w:hAnsi="GHEA Grapalat" w:cs="Sylfaen"/>
          <w:b/>
          <w:sz w:val="24"/>
          <w:lang w:val="hy-AM"/>
        </w:rPr>
        <w:t xml:space="preserve">, </w:t>
      </w:r>
      <w:r w:rsidR="00847087">
        <w:rPr>
          <w:rFonts w:ascii="GHEA Grapalat" w:hAnsi="GHEA Grapalat" w:cs="Sylfaen"/>
          <w:b/>
          <w:sz w:val="24"/>
          <w:lang w:val="hy-AM"/>
        </w:rPr>
        <w:t>ԱՐԾՎԱՆԻՍՏ</w:t>
      </w:r>
      <w:r w:rsidR="001A41BD">
        <w:rPr>
          <w:rFonts w:ascii="GHEA Grapalat" w:hAnsi="GHEA Grapalat" w:cs="Sylfaen"/>
          <w:b/>
          <w:sz w:val="24"/>
          <w:lang w:val="hy-AM"/>
        </w:rPr>
        <w:t xml:space="preserve"> ԲՆԱԿԱՎԱՅՐ</w:t>
      </w:r>
      <w:r w:rsidR="006B0E07" w:rsidRPr="006B0E07">
        <w:rPr>
          <w:rFonts w:ascii="GHEA Grapalat" w:hAnsi="GHEA Grapalat" w:cs="Sylfaen"/>
          <w:b/>
          <w:sz w:val="24"/>
          <w:lang w:val="hy-AM"/>
        </w:rPr>
        <w:t>)</w:t>
      </w:r>
    </w:p>
    <w:p w14:paraId="24108A1B" w14:textId="77777777" w:rsidR="001A41BD" w:rsidRDefault="001A41BD" w:rsidP="00820BEC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</w:p>
    <w:p w14:paraId="65180AD9" w14:textId="77777777" w:rsidR="00820BEC" w:rsidRPr="007626A2" w:rsidRDefault="00820BEC" w:rsidP="00820BEC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Նշված թափուր պաշտոնը զբաղեցնելու համար պահանջվում է՝</w:t>
      </w:r>
    </w:p>
    <w:p w14:paraId="66651460" w14:textId="77777777" w:rsidR="00820BEC" w:rsidRPr="007626A2" w:rsidRDefault="00820BEC" w:rsidP="00820BEC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ա) </w:t>
      </w:r>
      <w:r w:rsidRPr="001377CA">
        <w:rPr>
          <w:rFonts w:ascii="GHEA Grapalat" w:hAnsi="GHEA Grapalat"/>
          <w:lang w:val="hy-AM"/>
        </w:rPr>
        <w:t>առնվազն միջնակարգ կրթություն.</w:t>
      </w:r>
    </w:p>
    <w:p w14:paraId="4ECB9625" w14:textId="6A5CD52B" w:rsidR="00820BEC" w:rsidRPr="001377CA" w:rsidRDefault="00820BEC" w:rsidP="00820BEC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բ) </w:t>
      </w:r>
      <w:r w:rsidR="00847087" w:rsidRPr="00847087">
        <w:rPr>
          <w:rFonts w:ascii="GHEA Grapalat" w:hAnsi="GHEA Grapalat"/>
          <w:lang w:val="hy-AM"/>
        </w:rPr>
        <w:t>Հայաստանի Հանրապետության Սահմանադրության, «Համայնքային ծառայության մասին», «Տեղական ինքնակառավարման մասին», «Վարչարարության հիմունքների և վարչական վարույթի մաuին», «Քաղաքաշինության մասին» Հայաստանի Հանրապետության օրենքների, Հայաստանի Հանրապետության հողային և ջրային օրենսգրքերի, աշխատակազմի կանոնադրության և իր լիազորորությունների հետ կապված այլ իրավական ակտերի անհրաժեշտ իմացություն, ինչպես նաև տրամաբանելու, տարբեր իրավիճակներում կողմնորոշվելու ունակություն</w:t>
      </w:r>
      <w:r w:rsidR="00750D31" w:rsidRPr="00750D31">
        <w:rPr>
          <w:rFonts w:ascii="GHEA Grapalat" w:hAnsi="GHEA Grapalat"/>
          <w:lang w:val="hy-AM"/>
        </w:rPr>
        <w:t>.</w:t>
      </w:r>
    </w:p>
    <w:p w14:paraId="734BD92A" w14:textId="77777777" w:rsidR="00820BEC" w:rsidRPr="001377CA" w:rsidRDefault="00820BEC" w:rsidP="00820BEC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 xml:space="preserve">գ) տիրապետում է անհրաժեշտ տեղեկատվությանը. </w:t>
      </w:r>
    </w:p>
    <w:p w14:paraId="3FD7044A" w14:textId="77777777" w:rsidR="00820BEC" w:rsidRPr="001377CA" w:rsidRDefault="00820BEC" w:rsidP="00820BEC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>դ) ունի համակարգչով և ժամանակակից այլ տեխնիկական միջոցներով աշխատելու ունակություն։</w:t>
      </w:r>
    </w:p>
    <w:p w14:paraId="36CC513E" w14:textId="77777777" w:rsidR="00820BEC" w:rsidRPr="007626A2" w:rsidRDefault="00820BEC" w:rsidP="00820BEC">
      <w:pPr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/>
          <w:b/>
          <w:lang w:val="hy-AM"/>
        </w:rPr>
        <w:t xml:space="preserve">        Գործառույթներն են՝</w:t>
      </w:r>
    </w:p>
    <w:p w14:paraId="63B6C814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բաժնի աշխատանքների կազմակերպման, ծրագրման, համակարգման, ղեկավարման և վերահսկման լիազորություններ չունի. </w:t>
      </w:r>
    </w:p>
    <w:p w14:paraId="7626854C" w14:textId="7E47FA85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կատարում է աշխատակազմի քարտուղարի և  բնակավայրի վարչական ղեկավարի հանձնարարականները. </w:t>
      </w:r>
    </w:p>
    <w:p w14:paraId="3ED4B33D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>պատասխանատվություն է կրում օրենքների, իրավական այլ ակտերի, համայնքի ղեկավարի որոշումների և կարգադրությունների, աշխատակազմի կանոնադրության պահանջները, տրված հանձնարարականները և իրեն վերապահված լիազորությունները չկատարելու կամ ոչ պատշաճ կատարելու, լիազորությունները վերազանցելու համար.</w:t>
      </w:r>
    </w:p>
    <w:p w14:paraId="00ED041B" w14:textId="2A62AE2A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կատարում է աշխատակազմի քարտուղարի և  բնակավայրի վարչական ղեկավարի հանձնարարությունները` ժամանակին և պատշաճ որակով. </w:t>
      </w:r>
    </w:p>
    <w:p w14:paraId="1FC3243A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lastRenderedPageBreak/>
        <w:t xml:space="preserve">ապահովում է աշխատակազմի համապատասխան փաստաթղթային շրջանառությունը և լրացնում համապատասխան փաստաթղթերը. </w:t>
      </w:r>
    </w:p>
    <w:p w14:paraId="1C518331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անհրաժեշտության դեպքում, իր լիազորությունների սահմաններում, նախապատրաստում և աշխատակազմի քարտուղարին է ներկայացնում է առաջարկություններ, տեղեկանքներ, հաշվետվություններ, միջնորդագրեր, զեկուցագրեր և այլ գրություններ. </w:t>
      </w:r>
    </w:p>
    <w:p w14:paraId="7E229DAA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աշխատակազմի քարտուղարի հանձնարարությամբ մասնակցում է աշխատակազմի աշխատանքային ծրագրերի մշակման աշխատանքներին. </w:t>
      </w:r>
    </w:p>
    <w:p w14:paraId="1107876C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աշխատակազմի քարտուղարի հանձնարարությամբ ուսումնասիրում է քաղաքացիների դիմումներում և առաջարկություններում բարձրացված հարցերը և Հայաստանի Հանրապետության օրենսդրությամբ սահմանված կարգով և ժամկետներում նախապատրաստում պատասխան. </w:t>
      </w:r>
    </w:p>
    <w:p w14:paraId="68E2F174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ստորագրում է իր կողմից պատրաստվող փաստաթղթերը. </w:t>
      </w:r>
    </w:p>
    <w:p w14:paraId="6555EA52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աշխատակազմի քարտուղարին կիսամյակը մեկ ներկայացնում է հաշվետվություն իր կատարած աշխատանքների մասին. </w:t>
      </w:r>
    </w:p>
    <w:p w14:paraId="2C0B3D4F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>կատարում է իր գործառույթներից բխող  պրակտիկայի ամփոփում և դրա հիման վրա ներկայացնում է առաջարկություններ աշխատակազմի աշխատանքների բարելավման վերաբերյալ.</w:t>
      </w:r>
    </w:p>
    <w:p w14:paraId="463BBA4B" w14:textId="385D4ED4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>հանդիսանում է բնակավայրի քաղաքաշինության, հողաշինության և  գյուղատնտեսության հարցերով պատասխանատուն.</w:t>
      </w:r>
    </w:p>
    <w:p w14:paraId="7C66AABB" w14:textId="70338147" w:rsidR="00847087" w:rsidRPr="00847087" w:rsidRDefault="00847087" w:rsidP="00847087">
      <w:pPr>
        <w:numPr>
          <w:ilvl w:val="0"/>
          <w:numId w:val="1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օժանդակում է համայնքի բնակավայրի տարածքում գտնվող վարձակալությամբ տրված հողերի բազայի վարման (պայմանագրերի, վարձավճարների  մուտքագրում, անհրաժեշտութայն դեպքում պայմանագրերի թարմացում) աշխատանքներին :</w:t>
      </w:r>
    </w:p>
    <w:p w14:paraId="09B0BFD3" w14:textId="77777777" w:rsidR="00847087" w:rsidRPr="00847087" w:rsidRDefault="00847087" w:rsidP="00847087">
      <w:pPr>
        <w:numPr>
          <w:ilvl w:val="0"/>
          <w:numId w:val="1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կազմակերպում է  համայնքի սեփականություն հանդիսացող ոռոգման ցանցերի շահագործումը, օժանդակում է դրանց շինարարությանը և վերանորոգմանը.</w:t>
      </w:r>
    </w:p>
    <w:p w14:paraId="5CBBA6BE" w14:textId="77777777" w:rsidR="00847087" w:rsidRPr="00847087" w:rsidRDefault="00847087" w:rsidP="00847087">
      <w:pPr>
        <w:numPr>
          <w:ilvl w:val="0"/>
          <w:numId w:val="1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անասնաբուժական ծառայության աշխատանքներին.</w:t>
      </w:r>
    </w:p>
    <w:p w14:paraId="25F89D7E" w14:textId="77777777" w:rsidR="00847087" w:rsidRPr="00847087" w:rsidRDefault="00847087" w:rsidP="00847087">
      <w:pPr>
        <w:numPr>
          <w:ilvl w:val="0"/>
          <w:numId w:val="1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համայնքի տարածքում գյուղատնտեսական մշակաբույսերի վնասակար օրգանիզմների դեմ պայքարի աշխատանքներին.</w:t>
      </w:r>
    </w:p>
    <w:p w14:paraId="4DBEB5C7" w14:textId="77777777" w:rsidR="00847087" w:rsidRPr="00847087" w:rsidRDefault="00847087" w:rsidP="00847087">
      <w:pPr>
        <w:numPr>
          <w:ilvl w:val="0"/>
          <w:numId w:val="1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օրենքով սահմանված կարգով հսկողություն է իրականացնում համայնքի սեփականություն հանդիսացող հողերում բնապահպանական միջոցառումների իրականացման նկատմամբ.</w:t>
      </w:r>
    </w:p>
    <w:p w14:paraId="28506651" w14:textId="77777777" w:rsidR="00847087" w:rsidRPr="00847087" w:rsidRDefault="00847087" w:rsidP="00847087">
      <w:pPr>
        <w:numPr>
          <w:ilvl w:val="0"/>
          <w:numId w:val="1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հողերի պահպանությանը հողատարումից, ողողումներից, ճահճացումից, քիմիական, ռադիոակտիվ նյութերով, արտադրական և կենցաղային թափոններով աղտոտումից.</w:t>
      </w:r>
    </w:p>
    <w:p w14:paraId="2F71EECB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օժանդակում է բնակավայրի տարածքում կատարվող շինարարական աշխատանքների վերաբերյալ տեղեկատվության, չափագրման, լուսանկարման, քարտեզագրման աշխատանքներին:  </w:t>
      </w:r>
    </w:p>
    <w:p w14:paraId="40E2B285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իրականացնում է համայնքի տարածքում գտնվող վարձակալությամբ տրված հողատարածքների, գույքի, գովազդային պաստառների և այլ օբյեկտների գույքագրում:  </w:t>
      </w:r>
    </w:p>
    <w:p w14:paraId="53E76AD0" w14:textId="77777777" w:rsidR="00847087" w:rsidRPr="00847087" w:rsidRDefault="00847087" w:rsidP="00847087">
      <w:pPr>
        <w:numPr>
          <w:ilvl w:val="0"/>
          <w:numId w:val="1"/>
        </w:numPr>
        <w:spacing w:after="0" w:line="240" w:lineRule="auto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 xml:space="preserve">օժանդակում է հողաշինական բնագավառի գործառույթների իրականացմանը. </w:t>
      </w:r>
    </w:p>
    <w:p w14:paraId="6FF986E0" w14:textId="02F382CC" w:rsidR="00847087" w:rsidRPr="00847087" w:rsidRDefault="00847087" w:rsidP="00847087">
      <w:pPr>
        <w:numPr>
          <w:ilvl w:val="0"/>
          <w:numId w:val="1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 xml:space="preserve">իր լիազորությունների շրջանակում վերահսկողություն է իրականացնում համայնքի  բնակավայրի վարչական սահմաններում գտնվող հողերի նպատակային </w:t>
      </w: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lastRenderedPageBreak/>
        <w:t>օգտագործման, հողօգտագործողների կողմից հողային օրենսդրության պահանջների պահպանման նկատմամբ և  oժանդակում է ապօրինի հողօգտագործումների կանխարգելման, կասեցնման և օրենքով սահմանված կարգով հետևանքների վերացման աշխատանքներին.</w:t>
      </w:r>
    </w:p>
    <w:p w14:paraId="52B82CFF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>աշխատակազմի քարտուղարի հանձնարարությամբ` իրականացնում է իր գործառույթներից բխող աշխատանքային նյութերի համակարգչային ձևավորման աշխատանքները.</w:t>
      </w:r>
    </w:p>
    <w:p w14:paraId="7EA30295" w14:textId="77777777" w:rsidR="00847087" w:rsidRPr="00847087" w:rsidRDefault="00847087" w:rsidP="00847087">
      <w:pPr>
        <w:pStyle w:val="a7"/>
        <w:numPr>
          <w:ilvl w:val="0"/>
          <w:numId w:val="1"/>
        </w:numPr>
        <w:spacing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/>
        </w:rPr>
        <w:t>իրականացնում է իր գործունեության ընթացքում առաջացած ընթացիկ արխիվային  փաստաթղթերի համալրման, հաշվառման, պահպանության և օգտագործման աշխատանքները.</w:t>
      </w:r>
    </w:p>
    <w:p w14:paraId="4EA70710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 xml:space="preserve">համայնքային կառավարման տեղեկատվական համակարգի միջոցով մասնակցում է աշխատակազմի փաստաթղթաշրջանառությանը. </w:t>
      </w:r>
    </w:p>
    <w:p w14:paraId="78C6D13E" w14:textId="52ED854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>իրականացնում է համայնքի  բնակավայրի տարածքում գտնվող ծածկագրված և հասցեավորված գույքերի, շինությունների և այլ օբյեկտների բազայի  վարումը.</w:t>
      </w:r>
    </w:p>
    <w:p w14:paraId="7E562EF5" w14:textId="77777777" w:rsidR="00847087" w:rsidRPr="00847087" w:rsidRDefault="00847087" w:rsidP="00847087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847087">
        <w:rPr>
          <w:rFonts w:ascii="GHEA Grapalat" w:hAnsi="GHEA Grapalat"/>
          <w:lang w:val="hy-AM"/>
        </w:rPr>
        <w:t>աշխատակազմի քարտուղարի և վարչական ղեկավարի հանձնարարությամբ իրականացնում է օրենքով սահմանված այլ պարտականություններ.</w:t>
      </w:r>
    </w:p>
    <w:p w14:paraId="366D41C6" w14:textId="4B545B86" w:rsidR="00820BEC" w:rsidRPr="00820BEC" w:rsidRDefault="00847087" w:rsidP="00847087">
      <w:pPr>
        <w:numPr>
          <w:ilvl w:val="0"/>
          <w:numId w:val="1"/>
        </w:numPr>
        <w:spacing w:after="0" w:line="240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84708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ունի oրենքով, իրավական այլ ակտերով նախատեսված այլ իրավունքներ և կրում է այդ ակտերով նախատեսված այլ պարտականություններ։</w:t>
      </w:r>
    </w:p>
    <w:p w14:paraId="379C45AF" w14:textId="77777777" w:rsidR="00B5156C" w:rsidRPr="007626A2" w:rsidRDefault="00B5156C" w:rsidP="00B5156C">
      <w:pPr>
        <w:pStyle w:val="a6"/>
        <w:spacing w:after="0"/>
        <w:ind w:left="360"/>
        <w:jc w:val="both"/>
        <w:rPr>
          <w:rFonts w:ascii="GHEA Grapalat" w:hAnsi="GHEA Grapalat" w:cs="Sylfaen"/>
          <w:b/>
          <w:color w:val="FF0000"/>
          <w:sz w:val="24"/>
          <w:lang w:val="hy-AM"/>
        </w:rPr>
      </w:pPr>
    </w:p>
    <w:p w14:paraId="5B7387A9" w14:textId="77777777" w:rsidR="005543D2" w:rsidRDefault="005543D2" w:rsidP="005543D2">
      <w:pPr>
        <w:pStyle w:val="Default"/>
        <w:spacing w:line="264" w:lineRule="auto"/>
        <w:ind w:left="501"/>
        <w:jc w:val="both"/>
        <w:rPr>
          <w:rFonts w:ascii="GHEA Grapalat" w:hAnsi="GHEA Grapalat"/>
          <w:color w:val="auto"/>
          <w:lang w:val="hy-AM"/>
        </w:rPr>
      </w:pPr>
    </w:p>
    <w:p w14:paraId="74FC3C37" w14:textId="78066F8D" w:rsidR="005543D2" w:rsidRPr="007626A2" w:rsidRDefault="005543D2" w:rsidP="005543D2">
      <w:pPr>
        <w:pStyle w:val="a6"/>
        <w:numPr>
          <w:ilvl w:val="0"/>
          <w:numId w:val="2"/>
        </w:numPr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 xml:space="preserve">ՄԱՐՏՈՒՆՈՒ ՀԱՄԱՅՆՔԱՊԵՏԱՐԱՆԻ ԱՇԽԱՏԱԿԱԶՄԻ </w:t>
      </w:r>
      <w:r w:rsidR="00194661">
        <w:rPr>
          <w:rFonts w:ascii="GHEA Grapalat" w:hAnsi="GHEA Grapalat" w:cs="Sylfaen"/>
          <w:b/>
          <w:sz w:val="24"/>
          <w:lang w:val="hy-AM"/>
        </w:rPr>
        <w:t xml:space="preserve">ԱՌԱՋԻՆ ԿԱՐԳԻ </w:t>
      </w:r>
      <w:r w:rsidR="00194661" w:rsidRPr="006B0E07">
        <w:rPr>
          <w:rFonts w:ascii="GHEA Grapalat" w:hAnsi="GHEA Grapalat" w:cs="Sylfaen"/>
          <w:b/>
          <w:sz w:val="24"/>
          <w:lang w:val="hy-AM"/>
        </w:rPr>
        <w:t xml:space="preserve"> ՄԱՍՆԱԳԵՏ (ԾԱԾԿԱԳԻՐ` 3.</w:t>
      </w:r>
      <w:r w:rsidR="00194661">
        <w:rPr>
          <w:rFonts w:ascii="GHEA Grapalat" w:hAnsi="GHEA Grapalat" w:cs="Sylfaen"/>
          <w:b/>
          <w:sz w:val="24"/>
          <w:lang w:val="hy-AM"/>
        </w:rPr>
        <w:t>2-</w:t>
      </w:r>
      <w:r w:rsidR="00194661">
        <w:rPr>
          <w:rFonts w:ascii="GHEA Grapalat" w:hAnsi="GHEA Grapalat" w:cs="Sylfaen"/>
          <w:b/>
          <w:sz w:val="24"/>
          <w:lang w:val="hy-AM"/>
        </w:rPr>
        <w:t>21</w:t>
      </w:r>
      <w:r w:rsidR="00194661">
        <w:rPr>
          <w:rFonts w:ascii="GHEA Grapalat" w:hAnsi="GHEA Grapalat" w:cs="Sylfaen"/>
          <w:b/>
          <w:sz w:val="24"/>
          <w:lang w:val="hy-AM"/>
        </w:rPr>
        <w:t xml:space="preserve">, </w:t>
      </w:r>
      <w:r w:rsidR="00194661">
        <w:rPr>
          <w:rFonts w:ascii="GHEA Grapalat" w:hAnsi="GHEA Grapalat" w:cs="Sylfaen"/>
          <w:b/>
          <w:sz w:val="24"/>
          <w:lang w:val="hy-AM"/>
        </w:rPr>
        <w:t>ՎԱՐԴԱՁՈՐ</w:t>
      </w:r>
      <w:r w:rsidR="00194661">
        <w:rPr>
          <w:rFonts w:ascii="GHEA Grapalat" w:hAnsi="GHEA Grapalat" w:cs="Sylfaen"/>
          <w:b/>
          <w:sz w:val="24"/>
          <w:lang w:val="hy-AM"/>
        </w:rPr>
        <w:t xml:space="preserve"> ԲՆԱԿԱՎԱՅՐ</w:t>
      </w:r>
      <w:r w:rsidR="00194661" w:rsidRPr="006B0E07">
        <w:rPr>
          <w:rFonts w:ascii="GHEA Grapalat" w:hAnsi="GHEA Grapalat" w:cs="Sylfaen"/>
          <w:b/>
          <w:sz w:val="24"/>
          <w:lang w:val="hy-AM"/>
        </w:rPr>
        <w:t>)</w:t>
      </w:r>
    </w:p>
    <w:p w14:paraId="0B9EFC8D" w14:textId="77777777" w:rsidR="005543D2" w:rsidRPr="00820BEC" w:rsidRDefault="005543D2" w:rsidP="005543D2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</w:p>
    <w:p w14:paraId="6D4B565B" w14:textId="77777777" w:rsidR="005543D2" w:rsidRPr="007626A2" w:rsidRDefault="005543D2" w:rsidP="005543D2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Նշված թափուր պաշտոնը զբաղեցնելու համար պահանջվում է՝</w:t>
      </w:r>
    </w:p>
    <w:p w14:paraId="7E3CD68B" w14:textId="77777777" w:rsidR="005543D2" w:rsidRPr="007626A2" w:rsidRDefault="005543D2" w:rsidP="005543D2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ա) </w:t>
      </w:r>
      <w:r w:rsidRPr="001377CA">
        <w:rPr>
          <w:rFonts w:ascii="GHEA Grapalat" w:hAnsi="GHEA Grapalat"/>
          <w:lang w:val="hy-AM"/>
        </w:rPr>
        <w:t>առնվազն միջնակարգ կրթություն.</w:t>
      </w:r>
    </w:p>
    <w:p w14:paraId="7EFF8B80" w14:textId="41EE115D" w:rsidR="005543D2" w:rsidRPr="001377CA" w:rsidRDefault="005543D2" w:rsidP="005543D2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բ) </w:t>
      </w:r>
      <w:r w:rsidR="00C00AA7" w:rsidRPr="00C00AA7">
        <w:rPr>
          <w:rFonts w:ascii="GHEA Grapalat" w:hAnsi="GHEA Grapalat"/>
          <w:lang w:val="hy-AM"/>
        </w:rPr>
        <w:t>Հայաստանի Հանրապետության Սահմանադրության, «Համայնքային ծառայության մասին», «Տեղական ինքնակառավարման մասին», «Վարչարարության հիմունքների և վարչական վարույթի մաuին», «Քաղաքաշինության մասին» Հայաստանի Հանրապետության օրենքների, Հայաստանի Հանրապետության հողային և ջրային օրենսգրքերի, աշխատակազմի կանոնադրության և իր լիազորորությունների հետ կապված այլ իրավական ակտերի անհրաժեշտ իմացություն, ինչպես նաև տրամաբանելու, տարբեր իրավիճակներում կողմնորոշվելու ունակություն</w:t>
      </w:r>
      <w:r w:rsidRPr="00820BEC">
        <w:rPr>
          <w:rFonts w:ascii="GHEA Grapalat" w:hAnsi="GHEA Grapalat"/>
          <w:lang w:val="hy-AM"/>
        </w:rPr>
        <w:t>.</w:t>
      </w:r>
    </w:p>
    <w:p w14:paraId="2C97BB31" w14:textId="77777777" w:rsidR="005543D2" w:rsidRPr="001377CA" w:rsidRDefault="005543D2" w:rsidP="005543D2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 xml:space="preserve">գ) տիրապետում է անհրաժեշտ տեղեկատվությանը. </w:t>
      </w:r>
    </w:p>
    <w:p w14:paraId="53F50CDC" w14:textId="77777777" w:rsidR="005543D2" w:rsidRPr="001377CA" w:rsidRDefault="005543D2" w:rsidP="005543D2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>դ) ունի համակարգչով և ժամանակակից այլ տեխնիկական միջոցներով աշխատելու ունակություն։</w:t>
      </w:r>
    </w:p>
    <w:p w14:paraId="7AFB2764" w14:textId="77777777" w:rsidR="005543D2" w:rsidRPr="006B0E07" w:rsidRDefault="005543D2" w:rsidP="005543D2">
      <w:pPr>
        <w:ind w:firstLine="360"/>
        <w:jc w:val="both"/>
        <w:rPr>
          <w:rFonts w:ascii="GHEA Grapalat" w:hAnsi="GHEA Grapalat"/>
          <w:b/>
          <w:lang w:val="hy-AM"/>
        </w:rPr>
      </w:pPr>
      <w:r w:rsidRPr="007626A2">
        <w:rPr>
          <w:rFonts w:ascii="GHEA Grapalat" w:hAnsi="GHEA Grapalat"/>
          <w:b/>
          <w:lang w:val="hy-AM"/>
        </w:rPr>
        <w:t xml:space="preserve">        </w:t>
      </w:r>
    </w:p>
    <w:p w14:paraId="10230E82" w14:textId="77777777" w:rsidR="005543D2" w:rsidRPr="007626A2" w:rsidRDefault="005543D2" w:rsidP="005543D2">
      <w:pPr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/>
          <w:b/>
          <w:lang w:val="hy-AM"/>
        </w:rPr>
        <w:t>Գործառույթներն են՝</w:t>
      </w:r>
    </w:p>
    <w:p w14:paraId="7794A35D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բաժնի աշխատանքների կազմակերպման, ծրագրման, համակարգման, ղեկավարման և վերահսկման լիազորություններ չունի. </w:t>
      </w:r>
    </w:p>
    <w:p w14:paraId="1C4C1622" w14:textId="26D672A8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կատարում է աշխատակազմի քարտուղարի և բնակավայրի վարչական ղեկավարի հանձնարարականները. </w:t>
      </w:r>
    </w:p>
    <w:p w14:paraId="2DF9C6D5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lastRenderedPageBreak/>
        <w:t>պատասխանատվություն է կրում օրենքների, իրավական այլ ակտերի, համայնքի ղեկավարի որոշումների և կարգադրությունների, աշխատակազմի կանոնադրության պահանջները, տրված հանձնարարականները և իրեն վերապահված լիազորությունները չկատարելու կամ ոչ պատշաճ կատարելու, լիազորությունները վերազանցելու համար.</w:t>
      </w:r>
    </w:p>
    <w:p w14:paraId="624DA0DC" w14:textId="0BF96662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կատարում է աշխատակազմի քարտուղարի և  բնակավայրի վարչական ղեկավարի հանձնարարությունները` ժամանակին և պատշաճ որակով. </w:t>
      </w:r>
    </w:p>
    <w:p w14:paraId="5720FCB3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ապահովում է աշխատակազմի համապատասխան փաստաթղթային շրջանառությունը և լրացնում համապատասխան փաստաթղթերը. </w:t>
      </w:r>
    </w:p>
    <w:p w14:paraId="278B44A2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անհրաժեշտության դեպքում, իր լիազորությունների սահմաններում, նախապատրաստում և աշխատակազմի քարտուղարին է ներկայացնում է առաջարկություններ, տեղեկանքներ, հաշվետվություններ, միջնորդագրեր, զեկուցագրեր և այլ գրություններ. </w:t>
      </w:r>
    </w:p>
    <w:p w14:paraId="24D4BA05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աշխատակազմի քարտուղարի հանձնարարությամբ մասնակցում է աշխատակազմի աշխատանքային ծրագրերի մշակման աշխատանքներին. </w:t>
      </w:r>
    </w:p>
    <w:p w14:paraId="0FF10A04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աշխատակազմի քարտուղարի հանձնարարությամբ ուսումնասիրում է քաղաքացիների դիմումներում և առաջարկություններում բարձրացված հարցերը և Հայաստանի Հանրապետության օրենսդրությամբ սահմանված կարգով և ժամկետներում նախապատրաստում պատասխան. </w:t>
      </w:r>
    </w:p>
    <w:p w14:paraId="2D19F7C6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ստորագրում է իր կողմից պատրաստվող փաստաթղթերը. </w:t>
      </w:r>
    </w:p>
    <w:p w14:paraId="584322DF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աշխատակազմի քարտուղարին կիսամյակը մեկ ներկայացնում է հաշվետվություն իր կատարած աշխատանքների մասին. </w:t>
      </w:r>
    </w:p>
    <w:p w14:paraId="229DAAD7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>կատարում է իր գործառույթներից բխող  պրակտիկայի ամփոփում և դրա հիման վրա ներկայացնում է առաջարկություններ աշխատակազմի աշխատանքների բարելավման վերաբերյալ.</w:t>
      </w:r>
    </w:p>
    <w:p w14:paraId="15AFCE2E" w14:textId="27E1E646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>հանդիսանում է բնակավայրի քաղաքաշինության, հողաշինության և  գյուղատնտեսության հարցերով պատասխանատուն.</w:t>
      </w:r>
    </w:p>
    <w:p w14:paraId="1485668C" w14:textId="204BCBA5" w:rsidR="00C00AA7" w:rsidRPr="00C00AA7" w:rsidRDefault="00C00AA7" w:rsidP="00C00AA7">
      <w:pPr>
        <w:numPr>
          <w:ilvl w:val="0"/>
          <w:numId w:val="4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C00AA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օժանդակում է համայնքի բնակավայրի տարածքում գտնվող վարձակալությամբ տրված հողերի բազայի վարման (պայմանագրերի, վարձավճարների  մուտքագրում, անհրաժեշտութայն դեպքում պայմանագրերի թարմացում) աշխատանքներին :</w:t>
      </w:r>
    </w:p>
    <w:p w14:paraId="5CBBC64D" w14:textId="77777777" w:rsidR="00C00AA7" w:rsidRPr="00C00AA7" w:rsidRDefault="00C00AA7" w:rsidP="00C00AA7">
      <w:pPr>
        <w:numPr>
          <w:ilvl w:val="0"/>
          <w:numId w:val="4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C00AA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կազմակերպում է  համայնքի սեփականություն հանդիսացող ոռոգման ցանցերի շահագործումը, օժանդակում է դրանց շինարարությանը և վերանորոգմանը.</w:t>
      </w:r>
    </w:p>
    <w:p w14:paraId="2AB34FB7" w14:textId="77777777" w:rsidR="00C00AA7" w:rsidRPr="00C00AA7" w:rsidRDefault="00C00AA7" w:rsidP="00C00AA7">
      <w:pPr>
        <w:numPr>
          <w:ilvl w:val="0"/>
          <w:numId w:val="4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C00AA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անասնաբուժական ծառայության աշխատանքներին.</w:t>
      </w:r>
    </w:p>
    <w:p w14:paraId="3C05EDDB" w14:textId="77777777" w:rsidR="00C00AA7" w:rsidRPr="00C00AA7" w:rsidRDefault="00C00AA7" w:rsidP="00C00AA7">
      <w:pPr>
        <w:numPr>
          <w:ilvl w:val="0"/>
          <w:numId w:val="4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C00AA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համայնքի տարածքում գյուղատնտեսական մշակաբույսերի վնասակար օրգանիզմների դեմ պայքարի աշխատանքներին.</w:t>
      </w:r>
    </w:p>
    <w:p w14:paraId="4A82C43F" w14:textId="77777777" w:rsidR="00C00AA7" w:rsidRPr="00C00AA7" w:rsidRDefault="00C00AA7" w:rsidP="00C00AA7">
      <w:pPr>
        <w:numPr>
          <w:ilvl w:val="0"/>
          <w:numId w:val="4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C00AA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օրենքով սահմանված կարգով հսկողություն է իրականացնում համայնքի սեփականություն հանդիսացող հողերում բնապահպանական միջոցառումների իրականացման նկատմամբ.</w:t>
      </w:r>
    </w:p>
    <w:p w14:paraId="15AF8EFD" w14:textId="77777777" w:rsidR="00C00AA7" w:rsidRPr="00C00AA7" w:rsidRDefault="00C00AA7" w:rsidP="00C00AA7">
      <w:pPr>
        <w:numPr>
          <w:ilvl w:val="0"/>
          <w:numId w:val="4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C00AA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հողերի պահպանությանը հողատարումից, ողողումներից, ճահճացումից, քիմիական, ռադիոակտիվ նյութերով, արտադրական և կենցաղային թափոններով աղտոտումից.</w:t>
      </w:r>
    </w:p>
    <w:p w14:paraId="0B0D3B2F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lastRenderedPageBreak/>
        <w:t xml:space="preserve">օժանդակում է բնակավայրի տարածքում կատարվող շինարարական աշխատանքների վերաբերյալ տեղեկատվության, չափագրման, լուսանկարման, քարտեզագրման աշխատանքներին:  </w:t>
      </w:r>
    </w:p>
    <w:p w14:paraId="15A42131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իրականացնում է համայնքի տարածքում գտնվող վարձակալությամբ տրված հողատարածքների, գույքի, գովազդային պաստառների և այլ օբյեկտների գույքագրում:  </w:t>
      </w:r>
    </w:p>
    <w:p w14:paraId="549A013B" w14:textId="77777777" w:rsidR="00C00AA7" w:rsidRPr="00C00AA7" w:rsidRDefault="00C00AA7" w:rsidP="00C00AA7">
      <w:pPr>
        <w:numPr>
          <w:ilvl w:val="0"/>
          <w:numId w:val="4"/>
        </w:numPr>
        <w:spacing w:after="0" w:line="240" w:lineRule="auto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C00AA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 xml:space="preserve">օժանդակում է հողաշինական բնագավառի գործառույթների իրականացմանը. </w:t>
      </w:r>
    </w:p>
    <w:p w14:paraId="332E299F" w14:textId="16D045F8" w:rsidR="00C00AA7" w:rsidRPr="00C00AA7" w:rsidRDefault="00C00AA7" w:rsidP="00C00AA7">
      <w:pPr>
        <w:numPr>
          <w:ilvl w:val="0"/>
          <w:numId w:val="4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C00AA7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իր լիազորությունների շրջանակում վերահսկողություն է իրականացնում համայնքի  բնակավայրի վարչական սահմաններում գտնվող հողերի նպատակային օգտագործման, հողօգտագործողների կողմից հողային օրենսդրության պահանջների պահպանման նկատմամբ և  oժանդակում է ապօրինի հողօգտագործումների կանխարգելման, կասեցնման և օրենքով սահմանված կարգով հետևանքների վերացման աշխատանքներին.</w:t>
      </w:r>
    </w:p>
    <w:p w14:paraId="0CFF95E7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>աշխատակազմի քարտուղարի հանձնարարությամբ` իրականացնում է իր գործառույթներից բխող աշխատանքային նյութերի համակարգչային ձևավորման աշխատանքները.</w:t>
      </w:r>
    </w:p>
    <w:p w14:paraId="442669ED" w14:textId="77777777" w:rsidR="00C00AA7" w:rsidRPr="00C00AA7" w:rsidRDefault="00C00AA7" w:rsidP="00C00AA7">
      <w:pPr>
        <w:pStyle w:val="a7"/>
        <w:numPr>
          <w:ilvl w:val="0"/>
          <w:numId w:val="4"/>
        </w:numPr>
        <w:spacing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/>
        </w:rPr>
      </w:pPr>
      <w:r w:rsidRPr="00C00AA7">
        <w:rPr>
          <w:rFonts w:ascii="GHEA Grapalat" w:eastAsiaTheme="minorEastAsia" w:hAnsi="GHEA Grapalat" w:cs="Sylfaen"/>
          <w:color w:val="000000"/>
          <w:sz w:val="24"/>
          <w:szCs w:val="24"/>
          <w:lang w:val="hy-AM"/>
        </w:rPr>
        <w:t>իրականացնում է իր գործունեության ընթացքում առաջացած ընթացիկ արխիվային  փաստաթղթերի համալրման, հաշվառման, պահպանության և օգտագործման աշխատանքները.</w:t>
      </w:r>
    </w:p>
    <w:p w14:paraId="10BA8CFB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 xml:space="preserve">համայնքային կառավարման տեղեկատվական համակարգի միջոցով մասնակցում է աշխատակազմի փաստաթղթաշրջանառությանը. </w:t>
      </w:r>
    </w:p>
    <w:p w14:paraId="5FBF3187" w14:textId="0EB2789B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>իրականացնում է համայնքի բնակավայրի տարածքում գտնվող ծածկագրված և հասցեավորված գույքերի, շինությունների և այլ օբյեկտների բազայի  վարումը.</w:t>
      </w:r>
    </w:p>
    <w:p w14:paraId="44DBF8A9" w14:textId="77777777" w:rsidR="00C00AA7" w:rsidRPr="00C00AA7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>աշխատակազմի քարտուղարի և վարչական ղեկավարի հանձնարարությամբ իրականացնում է օրենքով սահմանված այլ պարտականություններ.</w:t>
      </w:r>
    </w:p>
    <w:p w14:paraId="7A283EC0" w14:textId="45DF4575" w:rsidR="005543D2" w:rsidRPr="00417A63" w:rsidRDefault="00C00AA7" w:rsidP="00C00AA7">
      <w:pPr>
        <w:pStyle w:val="Default"/>
        <w:numPr>
          <w:ilvl w:val="0"/>
          <w:numId w:val="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C00AA7">
        <w:rPr>
          <w:rFonts w:ascii="GHEA Grapalat" w:hAnsi="GHEA Grapalat"/>
          <w:lang w:val="hy-AM"/>
        </w:rPr>
        <w:t>ունի oրենքով, իրավական այլ ակտերով նախատեսված այլ իրավունքներ և կրում է այդ ակտերով նախատեսված այլ պարտականություններ։</w:t>
      </w:r>
    </w:p>
    <w:p w14:paraId="498EE4AA" w14:textId="77777777" w:rsidR="00417A63" w:rsidRPr="00422CB3" w:rsidRDefault="00417A63" w:rsidP="00417A63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</w:p>
    <w:p w14:paraId="05795827" w14:textId="21229957" w:rsidR="00417A63" w:rsidRPr="007626A2" w:rsidRDefault="00194661" w:rsidP="00417A63">
      <w:pPr>
        <w:pStyle w:val="a6"/>
        <w:numPr>
          <w:ilvl w:val="0"/>
          <w:numId w:val="2"/>
        </w:numPr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 xml:space="preserve">ՄԱՐՏՈՒՆՈՒ ՀԱՄԱՅՆՔԱՊԵՏԱՐԱՆԻ ԱՇԽԱՏԱԿԱԶՄԻ </w:t>
      </w:r>
      <w:r>
        <w:rPr>
          <w:rFonts w:ascii="GHEA Grapalat" w:hAnsi="GHEA Grapalat" w:cs="Sylfaen"/>
          <w:b/>
          <w:sz w:val="24"/>
          <w:lang w:val="hy-AM"/>
        </w:rPr>
        <w:t xml:space="preserve">ԱՌԱՋԻՆ ԿԱՐԳԻ </w:t>
      </w:r>
      <w:r w:rsidRPr="006B0E07">
        <w:rPr>
          <w:rFonts w:ascii="GHEA Grapalat" w:hAnsi="GHEA Grapalat" w:cs="Sylfaen"/>
          <w:b/>
          <w:sz w:val="24"/>
          <w:lang w:val="hy-AM"/>
        </w:rPr>
        <w:t xml:space="preserve"> ՄԱՍՆԱԳԵՏ (ԾԱԾԿԱԳԻՐ` 3.</w:t>
      </w:r>
      <w:r>
        <w:rPr>
          <w:rFonts w:ascii="GHEA Grapalat" w:hAnsi="GHEA Grapalat" w:cs="Sylfaen"/>
          <w:b/>
          <w:sz w:val="24"/>
          <w:lang w:val="hy-AM"/>
        </w:rPr>
        <w:t>2-2</w:t>
      </w:r>
      <w:r>
        <w:rPr>
          <w:rFonts w:ascii="GHEA Grapalat" w:hAnsi="GHEA Grapalat" w:cs="Sylfaen"/>
          <w:b/>
          <w:sz w:val="24"/>
          <w:lang w:val="hy-AM"/>
        </w:rPr>
        <w:t>2</w:t>
      </w:r>
      <w:r>
        <w:rPr>
          <w:rFonts w:ascii="GHEA Grapalat" w:hAnsi="GHEA Grapalat" w:cs="Sylfaen"/>
          <w:b/>
          <w:sz w:val="24"/>
          <w:lang w:val="hy-AM"/>
        </w:rPr>
        <w:t xml:space="preserve">, </w:t>
      </w:r>
      <w:r>
        <w:rPr>
          <w:rFonts w:ascii="GHEA Grapalat" w:hAnsi="GHEA Grapalat" w:cs="Sylfaen"/>
          <w:b/>
          <w:sz w:val="24"/>
          <w:lang w:val="hy-AM"/>
        </w:rPr>
        <w:t>ԳԵՂՀՈՎԻՏ</w:t>
      </w:r>
      <w:r>
        <w:rPr>
          <w:rFonts w:ascii="GHEA Grapalat" w:hAnsi="GHEA Grapalat" w:cs="Sylfaen"/>
          <w:b/>
          <w:sz w:val="24"/>
          <w:lang w:val="hy-AM"/>
        </w:rPr>
        <w:t xml:space="preserve"> ԲՆԱԿԱՎԱՅՐ</w:t>
      </w:r>
      <w:r w:rsidRPr="006B0E07">
        <w:rPr>
          <w:rFonts w:ascii="GHEA Grapalat" w:hAnsi="GHEA Grapalat" w:cs="Sylfaen"/>
          <w:b/>
          <w:sz w:val="24"/>
          <w:lang w:val="hy-AM"/>
        </w:rPr>
        <w:t>)</w:t>
      </w:r>
    </w:p>
    <w:p w14:paraId="1B3781B3" w14:textId="77777777" w:rsidR="00417A63" w:rsidRPr="00820BEC" w:rsidRDefault="00417A63" w:rsidP="00417A63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</w:p>
    <w:p w14:paraId="3B7765FA" w14:textId="77777777" w:rsidR="00417A63" w:rsidRPr="007626A2" w:rsidRDefault="00417A63" w:rsidP="00417A63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Նշված թափուր պաշտոնը զբաղեցնելու համար պահանջվում է՝</w:t>
      </w:r>
    </w:p>
    <w:p w14:paraId="6E8FF944" w14:textId="77777777" w:rsidR="00417A63" w:rsidRPr="007626A2" w:rsidRDefault="00417A63" w:rsidP="00417A63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ա) </w:t>
      </w:r>
      <w:r w:rsidRPr="001377CA">
        <w:rPr>
          <w:rFonts w:ascii="GHEA Grapalat" w:hAnsi="GHEA Grapalat"/>
          <w:lang w:val="hy-AM"/>
        </w:rPr>
        <w:t>առնվազն միջնակարգ կրթություն.</w:t>
      </w:r>
    </w:p>
    <w:p w14:paraId="245A908E" w14:textId="594E4B9D" w:rsidR="00417A63" w:rsidRPr="001377CA" w:rsidRDefault="00417A63" w:rsidP="00417A63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բ) </w:t>
      </w:r>
      <w:r w:rsidR="0004211A" w:rsidRPr="0004211A">
        <w:rPr>
          <w:rFonts w:ascii="GHEA Grapalat" w:hAnsi="GHEA Grapalat"/>
          <w:lang w:val="hy-AM"/>
        </w:rPr>
        <w:t>Հայաստանի Հանրապետության Սահմանադրության, «Համայնքային ծառայության մասին», «Տեղական ինքնակառավարման մասին», «Վարչարարության հիմունքների և վարչական վարույթի մաuին», «Քաղաքաշինության մասին» Հայաստանի Հանրապետության օրենքների, Հայաստանի Հանրապետության հողային և ջրային օրենսգրքերի, աշխատակազմի կանոնադրության և իր լիազորորությունների հետ կապված այլ իրավական ակտերի անհրաժեշտ իմացություն, ինչպես նաև տրամաբանելու, տարբեր իրավիճակներում կողմնորոշվելու ունակություն</w:t>
      </w:r>
      <w:r w:rsidRPr="00820BEC">
        <w:rPr>
          <w:rFonts w:ascii="GHEA Grapalat" w:hAnsi="GHEA Grapalat"/>
          <w:lang w:val="hy-AM"/>
        </w:rPr>
        <w:t>.</w:t>
      </w:r>
    </w:p>
    <w:p w14:paraId="41684BF6" w14:textId="77777777" w:rsidR="00417A63" w:rsidRPr="001377CA" w:rsidRDefault="00417A63" w:rsidP="00417A63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 xml:space="preserve">գ) տիրապետում է անհրաժեշտ տեղեկատվությանը. </w:t>
      </w:r>
    </w:p>
    <w:p w14:paraId="5936F4EE" w14:textId="77777777" w:rsidR="00417A63" w:rsidRPr="001377CA" w:rsidRDefault="00417A63" w:rsidP="00417A63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>դ) ունի համակարգչով և ժամանակակից այլ տեխնիկական միջոցներով աշխատելու ունակություն։</w:t>
      </w:r>
    </w:p>
    <w:p w14:paraId="2C5F4320" w14:textId="77777777" w:rsidR="00417A63" w:rsidRPr="006B0E07" w:rsidRDefault="00417A63" w:rsidP="00417A63">
      <w:pPr>
        <w:ind w:firstLine="360"/>
        <w:jc w:val="both"/>
        <w:rPr>
          <w:rFonts w:ascii="GHEA Grapalat" w:hAnsi="GHEA Grapalat"/>
          <w:b/>
          <w:lang w:val="hy-AM"/>
        </w:rPr>
      </w:pPr>
      <w:r w:rsidRPr="007626A2">
        <w:rPr>
          <w:rFonts w:ascii="GHEA Grapalat" w:hAnsi="GHEA Grapalat"/>
          <w:b/>
          <w:lang w:val="hy-AM"/>
        </w:rPr>
        <w:lastRenderedPageBreak/>
        <w:t xml:space="preserve">        </w:t>
      </w:r>
    </w:p>
    <w:p w14:paraId="5D9EF558" w14:textId="77777777" w:rsidR="00417A63" w:rsidRPr="007626A2" w:rsidRDefault="00417A63" w:rsidP="00417A63">
      <w:pPr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/>
          <w:b/>
          <w:lang w:val="hy-AM"/>
        </w:rPr>
        <w:t>Գործառույթներն են՝</w:t>
      </w:r>
    </w:p>
    <w:p w14:paraId="50422CB9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բաժնի աշխատանքների կազմակերպման, ծրագրման, համակարգման, ղեկավարման և վերահսկման լիազորություններ չունի. </w:t>
      </w:r>
    </w:p>
    <w:p w14:paraId="15BAA4A1" w14:textId="73F0B21B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կատարում է աշխատակազմի քարտուղարի և բնակավայրի վարչական ղեկավարի հանձնարարականները. </w:t>
      </w:r>
    </w:p>
    <w:p w14:paraId="344A6BC9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>պատասխանատվություն է կրում օրենքների, իրավական այլ ակտերի, համայնքի ղեկավարի որոշումների և կարգադրությունների, աշխատակազմի կանոնադրության պահանջները, տրված հանձնարարականները և իրեն վերապահված լիազորությունները չկատարելու կամ ոչ պատշաճ կատարելու, լիազորությունները վերազանցելու համար.</w:t>
      </w:r>
    </w:p>
    <w:p w14:paraId="2615D9CF" w14:textId="73EDA034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կատարում է աշխատակազմի քարտուղարի և բնակավայրի վարչական ղեկավարի հանձնարարությունները` ժամանակին և պատշաճ որակով. </w:t>
      </w:r>
    </w:p>
    <w:p w14:paraId="2F51A13C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ապահովում է աշխատակազմի համապատասխան փաստաթղթային շրջանառությունը և լրացնում համապատասխան փաստաթղթերը. </w:t>
      </w:r>
    </w:p>
    <w:p w14:paraId="69A335C3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անհրաժեշտության դեպքում, իր լիազորությունների սահմաններում, նախապատրաստում և աշխատակազմի քարտուղարին է ներկայացնում է առաջարկություններ, տեղեկանքներ, հաշվետվություններ, միջնորդագրեր, զեկուցագրեր և այլ գրություններ. </w:t>
      </w:r>
    </w:p>
    <w:p w14:paraId="3552782B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աշխատակազմի քարտուղարի հանձնարարությամբ մասնակցում է աշխատակազմի աշխատանքային ծրագրերի մշակման աշխատանքներին. </w:t>
      </w:r>
    </w:p>
    <w:p w14:paraId="37D8ECE7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աշխատակազմի քարտուղարի հանձնարարությամբ ուսումնասիրում է քաղաքացիների դիմումներում և առաջարկություններում բարձրացված հարցերը և Հայաստանի Հանրապետության օրենսդրությամբ սահմանված կարգով և ժամկետներում նախապատրաստում պատասխան. </w:t>
      </w:r>
    </w:p>
    <w:p w14:paraId="1805273F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ստորագրում է իր կողմից պատրաստվող փաստաթղթերը. </w:t>
      </w:r>
    </w:p>
    <w:p w14:paraId="18BF60C0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աշխատակազմի քարտուղարին կիսամյակը մեկ ներկայացնում է հաշվետվություն իր կատարած աշխատանքների մասին. </w:t>
      </w:r>
    </w:p>
    <w:p w14:paraId="00EF5675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>կատարում է իր գործառույթներից բխող  պրակտիկայի ամփոփում և դրա հիման վրա ներկայացնում է առաջարկություններ աշխատակազմի աշխատանքների բարելավման վերաբերյալ.</w:t>
      </w:r>
    </w:p>
    <w:p w14:paraId="78D47C86" w14:textId="5C0B4E1F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>հանդիսանում է բնակավայրի քաղաքաշինության, հողաշինության և  գյուղատնտեսության հարցերով պատասխանատուն.</w:t>
      </w:r>
    </w:p>
    <w:p w14:paraId="0ABA1F77" w14:textId="38C0D69A" w:rsidR="0004211A" w:rsidRPr="0004211A" w:rsidRDefault="0004211A" w:rsidP="0004211A">
      <w:pPr>
        <w:numPr>
          <w:ilvl w:val="0"/>
          <w:numId w:val="6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04211A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օժանդակում է համայնքի բնակավայրի տարածքում գտնվող վարձակալությամբ տրված հողերի բազայի վարման (պայմանագրերի, վարձավճարների  մուտքագրում, անհրաժեշտութայն դեպքում պայմանագրերի թարմացում) աշխատանքներին :</w:t>
      </w:r>
    </w:p>
    <w:p w14:paraId="2155BDC6" w14:textId="77777777" w:rsidR="0004211A" w:rsidRPr="0004211A" w:rsidRDefault="0004211A" w:rsidP="0004211A">
      <w:pPr>
        <w:numPr>
          <w:ilvl w:val="0"/>
          <w:numId w:val="6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04211A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կազմակերպում է  համայնքի սեփականություն հանդիսացող ոռոգման ցանցերի շահագործումը, օժանդակում է դրանց շինարարությանը և վերանորոգմանը.</w:t>
      </w:r>
    </w:p>
    <w:p w14:paraId="715E087A" w14:textId="77777777" w:rsidR="0004211A" w:rsidRPr="0004211A" w:rsidRDefault="0004211A" w:rsidP="0004211A">
      <w:pPr>
        <w:numPr>
          <w:ilvl w:val="0"/>
          <w:numId w:val="6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04211A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անասնաբուժական ծառայության աշխատանքներին.</w:t>
      </w:r>
    </w:p>
    <w:p w14:paraId="3F782F53" w14:textId="77777777" w:rsidR="0004211A" w:rsidRPr="0004211A" w:rsidRDefault="0004211A" w:rsidP="0004211A">
      <w:pPr>
        <w:numPr>
          <w:ilvl w:val="0"/>
          <w:numId w:val="6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04211A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համայնքի տարածքում գյուղատնտեսական մշակաբույսերի վնասակար օրգանիզմների դեմ պայքարի աշխատանքներին.</w:t>
      </w:r>
    </w:p>
    <w:p w14:paraId="00BC5880" w14:textId="77777777" w:rsidR="0004211A" w:rsidRPr="0004211A" w:rsidRDefault="0004211A" w:rsidP="0004211A">
      <w:pPr>
        <w:numPr>
          <w:ilvl w:val="0"/>
          <w:numId w:val="6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04211A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lastRenderedPageBreak/>
        <w:t>օրենքով սահմանված կարգով հսկողություն է իրականացնում համայնքի սեփականություն հանդիսացող հողերում բնապահպանական միջոցառումների իրականացման նկատմամբ.</w:t>
      </w:r>
    </w:p>
    <w:p w14:paraId="549BD5B4" w14:textId="77777777" w:rsidR="0004211A" w:rsidRPr="0004211A" w:rsidRDefault="0004211A" w:rsidP="0004211A">
      <w:pPr>
        <w:numPr>
          <w:ilvl w:val="0"/>
          <w:numId w:val="6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04211A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հողերի պահպանությանը հողատարումից, ողողումներից, ճահճացումից, քիմիական, ռադիոակտիվ նյութերով, արտադրական և կենցաղային թափոններով աղտոտումից.</w:t>
      </w:r>
    </w:p>
    <w:p w14:paraId="796244DD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օժանդակում է բնակավայրի տարածքում կատարվող շինարարական աշխատանքների վերաբերյալ տեղեկատվության, չափագրման, լուսանկարման, քարտեզագրման աշխատանքներին:  </w:t>
      </w:r>
    </w:p>
    <w:p w14:paraId="49F8BBDC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իրականացնում է համայնքի տարածքում գտնվող վարձակալությամբ տրված հողատարածքների, գույքի, գովազդային պաստառների և այլ օբյեկտների գույքագրում:  </w:t>
      </w:r>
    </w:p>
    <w:p w14:paraId="664BBE36" w14:textId="77777777" w:rsidR="0004211A" w:rsidRPr="0004211A" w:rsidRDefault="0004211A" w:rsidP="0004211A">
      <w:pPr>
        <w:numPr>
          <w:ilvl w:val="0"/>
          <w:numId w:val="6"/>
        </w:numPr>
        <w:spacing w:after="0" w:line="240" w:lineRule="auto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04211A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 xml:space="preserve">օժանդակում է հողաշինական բնագավառի գործառույթների իրականացմանը. </w:t>
      </w:r>
    </w:p>
    <w:p w14:paraId="02CD0EEA" w14:textId="58F59588" w:rsidR="0004211A" w:rsidRPr="0004211A" w:rsidRDefault="0004211A" w:rsidP="0004211A">
      <w:pPr>
        <w:numPr>
          <w:ilvl w:val="0"/>
          <w:numId w:val="6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04211A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իր լիազորությունների շրջանակում վերահսկողություն է իրականացնում համայնքի  բնակավայրի վարչական սահմաններում գտնվող հողերի նպատակային օգտագործման, հողօգտագործողների կողմից հողային օրենսդրության պահանջների պահպանման նկատմամբ և  oժանդակում է ապօրինի հողօգտագործումների կանխարգելման, կասեցնման և օրենքով սահմանված կարգով հետևանքների վերացման աշխատանքներին.</w:t>
      </w:r>
    </w:p>
    <w:p w14:paraId="0FC1CCB3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>աշխատակազմի քարտուղարի հանձնարարությամբ` իրականացնում է իր գործառույթներից բխող աշխատանքային նյութերի համակարգչային ձևավորման աշխատանքները.</w:t>
      </w:r>
    </w:p>
    <w:p w14:paraId="18D6B085" w14:textId="77777777" w:rsidR="0004211A" w:rsidRPr="0004211A" w:rsidRDefault="0004211A" w:rsidP="0004211A">
      <w:pPr>
        <w:pStyle w:val="a7"/>
        <w:numPr>
          <w:ilvl w:val="0"/>
          <w:numId w:val="6"/>
        </w:numPr>
        <w:spacing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/>
        </w:rPr>
      </w:pPr>
      <w:r w:rsidRPr="0004211A">
        <w:rPr>
          <w:rFonts w:ascii="GHEA Grapalat" w:eastAsiaTheme="minorEastAsia" w:hAnsi="GHEA Grapalat" w:cs="Sylfaen"/>
          <w:color w:val="000000"/>
          <w:sz w:val="24"/>
          <w:szCs w:val="24"/>
          <w:lang w:val="hy-AM"/>
        </w:rPr>
        <w:t>իրականացնում է իր գործունեության ընթացքում առաջացած ընթացիկ արխիվային  փաստաթղթերի համալրման, հաշվառման, պահպանության և օգտագործման աշխատանքները.</w:t>
      </w:r>
    </w:p>
    <w:p w14:paraId="7F3E9F5A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 xml:space="preserve">համայնքային կառավարման տեղեկատվական համակարգի միջոցով մասնակցում է աշխատակազմի փաստաթղթաշրջանառությանը. </w:t>
      </w:r>
    </w:p>
    <w:p w14:paraId="20743303" w14:textId="60765619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>իրականացնում է համայնքի  բնակավայրի տարածքում գտնվող ծածկագրված և հասցեավորված գույքերի, շինությունների և այլ օբյեկտների բազայի  վարումը.</w:t>
      </w:r>
    </w:p>
    <w:p w14:paraId="24D5C28C" w14:textId="77777777" w:rsidR="0004211A" w:rsidRPr="0004211A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>աշխատակազմի քարտուղարի և վարչական ղեկավարի հանձնարարությամբ իրականացնում է օրենքով սահմանված այլ պարտականություններ.</w:t>
      </w:r>
    </w:p>
    <w:p w14:paraId="09E73217" w14:textId="37954123" w:rsidR="00417A63" w:rsidRPr="00417A63" w:rsidRDefault="0004211A" w:rsidP="0004211A">
      <w:pPr>
        <w:pStyle w:val="Default"/>
        <w:numPr>
          <w:ilvl w:val="0"/>
          <w:numId w:val="6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04211A">
        <w:rPr>
          <w:rFonts w:ascii="GHEA Grapalat" w:hAnsi="GHEA Grapalat"/>
          <w:lang w:val="hy-AM"/>
        </w:rPr>
        <w:t>ունի oրենքով, իրավական այլ ակտերով նախատեսված այլ իրավունքներ և կրում է այդ ակտերով նախատեսված այլ պարտականություններ։</w:t>
      </w:r>
    </w:p>
    <w:p w14:paraId="73326D4F" w14:textId="77777777" w:rsidR="00820BEC" w:rsidRDefault="00820BEC" w:rsidP="00820BEC">
      <w:pPr>
        <w:spacing w:after="0" w:line="240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</w:p>
    <w:p w14:paraId="47E6BBAC" w14:textId="5B7554C6" w:rsidR="004A0F01" w:rsidRPr="007626A2" w:rsidRDefault="0004211A" w:rsidP="004A0F01">
      <w:pPr>
        <w:pStyle w:val="a6"/>
        <w:numPr>
          <w:ilvl w:val="0"/>
          <w:numId w:val="2"/>
        </w:numPr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 xml:space="preserve">ՄԱՐՏՈՒՆՈՒ ՀԱՄԱՅՆՔԱՊԵՏԱՐԱՆԻ ԱՇԽԱՏԱԿԱԶՄԻ </w:t>
      </w:r>
      <w:r>
        <w:rPr>
          <w:rFonts w:ascii="GHEA Grapalat" w:hAnsi="GHEA Grapalat" w:cs="Sylfaen"/>
          <w:b/>
          <w:sz w:val="24"/>
          <w:lang w:val="hy-AM"/>
        </w:rPr>
        <w:t xml:space="preserve">ԱՌԱՋԻՆ ԿԱՐԳԻ </w:t>
      </w:r>
      <w:r w:rsidRPr="006B0E07">
        <w:rPr>
          <w:rFonts w:ascii="GHEA Grapalat" w:hAnsi="GHEA Grapalat" w:cs="Sylfaen"/>
          <w:b/>
          <w:sz w:val="24"/>
          <w:lang w:val="hy-AM"/>
        </w:rPr>
        <w:t xml:space="preserve"> ՄԱՍՆԱԳԵՏ (ԾԱԾԿԱԳԻՐ` 3.</w:t>
      </w:r>
      <w:r>
        <w:rPr>
          <w:rFonts w:ascii="GHEA Grapalat" w:hAnsi="GHEA Grapalat" w:cs="Sylfaen"/>
          <w:b/>
          <w:sz w:val="24"/>
          <w:lang w:val="hy-AM"/>
        </w:rPr>
        <w:t>2-2</w:t>
      </w:r>
      <w:r>
        <w:rPr>
          <w:rFonts w:ascii="GHEA Grapalat" w:hAnsi="GHEA Grapalat" w:cs="Sylfaen"/>
          <w:b/>
          <w:sz w:val="24"/>
          <w:lang w:val="hy-AM"/>
        </w:rPr>
        <w:t>4</w:t>
      </w:r>
      <w:r>
        <w:rPr>
          <w:rFonts w:ascii="GHEA Grapalat" w:hAnsi="GHEA Grapalat" w:cs="Sylfaen"/>
          <w:b/>
          <w:sz w:val="24"/>
          <w:lang w:val="hy-AM"/>
        </w:rPr>
        <w:t xml:space="preserve">, </w:t>
      </w:r>
      <w:r>
        <w:rPr>
          <w:rFonts w:ascii="GHEA Grapalat" w:hAnsi="GHEA Grapalat" w:cs="Sylfaen"/>
          <w:b/>
          <w:sz w:val="24"/>
          <w:lang w:val="hy-AM"/>
        </w:rPr>
        <w:t>ՆԵՐՔԻՆ ԳԵՏԱՇԵՆ</w:t>
      </w:r>
      <w:r>
        <w:rPr>
          <w:rFonts w:ascii="GHEA Grapalat" w:hAnsi="GHEA Grapalat" w:cs="Sylfaen"/>
          <w:b/>
          <w:sz w:val="24"/>
          <w:lang w:val="hy-AM"/>
        </w:rPr>
        <w:t xml:space="preserve"> ԲՆԱԿԱՎԱՅՐ</w:t>
      </w:r>
      <w:r w:rsidRPr="006B0E07">
        <w:rPr>
          <w:rFonts w:ascii="GHEA Grapalat" w:hAnsi="GHEA Grapalat" w:cs="Sylfaen"/>
          <w:b/>
          <w:sz w:val="24"/>
          <w:lang w:val="hy-AM"/>
        </w:rPr>
        <w:t>)</w:t>
      </w:r>
    </w:p>
    <w:p w14:paraId="79BA80C9" w14:textId="77777777" w:rsidR="004A0F01" w:rsidRPr="00820BEC" w:rsidRDefault="004A0F01" w:rsidP="004A0F01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</w:p>
    <w:p w14:paraId="02EB8DEB" w14:textId="77777777" w:rsidR="004A0F01" w:rsidRPr="007626A2" w:rsidRDefault="004A0F01" w:rsidP="004A0F01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Նշված թափուր պաշտոնը զբաղեցնելու համար պահանջվում է՝</w:t>
      </w:r>
    </w:p>
    <w:p w14:paraId="21B01D41" w14:textId="77777777" w:rsidR="004A0F01" w:rsidRPr="007626A2" w:rsidRDefault="004A0F01" w:rsidP="004A0F01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ա) </w:t>
      </w:r>
      <w:r w:rsidRPr="001377CA">
        <w:rPr>
          <w:rFonts w:ascii="GHEA Grapalat" w:hAnsi="GHEA Grapalat"/>
          <w:lang w:val="hy-AM"/>
        </w:rPr>
        <w:t>առնվազն միջնակարգ կրթություն.</w:t>
      </w:r>
    </w:p>
    <w:p w14:paraId="7C5F18E2" w14:textId="4667DEEF" w:rsidR="004A0F01" w:rsidRPr="001377CA" w:rsidRDefault="004A0F01" w:rsidP="004A0F01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բ) </w:t>
      </w:r>
      <w:r w:rsidR="007E7F88" w:rsidRPr="007E7F88">
        <w:rPr>
          <w:rFonts w:ascii="GHEA Grapalat" w:hAnsi="GHEA Grapalat"/>
          <w:lang w:val="hy-AM"/>
        </w:rPr>
        <w:t xml:space="preserve">Հայաստանի Հանրապետության Սահմանադրության, «Համայնքային ծառայության մասին», «Տեղական ինքնակառավարման մասին», «Վարչարարության հիմունքների և վարչական վարույթի մաuին», «Քաղաքաշինության մասին» Հայաստանի Հանրապետության օրենքների, Հայաստանի Հանրապետության հողային և ջրային </w:t>
      </w:r>
      <w:r w:rsidR="007E7F88" w:rsidRPr="007E7F88">
        <w:rPr>
          <w:rFonts w:ascii="GHEA Grapalat" w:hAnsi="GHEA Grapalat"/>
          <w:lang w:val="hy-AM"/>
        </w:rPr>
        <w:lastRenderedPageBreak/>
        <w:t>օրենսգրքերի, աշխատակազմի կանոնադրության և իր լիազորորությունների հետ կապված այլ իրավական ակտերի անհրաժեշտ իմացություն, ինչպես նաև տրամաբանելու, տարբեր իրավիճակներում կողմնորոշվելու ունակություն</w:t>
      </w:r>
      <w:r w:rsidRPr="00820BEC">
        <w:rPr>
          <w:rFonts w:ascii="GHEA Grapalat" w:hAnsi="GHEA Grapalat"/>
          <w:lang w:val="hy-AM"/>
        </w:rPr>
        <w:t>.</w:t>
      </w:r>
    </w:p>
    <w:p w14:paraId="674A97E0" w14:textId="77777777" w:rsidR="004A0F01" w:rsidRPr="001377CA" w:rsidRDefault="004A0F01" w:rsidP="004A0F01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 xml:space="preserve">գ) տիրապետում է անհրաժեշտ տեղեկատվությանը. </w:t>
      </w:r>
    </w:p>
    <w:p w14:paraId="33B15D4B" w14:textId="77777777" w:rsidR="004A0F01" w:rsidRPr="001377CA" w:rsidRDefault="004A0F01" w:rsidP="004A0F01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>դ) ունի համակարգչով և ժամանակակից այլ տեխնիկական միջոցներով աշխատելու ունակություն։</w:t>
      </w:r>
    </w:p>
    <w:p w14:paraId="3654D5D2" w14:textId="77777777" w:rsidR="004A0F01" w:rsidRPr="006B0E07" w:rsidRDefault="004A0F01" w:rsidP="004A0F01">
      <w:pPr>
        <w:ind w:firstLine="360"/>
        <w:jc w:val="both"/>
        <w:rPr>
          <w:rFonts w:ascii="GHEA Grapalat" w:hAnsi="GHEA Grapalat"/>
          <w:b/>
          <w:lang w:val="hy-AM"/>
        </w:rPr>
      </w:pPr>
      <w:r w:rsidRPr="007626A2">
        <w:rPr>
          <w:rFonts w:ascii="GHEA Grapalat" w:hAnsi="GHEA Grapalat"/>
          <w:b/>
          <w:lang w:val="hy-AM"/>
        </w:rPr>
        <w:t xml:space="preserve">        </w:t>
      </w:r>
    </w:p>
    <w:p w14:paraId="6F9BAF61" w14:textId="77777777" w:rsidR="004A0F01" w:rsidRPr="007626A2" w:rsidRDefault="004A0F01" w:rsidP="004A0F01">
      <w:pPr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/>
          <w:b/>
          <w:lang w:val="hy-AM"/>
        </w:rPr>
        <w:t>Գործառույթներն են՝</w:t>
      </w:r>
    </w:p>
    <w:p w14:paraId="68F6B6C9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բաժնի աշխատանքների կազմակերպման, ծրագրման, համակարգման, ղեկավարման և վերահսկման լիազորություններ չունի. </w:t>
      </w:r>
    </w:p>
    <w:p w14:paraId="5BCF21A6" w14:textId="06F86410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կատարում է աշխատակազմի քարտուղարի և  բնակավայրի վարչական ղեկավարի հանձնարարականները. </w:t>
      </w:r>
    </w:p>
    <w:p w14:paraId="344AB4F9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>պատասխանատվություն է կրում օրենքների, իրավական այլ ակտերի, համայնքի ղեկավարի որոշումների և կարգադրությունների, աշխատակազմի կանոնադրության պահանջները, տրված հանձնարարականները և իրեն վերապահված լիազորությունները չկատարելու կամ ոչ պատշաճ կատարելու, լիազորությունները վերազանցելու համար.</w:t>
      </w:r>
    </w:p>
    <w:p w14:paraId="310D7BDD" w14:textId="022365CD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կատարում է աշխատակազմի քարտուղարի և  բնակավայրի վարչական ղեկավարի հանձնարարությունները` ժամանակին և պատշաճ որակով. </w:t>
      </w:r>
    </w:p>
    <w:p w14:paraId="6D55AB18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ապահովում է աշխատակազմի համապատասխան փաստաթղթային շրջանառությունը և լրացնում համապատասխան փաստաթղթերը. </w:t>
      </w:r>
    </w:p>
    <w:p w14:paraId="0A91A172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անհրաժեշտության դեպքում, իր լիազորությունների սահմաններում, նախապատրաստում և աշխատակազմի քարտուղարին է ներկայացնում է առաջարկություններ, տեղեկանքներ, հաշվետվություններ, միջնորդագրեր, զեկուցագրեր և այլ գրություններ. </w:t>
      </w:r>
    </w:p>
    <w:p w14:paraId="0FEB5148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աշխատակազմի քարտուղարի հանձնարարությամբ մասնակցում է աշխատակազմի աշխատանքային ծրագրերի մշակման աշխատանքներին. </w:t>
      </w:r>
    </w:p>
    <w:p w14:paraId="5199F9D7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աշխատակազմի քարտուղարի հանձնարարությամբ ուսումնասիրում է քաղաքացիների դիմումներում և առաջարկություններում բարձրացված հարցերը և Հայաստանի Հանրապետության օրենսդրությամբ սահմանված կարգով և ժամկետներում նախապատրաստում պատասխան. </w:t>
      </w:r>
    </w:p>
    <w:p w14:paraId="1B12A046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ստորագրում է իր կողմից պատրաստվող փաստաթղթերը. </w:t>
      </w:r>
    </w:p>
    <w:p w14:paraId="349B57E0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աշխատակազմի քարտուղարին կիսամյակը մեկ ներկայացնում է հաշվետվություն իր կատարած աշխատանքների մասին. </w:t>
      </w:r>
    </w:p>
    <w:p w14:paraId="4686F9ED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>կատարում է իր գործառույթներից բխող  պրակտիկայի ամփոփում և դրա հիման վրա ներկայացնում է առաջարկություններ աշխատակազմի աշխատանքների բարելավման վերաբերյալ.</w:t>
      </w:r>
    </w:p>
    <w:p w14:paraId="432ED2DD" w14:textId="506EF0C5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>հանդիսանում է բնակավայրի քաղաքաշինության, հողաշինության և  գյուղատնտեսության հարցերով պատասխանատուն.</w:t>
      </w:r>
    </w:p>
    <w:p w14:paraId="765C32FC" w14:textId="1409A0EA" w:rsidR="007E7F88" w:rsidRPr="007E7F88" w:rsidRDefault="007E7F88" w:rsidP="007E7F88">
      <w:pPr>
        <w:numPr>
          <w:ilvl w:val="0"/>
          <w:numId w:val="5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7E7F88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օժանդակում է համայնքի  բնակավայրի տարածքում գտնվող վարձակալությամբ տրված հողերի բազայի վարման (պայմանագրերի, վարձավճարների  մուտքագրում, անհրաժեշտութայն դեպքում պայմանագրերի թարմացում) աշխատանքներին :</w:t>
      </w:r>
    </w:p>
    <w:p w14:paraId="4A1CF16C" w14:textId="77777777" w:rsidR="007E7F88" w:rsidRPr="007E7F88" w:rsidRDefault="007E7F88" w:rsidP="007E7F88">
      <w:pPr>
        <w:numPr>
          <w:ilvl w:val="0"/>
          <w:numId w:val="5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7E7F88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lastRenderedPageBreak/>
        <w:t>կազմակերպում է  համայնքի սեփականություն հանդիսացող ոռոգման ցանցերի շահագործումը, օժանդակում է դրանց շինարարությանը և վերանորոգմանը.</w:t>
      </w:r>
    </w:p>
    <w:p w14:paraId="53668A16" w14:textId="77777777" w:rsidR="007E7F88" w:rsidRPr="007E7F88" w:rsidRDefault="007E7F88" w:rsidP="007E7F88">
      <w:pPr>
        <w:numPr>
          <w:ilvl w:val="0"/>
          <w:numId w:val="5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7E7F88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անասնաբուժական ծառայության աշխատանքներին.</w:t>
      </w:r>
    </w:p>
    <w:p w14:paraId="1FCC3D45" w14:textId="77777777" w:rsidR="007E7F88" w:rsidRPr="007E7F88" w:rsidRDefault="007E7F88" w:rsidP="007E7F88">
      <w:pPr>
        <w:numPr>
          <w:ilvl w:val="0"/>
          <w:numId w:val="5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7E7F88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համայնքի տարածքում գյուղատնտեսական մշակաբույսերի վնասակար օրգանիզմների դեմ պայքարի աշխատանքներին.</w:t>
      </w:r>
    </w:p>
    <w:p w14:paraId="79573A48" w14:textId="77777777" w:rsidR="007E7F88" w:rsidRPr="007E7F88" w:rsidRDefault="007E7F88" w:rsidP="007E7F88">
      <w:pPr>
        <w:numPr>
          <w:ilvl w:val="0"/>
          <w:numId w:val="5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7E7F88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օրենքով սահմանված կարգով հսկողություն է իրականացնում համայնքի սեփականություն հանդիսացող հողերում բնապահպանական միջոցառումների իրականացման նկատմամբ.</w:t>
      </w:r>
    </w:p>
    <w:p w14:paraId="2263E188" w14:textId="77777777" w:rsidR="007E7F88" w:rsidRPr="007E7F88" w:rsidRDefault="007E7F88" w:rsidP="007E7F88">
      <w:pPr>
        <w:numPr>
          <w:ilvl w:val="0"/>
          <w:numId w:val="5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7E7F88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աջակցում է հողերի պահպանությանը հողատարումից, ողողումներից, ճահճացումից, քիմիական, ռադիոակտիվ նյութերով, արտադրական և կենցաղային թափոններով աղտոտումից.</w:t>
      </w:r>
    </w:p>
    <w:p w14:paraId="6CCFDE2B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օժանդակում է բնակավայրի տարածքում կատարվող շինարարական աշխատանքների վերաբերյալ տեղեկատվության, չափագրման, լուսանկարման, քարտեզագրման աշխատանքներին:  </w:t>
      </w:r>
    </w:p>
    <w:p w14:paraId="7D8B078F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իրականացնում է համայնքի տարածքում գտնվող վարձակալությամբ տրված հողատարածքների, գույքի, գովազդային պաստառների և այլ օբյեկտների գույքագրում:  </w:t>
      </w:r>
    </w:p>
    <w:p w14:paraId="59AE0789" w14:textId="77777777" w:rsidR="007E7F88" w:rsidRPr="007E7F88" w:rsidRDefault="007E7F88" w:rsidP="007E7F88">
      <w:pPr>
        <w:numPr>
          <w:ilvl w:val="0"/>
          <w:numId w:val="5"/>
        </w:numPr>
        <w:spacing w:after="0" w:line="240" w:lineRule="auto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7E7F88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 xml:space="preserve">օժանդակում է հողաշինական բնագավառի գործառույթների իրականացմանը. </w:t>
      </w:r>
    </w:p>
    <w:p w14:paraId="04640617" w14:textId="4B17A582" w:rsidR="007E7F88" w:rsidRPr="007E7F88" w:rsidRDefault="007E7F88" w:rsidP="007E7F88">
      <w:pPr>
        <w:numPr>
          <w:ilvl w:val="0"/>
          <w:numId w:val="5"/>
        </w:numPr>
        <w:spacing w:after="0"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7E7F88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իր լիազորությունների շրջանակում վերահսկողություն է իրականացնում համայնքի  բնակավայրի վարչական սահմաններում գտնվող հողերի նպատակային օգտագործման, հողօգտագործողների կողմից հողային օրենսդրության պահանջների պահպանման նկատմամբ և  oժանդակում է ապօրինի հողօգտագործումների կանխարգելման, կասեցնման և օրենքով սահմանված կարգով հետևանքների վերացման աշխատանքներին.</w:t>
      </w:r>
    </w:p>
    <w:p w14:paraId="0C4A4260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>աշխատակազմի քարտուղարի հանձնարարությամբ` իրականացնում է իր գործառույթներից բխող աշխատանքային նյութերի համակարգչային ձևավորման աշխատանքները.</w:t>
      </w:r>
    </w:p>
    <w:p w14:paraId="17E12230" w14:textId="77777777" w:rsidR="007E7F88" w:rsidRPr="007E7F88" w:rsidRDefault="007E7F88" w:rsidP="007E7F88">
      <w:pPr>
        <w:pStyle w:val="a7"/>
        <w:numPr>
          <w:ilvl w:val="0"/>
          <w:numId w:val="5"/>
        </w:numPr>
        <w:spacing w:line="264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/>
        </w:rPr>
      </w:pPr>
      <w:r w:rsidRPr="007E7F88">
        <w:rPr>
          <w:rFonts w:ascii="GHEA Grapalat" w:eastAsiaTheme="minorEastAsia" w:hAnsi="GHEA Grapalat" w:cs="Sylfaen"/>
          <w:color w:val="000000"/>
          <w:sz w:val="24"/>
          <w:szCs w:val="24"/>
          <w:lang w:val="hy-AM"/>
        </w:rPr>
        <w:t>իրականացնում է իր գործունեության ընթացքում առաջացած ընթացիկ արխիվային  փաստաթղթերի համալրման, հաշվառման, պահպանության և օգտագործման աշխատանքները.</w:t>
      </w:r>
    </w:p>
    <w:p w14:paraId="32E93F97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 xml:space="preserve">համայնքային կառավարման տեղեկատվական համակարգի միջոցով մասնակցում է աշխատակազմի փաստաթղթաշրջանառությանը. </w:t>
      </w:r>
    </w:p>
    <w:p w14:paraId="39394784" w14:textId="49EFF34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>իրականացնում է համայնքի բնակավայրի տարածքում գտնվող ծածկագրված և հասցեավորված գույքերի, շինությունների և այլ օբյեկտների բազայի  վարումը.</w:t>
      </w:r>
    </w:p>
    <w:p w14:paraId="65796D9D" w14:textId="77777777" w:rsidR="007E7F88" w:rsidRPr="007E7F88" w:rsidRDefault="007E7F88" w:rsidP="007E7F88">
      <w:pPr>
        <w:pStyle w:val="Default"/>
        <w:numPr>
          <w:ilvl w:val="0"/>
          <w:numId w:val="5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>աշխատակազմի քարտուղարի և վարչական ղեկավարի հանձնարարությամբ իրականացնում է օրենքով սահմանված այլ պարտականություններ.</w:t>
      </w:r>
    </w:p>
    <w:p w14:paraId="62C2027F" w14:textId="7E6F17FE" w:rsidR="004A0F01" w:rsidRPr="00507E56" w:rsidRDefault="007E7F88" w:rsidP="007E7F88">
      <w:pPr>
        <w:pStyle w:val="Default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7E7F88">
        <w:rPr>
          <w:rFonts w:ascii="GHEA Grapalat" w:hAnsi="GHEA Grapalat"/>
          <w:lang w:val="hy-AM"/>
        </w:rPr>
        <w:t>ունի oրենքով, իրավական այլ ակտերով նախատեսված այլ իրավունքներ և կրում է այդ ակտերով նախատեսված այլ պարտականություններ։</w:t>
      </w:r>
    </w:p>
    <w:p w14:paraId="75A44F63" w14:textId="77777777" w:rsidR="00507E56" w:rsidRDefault="00507E56" w:rsidP="00507E56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10CA6134" w14:textId="77777777" w:rsidR="00555CB0" w:rsidRDefault="00555CB0" w:rsidP="00D6041A">
      <w:pPr>
        <w:spacing w:after="0"/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</w:p>
    <w:p w14:paraId="2BE37D84" w14:textId="23332D33" w:rsidR="00D6041A" w:rsidRPr="007626A2" w:rsidRDefault="00D6041A" w:rsidP="00D6041A">
      <w:pPr>
        <w:spacing w:after="0"/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Մրցույթը կկայանա 202</w:t>
      </w:r>
      <w:r w:rsidR="006E2E42">
        <w:rPr>
          <w:rFonts w:ascii="GHEA Grapalat" w:hAnsi="GHEA Grapalat" w:cs="Sylfaen"/>
          <w:b/>
          <w:sz w:val="24"/>
          <w:lang w:val="hy-AM"/>
        </w:rPr>
        <w:t>5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 թվականի </w:t>
      </w:r>
      <w:r w:rsidR="007E7F88">
        <w:rPr>
          <w:rFonts w:ascii="GHEA Grapalat" w:hAnsi="GHEA Grapalat" w:cs="Sylfaen"/>
          <w:b/>
          <w:sz w:val="24"/>
          <w:lang w:val="hy-AM"/>
        </w:rPr>
        <w:t>սեպտեմբերի 30</w:t>
      </w:r>
      <w:r w:rsidR="007430EC">
        <w:rPr>
          <w:rFonts w:ascii="GHEA Grapalat" w:hAnsi="GHEA Grapalat" w:cs="Sylfaen"/>
          <w:b/>
          <w:sz w:val="24"/>
          <w:lang w:val="hy-AM"/>
        </w:rPr>
        <w:t>-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ին, ժամը </w:t>
      </w:r>
      <w:r w:rsidR="00382128">
        <w:rPr>
          <w:rFonts w:ascii="GHEA Grapalat" w:hAnsi="GHEA Grapalat" w:cs="Sylfaen"/>
          <w:b/>
          <w:color w:val="000000" w:themeColor="text1"/>
          <w:sz w:val="24"/>
          <w:lang w:val="hy-AM"/>
        </w:rPr>
        <w:t>11</w:t>
      </w:r>
      <w:r w:rsidRPr="00B0088E">
        <w:rPr>
          <w:rFonts w:ascii="GHEA Grapalat" w:hAnsi="GHEA Grapalat" w:cs="Sylfaen"/>
          <w:b/>
          <w:color w:val="000000" w:themeColor="text1"/>
          <w:sz w:val="24"/>
          <w:lang w:val="hy-AM"/>
        </w:rPr>
        <w:t>:00-ին</w:t>
      </w:r>
      <w:r w:rsidRPr="007626A2">
        <w:rPr>
          <w:rFonts w:ascii="GHEA Grapalat" w:hAnsi="GHEA Grapalat" w:cs="Sylfaen"/>
          <w:b/>
          <w:sz w:val="24"/>
          <w:lang w:val="hy-AM"/>
        </w:rPr>
        <w:t>, Մարտունու համայնքապետարանում, համայնքի ղեկավարի աշխատասենյակում (ք</w:t>
      </w:r>
      <w:r w:rsidRPr="007626A2">
        <w:rPr>
          <w:rFonts w:ascii="Cambria Math" w:hAnsi="Cambria Math" w:cs="Cambria Math"/>
          <w:b/>
          <w:sz w:val="24"/>
          <w:lang w:val="hy-AM"/>
        </w:rPr>
        <w:t>․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 Մարտունի, Շահումյան 2, 3-րդ հարկ):</w:t>
      </w:r>
    </w:p>
    <w:p w14:paraId="5152F5E3" w14:textId="77777777" w:rsidR="00D6041A" w:rsidRPr="007626A2" w:rsidRDefault="00D6041A" w:rsidP="00D6041A">
      <w:pPr>
        <w:ind w:firstLine="360"/>
        <w:jc w:val="both"/>
        <w:rPr>
          <w:rFonts w:ascii="GHEA Grapalat" w:hAnsi="GHEA Grapalat" w:cs="Sylfaen"/>
          <w:sz w:val="24"/>
          <w:lang w:val="hy-AM"/>
        </w:rPr>
      </w:pPr>
    </w:p>
    <w:p w14:paraId="76AFEF00" w14:textId="77777777" w:rsidR="00D6041A" w:rsidRPr="007626A2" w:rsidRDefault="00D6041A" w:rsidP="00D6041A">
      <w:pPr>
        <w:ind w:firstLine="708"/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Մրցույթներին մասնակցելու համար կարող են դիմել 18 տարին լրացած Հայաստանի Հանրապետության քաղաքացիները և Հայաստանի Հանրապետությունում փախստականի կարգավիճակ ունեցող անձինք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5670B9F3" w14:textId="77777777" w:rsidR="00D6041A" w:rsidRPr="007626A2" w:rsidRDefault="00D6041A" w:rsidP="00D6041A">
      <w:pPr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Ներկայացվող փաստաթղթեր՝</w:t>
      </w:r>
    </w:p>
    <w:p w14:paraId="3D9A8F4C" w14:textId="77777777" w:rsidR="00D6041A" w:rsidRPr="007626A2" w:rsidRDefault="00D6041A" w:rsidP="00507E56">
      <w:pPr>
        <w:pStyle w:val="a6"/>
        <w:numPr>
          <w:ilvl w:val="0"/>
          <w:numId w:val="3"/>
        </w:num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Դիմում մրցութային հանձնաժողովի անունով (լրացվում է փաստաթղթեր ներկայացնելիս)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6D781F4A" w14:textId="77777777" w:rsidR="00D6041A" w:rsidRPr="007626A2" w:rsidRDefault="00D6041A" w:rsidP="00507E56">
      <w:pPr>
        <w:pStyle w:val="a6"/>
        <w:numPr>
          <w:ilvl w:val="0"/>
          <w:numId w:val="3"/>
        </w:numPr>
        <w:spacing w:before="240"/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Տվյալ պաշտոնը զբաղեցնելու համար մասնագիտական գիտելիքների ու աշխատանքային ունակությունների տիրապետման տեսանկյունից ներկայացվող պահանջների բավարարումը հավաստող փաստաթղթերի՝ դիպլոմի, վկայականների, աշխատանքային գրքույկի (վերջինիս բացակայության դեպքում անհրաժեշտ է ներկայացնել տեղեկանք համապատասխան մարմնից) պատճենները՝ բնօրինակի հետ միասին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34553B11" w14:textId="77777777" w:rsidR="00D6041A" w:rsidRPr="007626A2" w:rsidRDefault="00D6041A" w:rsidP="00507E56">
      <w:pPr>
        <w:pStyle w:val="a6"/>
        <w:numPr>
          <w:ilvl w:val="0"/>
          <w:numId w:val="3"/>
        </w:num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Արական սեռի անձիք՝ նաև զինգրքույկի կամ դրան փոխարինող ժամանակավոր զորակոչային տեղամասին կցագրման վկայականի պատճենը՝ բնօրինակի հետ միասին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44C7C548" w14:textId="77777777" w:rsidR="00D6041A" w:rsidRPr="007626A2" w:rsidRDefault="00D6041A" w:rsidP="00507E56">
      <w:pPr>
        <w:pStyle w:val="a6"/>
        <w:numPr>
          <w:ilvl w:val="0"/>
          <w:numId w:val="3"/>
        </w:num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Մեկ լուսանկար 3x4 սմ չափսի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3EE82749" w14:textId="77777777" w:rsidR="00D6041A" w:rsidRPr="007626A2" w:rsidRDefault="00D6041A" w:rsidP="00507E56">
      <w:pPr>
        <w:pStyle w:val="a6"/>
        <w:numPr>
          <w:ilvl w:val="0"/>
          <w:numId w:val="3"/>
        </w:num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Անձնագրի պատճենը։</w:t>
      </w:r>
    </w:p>
    <w:p w14:paraId="6B37E3F9" w14:textId="77777777" w:rsidR="00D6041A" w:rsidRPr="007626A2" w:rsidRDefault="00D6041A" w:rsidP="00D6041A">
      <w:pPr>
        <w:ind w:firstLine="360"/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Փաստաթղթերն ընդունվում են Մարտունու համայնքապետարանի աշխատակազի քարտուղարության, անձնակազմի կառավարման, տեղեկատվական տեխնոլոգիաների բաժնում (ք</w:t>
      </w:r>
      <w:r w:rsidRPr="007626A2">
        <w:rPr>
          <w:rFonts w:ascii="Cambria Math" w:hAnsi="Cambria Math" w:cs="Cambria Math"/>
          <w:sz w:val="24"/>
          <w:lang w:val="hy-AM"/>
        </w:rPr>
        <w:t>․</w:t>
      </w:r>
      <w:r w:rsidRPr="007626A2">
        <w:rPr>
          <w:rFonts w:ascii="GHEA Grapalat" w:hAnsi="GHEA Grapalat" w:cs="Sylfaen"/>
          <w:sz w:val="24"/>
          <w:lang w:val="hy-AM"/>
        </w:rPr>
        <w:t xml:space="preserve"> Մարտունի, Շահումյան 2, 3-րդ հարկ) ամեն օր, ժամը 9:00-ից մինչև 18:00, բացի հանգստյան  օրերից:</w:t>
      </w:r>
    </w:p>
    <w:p w14:paraId="5A31BA19" w14:textId="791874CB" w:rsidR="00D6041A" w:rsidRPr="007626A2" w:rsidRDefault="00D6041A" w:rsidP="00D6041A">
      <w:pPr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Փաստաթղթերի ընդունման վերջնաժամկետը՝ 20</w:t>
      </w:r>
      <w:r w:rsidR="00ED115D" w:rsidRPr="007626A2">
        <w:rPr>
          <w:rFonts w:ascii="GHEA Grapalat" w:hAnsi="GHEA Grapalat" w:cs="Sylfaen"/>
          <w:b/>
          <w:sz w:val="24"/>
          <w:lang w:val="hy-AM"/>
        </w:rPr>
        <w:t>2</w:t>
      </w:r>
      <w:r w:rsidR="006E2E42">
        <w:rPr>
          <w:rFonts w:ascii="GHEA Grapalat" w:hAnsi="GHEA Grapalat" w:cs="Sylfaen"/>
          <w:b/>
          <w:sz w:val="24"/>
          <w:lang w:val="hy-AM"/>
        </w:rPr>
        <w:t>5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 թվականի </w:t>
      </w:r>
      <w:r w:rsidR="007E7F88">
        <w:rPr>
          <w:rFonts w:ascii="GHEA Grapalat" w:hAnsi="GHEA Grapalat" w:cs="Sylfaen"/>
          <w:b/>
          <w:sz w:val="24"/>
          <w:lang w:val="hy-AM"/>
        </w:rPr>
        <w:t>սեպտեմբերի 15</w:t>
      </w:r>
      <w:r w:rsidR="007626A2" w:rsidRPr="007626A2">
        <w:rPr>
          <w:rFonts w:ascii="GHEA Grapalat" w:hAnsi="GHEA Grapalat" w:cs="Sylfaen"/>
          <w:b/>
          <w:sz w:val="24"/>
          <w:lang w:val="hy-AM"/>
        </w:rPr>
        <w:t>-</w:t>
      </w:r>
      <w:r w:rsidRPr="007626A2">
        <w:rPr>
          <w:rFonts w:ascii="GHEA Grapalat" w:hAnsi="GHEA Grapalat" w:cs="Sylfaen"/>
          <w:b/>
          <w:sz w:val="24"/>
          <w:lang w:val="hy-AM"/>
        </w:rPr>
        <w:t>ը ներառյալ։</w:t>
      </w:r>
    </w:p>
    <w:p w14:paraId="6833F6BB" w14:textId="40BD27A0" w:rsidR="0040667F" w:rsidRPr="007626A2" w:rsidRDefault="00D6041A" w:rsidP="00D6041A">
      <w:p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Մրցույթին մասնակցել ցանկացող քաղաքացիները լրացուցիչ տեղեկություններ ստանալու համար կարող են դիմել Մարտունու համայնքապետարանի աշխատակազմ /ք</w:t>
      </w:r>
      <w:r w:rsidRPr="007626A2">
        <w:rPr>
          <w:rFonts w:ascii="Cambria Math" w:hAnsi="Cambria Math" w:cs="Cambria Math"/>
          <w:sz w:val="24"/>
          <w:lang w:val="hy-AM"/>
        </w:rPr>
        <w:t>․</w:t>
      </w:r>
      <w:r w:rsidRPr="007626A2">
        <w:rPr>
          <w:rFonts w:ascii="GHEA Grapalat" w:hAnsi="GHEA Grapalat" w:cs="Sylfaen"/>
          <w:sz w:val="24"/>
          <w:lang w:val="hy-AM"/>
        </w:rPr>
        <w:t xml:space="preserve"> Մարտունի, Շահումյան 2/։</w:t>
      </w:r>
    </w:p>
    <w:p w14:paraId="2C8D63C3" w14:textId="77777777" w:rsidR="006D3C62" w:rsidRPr="007626A2" w:rsidRDefault="006D3C62">
      <w:pPr>
        <w:rPr>
          <w:rFonts w:ascii="GHEA Grapalat" w:hAnsi="GHEA Grapalat" w:cs="Sylfaen"/>
          <w:color w:val="FF0000"/>
          <w:sz w:val="24"/>
          <w:lang w:val="hy-AM"/>
        </w:rPr>
      </w:pPr>
    </w:p>
    <w:sectPr w:rsidR="006D3C62" w:rsidRPr="007626A2" w:rsidSect="00996D0F">
      <w:pgSz w:w="11906" w:h="16838"/>
      <w:pgMar w:top="851" w:right="707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1F8"/>
    <w:multiLevelType w:val="hybridMultilevel"/>
    <w:tmpl w:val="F23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4400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CD97F48"/>
    <w:multiLevelType w:val="hybridMultilevel"/>
    <w:tmpl w:val="38EAC220"/>
    <w:lvl w:ilvl="0" w:tplc="DD9433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B080D"/>
    <w:multiLevelType w:val="hybridMultilevel"/>
    <w:tmpl w:val="35E27D8A"/>
    <w:lvl w:ilvl="0" w:tplc="76AC1B3A">
      <w:start w:val="1"/>
      <w:numFmt w:val="decimal"/>
      <w:lvlText w:val="2.%1"/>
      <w:lvlJc w:val="center"/>
      <w:pPr>
        <w:ind w:left="720" w:hanging="360"/>
      </w:pPr>
      <w:rPr>
        <w:rFonts w:ascii="Sylfaen" w:hAnsi="Sylfae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74F35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72F43CEF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71F3071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77"/>
    <w:rsid w:val="00014B96"/>
    <w:rsid w:val="00016121"/>
    <w:rsid w:val="0003410B"/>
    <w:rsid w:val="00040993"/>
    <w:rsid w:val="0004211A"/>
    <w:rsid w:val="00046566"/>
    <w:rsid w:val="00072D7F"/>
    <w:rsid w:val="0007386B"/>
    <w:rsid w:val="00087D6C"/>
    <w:rsid w:val="000A0345"/>
    <w:rsid w:val="000B01D3"/>
    <w:rsid w:val="000B6D9C"/>
    <w:rsid w:val="000C2FE3"/>
    <w:rsid w:val="000D67E5"/>
    <w:rsid w:val="000E0593"/>
    <w:rsid w:val="0011291E"/>
    <w:rsid w:val="00123A85"/>
    <w:rsid w:val="00132648"/>
    <w:rsid w:val="001377CA"/>
    <w:rsid w:val="001404E7"/>
    <w:rsid w:val="00142E15"/>
    <w:rsid w:val="001439CC"/>
    <w:rsid w:val="00143D32"/>
    <w:rsid w:val="00181CD7"/>
    <w:rsid w:val="00194661"/>
    <w:rsid w:val="001A03DD"/>
    <w:rsid w:val="001A41BD"/>
    <w:rsid w:val="001C2F7C"/>
    <w:rsid w:val="001D34AF"/>
    <w:rsid w:val="002072BF"/>
    <w:rsid w:val="00207960"/>
    <w:rsid w:val="00270424"/>
    <w:rsid w:val="00272452"/>
    <w:rsid w:val="0027298D"/>
    <w:rsid w:val="00292C05"/>
    <w:rsid w:val="00292C78"/>
    <w:rsid w:val="00294478"/>
    <w:rsid w:val="002954BC"/>
    <w:rsid w:val="002B0F2E"/>
    <w:rsid w:val="00312C0D"/>
    <w:rsid w:val="00320F28"/>
    <w:rsid w:val="003318EF"/>
    <w:rsid w:val="00382128"/>
    <w:rsid w:val="00397435"/>
    <w:rsid w:val="003E6826"/>
    <w:rsid w:val="003E759E"/>
    <w:rsid w:val="003F1770"/>
    <w:rsid w:val="003F5E2A"/>
    <w:rsid w:val="0040667F"/>
    <w:rsid w:val="00406E68"/>
    <w:rsid w:val="00417A63"/>
    <w:rsid w:val="00422CB3"/>
    <w:rsid w:val="004275A8"/>
    <w:rsid w:val="0043079D"/>
    <w:rsid w:val="00436364"/>
    <w:rsid w:val="00440C33"/>
    <w:rsid w:val="00447295"/>
    <w:rsid w:val="00472F4B"/>
    <w:rsid w:val="00473526"/>
    <w:rsid w:val="004879E4"/>
    <w:rsid w:val="004A0F01"/>
    <w:rsid w:val="005004A9"/>
    <w:rsid w:val="005027D8"/>
    <w:rsid w:val="00507E56"/>
    <w:rsid w:val="00540E25"/>
    <w:rsid w:val="005543D2"/>
    <w:rsid w:val="00555CB0"/>
    <w:rsid w:val="005747FF"/>
    <w:rsid w:val="00586A5B"/>
    <w:rsid w:val="005A67BE"/>
    <w:rsid w:val="005C33EB"/>
    <w:rsid w:val="005C79DC"/>
    <w:rsid w:val="005D5261"/>
    <w:rsid w:val="005E69A4"/>
    <w:rsid w:val="00620916"/>
    <w:rsid w:val="00640A62"/>
    <w:rsid w:val="006813FE"/>
    <w:rsid w:val="00687A59"/>
    <w:rsid w:val="006A0D34"/>
    <w:rsid w:val="006B0E07"/>
    <w:rsid w:val="006B6C22"/>
    <w:rsid w:val="006D094D"/>
    <w:rsid w:val="006D3C62"/>
    <w:rsid w:val="006E2E42"/>
    <w:rsid w:val="006E3E71"/>
    <w:rsid w:val="00717E77"/>
    <w:rsid w:val="00722649"/>
    <w:rsid w:val="0072377F"/>
    <w:rsid w:val="007430EC"/>
    <w:rsid w:val="00750D31"/>
    <w:rsid w:val="00757E81"/>
    <w:rsid w:val="007626A2"/>
    <w:rsid w:val="00763009"/>
    <w:rsid w:val="007A0464"/>
    <w:rsid w:val="007C4507"/>
    <w:rsid w:val="007E7F88"/>
    <w:rsid w:val="00820BEC"/>
    <w:rsid w:val="00827BCC"/>
    <w:rsid w:val="00847087"/>
    <w:rsid w:val="00857700"/>
    <w:rsid w:val="00887E9D"/>
    <w:rsid w:val="008907BC"/>
    <w:rsid w:val="00890C6E"/>
    <w:rsid w:val="008968F3"/>
    <w:rsid w:val="008A4863"/>
    <w:rsid w:val="008A5D34"/>
    <w:rsid w:val="008A6C94"/>
    <w:rsid w:val="008E4E4B"/>
    <w:rsid w:val="009147EC"/>
    <w:rsid w:val="00927F04"/>
    <w:rsid w:val="009436B5"/>
    <w:rsid w:val="0095000C"/>
    <w:rsid w:val="0099266D"/>
    <w:rsid w:val="0099423B"/>
    <w:rsid w:val="00996D0F"/>
    <w:rsid w:val="009977A6"/>
    <w:rsid w:val="009F36E8"/>
    <w:rsid w:val="00A1163E"/>
    <w:rsid w:val="00A12615"/>
    <w:rsid w:val="00A53BB3"/>
    <w:rsid w:val="00A9153A"/>
    <w:rsid w:val="00A9335B"/>
    <w:rsid w:val="00A93E4B"/>
    <w:rsid w:val="00AD6B5A"/>
    <w:rsid w:val="00AF583C"/>
    <w:rsid w:val="00B0088E"/>
    <w:rsid w:val="00B46F42"/>
    <w:rsid w:val="00B5156C"/>
    <w:rsid w:val="00B749A3"/>
    <w:rsid w:val="00BB4998"/>
    <w:rsid w:val="00BE381C"/>
    <w:rsid w:val="00C00AA7"/>
    <w:rsid w:val="00C02564"/>
    <w:rsid w:val="00C04F22"/>
    <w:rsid w:val="00C528E1"/>
    <w:rsid w:val="00C57F66"/>
    <w:rsid w:val="00CA6BB1"/>
    <w:rsid w:val="00CA7BCF"/>
    <w:rsid w:val="00D50F7B"/>
    <w:rsid w:val="00D6041A"/>
    <w:rsid w:val="00D7710E"/>
    <w:rsid w:val="00D82965"/>
    <w:rsid w:val="00D93AF8"/>
    <w:rsid w:val="00D94846"/>
    <w:rsid w:val="00D94947"/>
    <w:rsid w:val="00DA3E9B"/>
    <w:rsid w:val="00DA66AA"/>
    <w:rsid w:val="00E30D04"/>
    <w:rsid w:val="00E555A9"/>
    <w:rsid w:val="00E70623"/>
    <w:rsid w:val="00E74E43"/>
    <w:rsid w:val="00E758EB"/>
    <w:rsid w:val="00E7748C"/>
    <w:rsid w:val="00E83B6E"/>
    <w:rsid w:val="00EA148F"/>
    <w:rsid w:val="00EA23EC"/>
    <w:rsid w:val="00EC03E6"/>
    <w:rsid w:val="00ED115D"/>
    <w:rsid w:val="00ED3055"/>
    <w:rsid w:val="00ED4EF0"/>
    <w:rsid w:val="00EF6307"/>
    <w:rsid w:val="00F11A2A"/>
    <w:rsid w:val="00F1687A"/>
    <w:rsid w:val="00F25A98"/>
    <w:rsid w:val="00F54711"/>
    <w:rsid w:val="00F61DC4"/>
    <w:rsid w:val="00F71DEF"/>
    <w:rsid w:val="00FB2C77"/>
    <w:rsid w:val="00FC0BD4"/>
    <w:rsid w:val="00FD15B8"/>
    <w:rsid w:val="00FE0FE4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F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63E"/>
    <w:pPr>
      <w:keepNext/>
      <w:shd w:val="clear" w:color="auto" w:fill="FFFFFF"/>
      <w:spacing w:after="0" w:line="360" w:lineRule="auto"/>
      <w:ind w:right="67" w:firstLine="283"/>
      <w:jc w:val="center"/>
      <w:outlineLvl w:val="0"/>
    </w:pPr>
    <w:rPr>
      <w:rFonts w:ascii="Arial AMU" w:eastAsia="Times New Roman" w:hAnsi="Arial AMU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E9B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8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163E"/>
    <w:rPr>
      <w:rFonts w:ascii="Arial AMU" w:eastAsia="Times New Roman" w:hAnsi="Arial AMU" w:cs="Times New Roman"/>
      <w:b/>
      <w:sz w:val="24"/>
      <w:szCs w:val="20"/>
      <w:shd w:val="clear" w:color="auto" w:fill="FFFFFF"/>
    </w:rPr>
  </w:style>
  <w:style w:type="paragraph" w:styleId="a7">
    <w:name w:val="No Spacing"/>
    <w:uiPriority w:val="1"/>
    <w:qFormat/>
    <w:rsid w:val="00820B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63E"/>
    <w:pPr>
      <w:keepNext/>
      <w:shd w:val="clear" w:color="auto" w:fill="FFFFFF"/>
      <w:spacing w:after="0" w:line="360" w:lineRule="auto"/>
      <w:ind w:right="67" w:firstLine="283"/>
      <w:jc w:val="center"/>
      <w:outlineLvl w:val="0"/>
    </w:pPr>
    <w:rPr>
      <w:rFonts w:ascii="Arial AMU" w:eastAsia="Times New Roman" w:hAnsi="Arial AMU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E9B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8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163E"/>
    <w:rPr>
      <w:rFonts w:ascii="Arial AMU" w:eastAsia="Times New Roman" w:hAnsi="Arial AMU" w:cs="Times New Roman"/>
      <w:b/>
      <w:sz w:val="24"/>
      <w:szCs w:val="20"/>
      <w:shd w:val="clear" w:color="auto" w:fill="FFFFFF"/>
    </w:rPr>
  </w:style>
  <w:style w:type="paragraph" w:styleId="a7">
    <w:name w:val="No Spacing"/>
    <w:uiPriority w:val="1"/>
    <w:qFormat/>
    <w:rsid w:val="00820B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304C-7D50-4AAC-863C-A26D0104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VAVAcomp</dc:creator>
  <cp:lastModifiedBy>xXx170622</cp:lastModifiedBy>
  <cp:revision>52</cp:revision>
  <cp:lastPrinted>2022-06-30T12:52:00Z</cp:lastPrinted>
  <dcterms:created xsi:type="dcterms:W3CDTF">2022-10-17T11:41:00Z</dcterms:created>
  <dcterms:modified xsi:type="dcterms:W3CDTF">2025-08-29T08:34:00Z</dcterms:modified>
</cp:coreProperties>
</file>