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5FC" w:rsidRPr="00D30120" w:rsidRDefault="001C65FC" w:rsidP="00DE41FA">
      <w:pPr>
        <w:spacing w:after="0"/>
        <w:divId w:val="485784591"/>
        <w:rPr>
          <w:rFonts w:ascii="GHEA Grapalat" w:hAnsi="GHEA Grapalat"/>
        </w:rPr>
      </w:pPr>
      <w:r w:rsidRPr="00D30120">
        <w:rPr>
          <w:rFonts w:ascii="Courier New" w:hAnsi="Courier New" w:cs="Courier New"/>
          <w:lang w:val="hy-AM"/>
        </w:rPr>
        <w:t>                                               </w:t>
      </w:r>
    </w:p>
    <w:p w:rsidR="00755764" w:rsidRPr="008249A2" w:rsidRDefault="00755764" w:rsidP="00755764">
      <w:pPr>
        <w:spacing w:after="0"/>
        <w:jc w:val="right"/>
        <w:divId w:val="485784591"/>
        <w:rPr>
          <w:rFonts w:ascii="GHEA Grapalat" w:hAnsi="GHEA Grapalat"/>
          <w:lang w:val="hy-AM"/>
        </w:rPr>
      </w:pPr>
      <w:r>
        <w:rPr>
          <w:rFonts w:ascii="GHEA Grapalat" w:hAnsi="GHEA Grapalat"/>
          <w:lang w:val="hy-AM"/>
        </w:rPr>
        <w:t>Հավելված</w:t>
      </w:r>
      <w:r w:rsidR="0073002A">
        <w:rPr>
          <w:rFonts w:ascii="GHEA Grapalat" w:hAnsi="GHEA Grapalat"/>
          <w:lang w:val="hy-AM"/>
        </w:rPr>
        <w:t xml:space="preserve"> </w:t>
      </w:r>
      <w:r w:rsidR="0073002A">
        <w:rPr>
          <w:rFonts w:ascii="GHEA Grapalat" w:hAnsi="GHEA Grapalat"/>
          <w:color w:val="333333"/>
          <w:shd w:val="clear" w:color="auto" w:fill="FFFFFF"/>
        </w:rPr>
        <w:t>№</w:t>
      </w:r>
      <w:r w:rsidRPr="008249A2">
        <w:rPr>
          <w:rFonts w:ascii="GHEA Grapalat" w:hAnsi="GHEA Grapalat"/>
          <w:lang w:val="hy-AM"/>
        </w:rPr>
        <w:t>2</w:t>
      </w:r>
    </w:p>
    <w:p w:rsidR="00755764" w:rsidRDefault="00755764" w:rsidP="00755764">
      <w:pPr>
        <w:spacing w:after="0"/>
        <w:jc w:val="right"/>
        <w:divId w:val="485784591"/>
        <w:rPr>
          <w:rFonts w:ascii="GHEA Grapalat" w:hAnsi="GHEA Grapalat"/>
          <w:lang w:val="hy-AM"/>
        </w:rPr>
      </w:pPr>
      <w:r>
        <w:rPr>
          <w:rFonts w:ascii="GHEA Grapalat" w:hAnsi="GHEA Grapalat"/>
          <w:lang w:val="hy-AM"/>
        </w:rPr>
        <w:t>Մարտունի համայնքի ավագանու</w:t>
      </w:r>
    </w:p>
    <w:p w:rsidR="00755764" w:rsidRPr="00755764" w:rsidRDefault="00755764" w:rsidP="00755764">
      <w:pPr>
        <w:spacing w:after="0"/>
        <w:jc w:val="right"/>
        <w:divId w:val="485784591"/>
        <w:rPr>
          <w:rFonts w:ascii="GHEA Grapalat" w:hAnsi="GHEA Grapalat"/>
          <w:lang w:val="hy-AM"/>
        </w:rPr>
      </w:pPr>
      <w:r>
        <w:rPr>
          <w:rFonts w:ascii="GHEA Grapalat" w:hAnsi="GHEA Grapalat"/>
          <w:lang w:val="hy-AM"/>
        </w:rPr>
        <w:t>20</w:t>
      </w:r>
      <w:r w:rsidR="003437C0">
        <w:rPr>
          <w:rFonts w:ascii="GHEA Grapalat" w:hAnsi="GHEA Grapalat"/>
          <w:lang w:val="hy-AM"/>
        </w:rPr>
        <w:t>23</w:t>
      </w:r>
      <w:r>
        <w:rPr>
          <w:rFonts w:ascii="GHEA Grapalat" w:hAnsi="GHEA Grapalat"/>
          <w:lang w:val="hy-AM"/>
        </w:rPr>
        <w:t xml:space="preserve"> թվականի դեկտեմբերի 2</w:t>
      </w:r>
      <w:r w:rsidR="003437C0">
        <w:rPr>
          <w:rFonts w:ascii="GHEA Grapalat" w:hAnsi="GHEA Grapalat"/>
          <w:lang w:val="hy-AM"/>
        </w:rPr>
        <w:t>1</w:t>
      </w:r>
      <w:r>
        <w:rPr>
          <w:rFonts w:ascii="GHEA Grapalat" w:hAnsi="GHEA Grapalat"/>
          <w:lang w:val="hy-AM"/>
        </w:rPr>
        <w:t xml:space="preserve">-ի </w:t>
      </w:r>
    </w:p>
    <w:p w:rsidR="00755764" w:rsidRDefault="0073002A" w:rsidP="00755764">
      <w:pPr>
        <w:shd w:val="clear" w:color="auto" w:fill="FFFFFF"/>
        <w:spacing w:after="0" w:line="240" w:lineRule="auto"/>
        <w:ind w:firstLine="375"/>
        <w:jc w:val="right"/>
        <w:divId w:val="485784591"/>
        <w:rPr>
          <w:rFonts w:ascii="Arial Unicode" w:eastAsia="Times New Roman" w:hAnsi="Arial Unicode" w:cs="Times New Roman"/>
          <w:color w:val="000000"/>
          <w:sz w:val="21"/>
          <w:szCs w:val="21"/>
          <w:lang w:val="hy-AM"/>
        </w:rPr>
      </w:pPr>
      <w:r w:rsidRPr="008C0225">
        <w:rPr>
          <w:rFonts w:ascii="GHEA Grapalat" w:hAnsi="GHEA Grapalat"/>
          <w:color w:val="333333"/>
          <w:shd w:val="clear" w:color="auto" w:fill="FFFFFF"/>
          <w:lang w:val="hy-AM"/>
        </w:rPr>
        <w:t>№</w:t>
      </w:r>
      <w:r w:rsidR="00E00C5E">
        <w:rPr>
          <w:rFonts w:ascii="GHEA Grapalat" w:hAnsi="GHEA Grapalat"/>
          <w:lang w:val="hy-AM"/>
        </w:rPr>
        <w:t>262</w:t>
      </w:r>
      <w:r w:rsidR="003437C0">
        <w:rPr>
          <w:rFonts w:ascii="GHEA Grapalat" w:hAnsi="GHEA Grapalat"/>
          <w:lang w:val="hy-AM"/>
        </w:rPr>
        <w:t xml:space="preserve"> </w:t>
      </w:r>
      <w:r w:rsidR="00755764" w:rsidRPr="00A511BF">
        <w:rPr>
          <w:rFonts w:ascii="GHEA Grapalat" w:hAnsi="GHEA Grapalat"/>
          <w:lang w:val="hy-AM"/>
        </w:rPr>
        <w:t>-</w:t>
      </w:r>
      <w:r w:rsidR="00755764">
        <w:rPr>
          <w:rFonts w:ascii="GHEA Grapalat" w:hAnsi="GHEA Grapalat"/>
          <w:lang w:val="hy-AM"/>
        </w:rPr>
        <w:t>Ն որոշման</w:t>
      </w:r>
    </w:p>
    <w:p w:rsidR="00755764" w:rsidRPr="00755764" w:rsidRDefault="00755764" w:rsidP="00755764">
      <w:pPr>
        <w:rPr>
          <w:rFonts w:ascii="Arial Unicode" w:eastAsia="Times New Roman" w:hAnsi="Arial Unicode" w:cs="Times New Roman"/>
          <w:sz w:val="21"/>
          <w:szCs w:val="21"/>
          <w:lang w:val="hy-AM"/>
        </w:rPr>
      </w:pPr>
    </w:p>
    <w:p w:rsidR="00A511BF" w:rsidRPr="000E760B" w:rsidRDefault="00AF73F8" w:rsidP="00A511BF">
      <w:pPr>
        <w:spacing w:after="0"/>
        <w:jc w:val="center"/>
        <w:rPr>
          <w:rFonts w:ascii="GHEA Grapalat" w:hAnsi="GHEA Grapalat"/>
          <w:b/>
          <w:lang w:val="hy-AM"/>
        </w:rPr>
      </w:pPr>
      <w:r w:rsidRPr="000E760B">
        <w:rPr>
          <w:rFonts w:ascii="GHEA Grapalat" w:hAnsi="GHEA Grapalat"/>
          <w:b/>
          <w:lang w:val="hy-AM"/>
        </w:rPr>
        <w:t>2024 ԹՎԱԿԱՆԻ ՀԱՄԱՐ ՄԱՐՏՈՒՆԻ ՀԱՄԱՅՆՔՈՒՄ(ԱՅՍՈՒՀԵՏ՝ ՀԱՄԱՅՆՔ) ՏԵՂԱԿԱՆ ՎՃԱՐՆԵՐԸ ԵՎ ԴՐԱՆՑ ԴՐՈՒՅՔԱՉԱՓԵՐԸ՝ ԸՍՏ ԲՆԱԿԱՎԱՅՐԵՐԻ</w:t>
      </w:r>
    </w:p>
    <w:p w:rsidR="00755764" w:rsidRPr="000E760B" w:rsidRDefault="00A511BF" w:rsidP="00755764">
      <w:pPr>
        <w:rPr>
          <w:rFonts w:ascii="GHEA Grapalat" w:eastAsia="Times New Roman" w:hAnsi="GHEA Grapalat" w:cs="Times New Roman"/>
          <w:lang w:val="hy-AM"/>
        </w:rPr>
      </w:pPr>
      <w:r w:rsidRPr="000E760B">
        <w:rPr>
          <w:rFonts w:ascii="GHEA Grapalat" w:hAnsi="GHEA Grapalat"/>
          <w:b/>
          <w:lang w:val="hy-AM"/>
        </w:rPr>
        <w:t xml:space="preserve"> </w:t>
      </w:r>
    </w:p>
    <w:tbl>
      <w:tblPr>
        <w:tblpPr w:leftFromText="180" w:rightFromText="180" w:vertAnchor="text" w:tblpX="-318"/>
        <w:tblW w:w="14425" w:type="dxa"/>
        <w:tblLayout w:type="fixed"/>
        <w:tblCellMar>
          <w:left w:w="0" w:type="dxa"/>
          <w:right w:w="0" w:type="dxa"/>
        </w:tblCellMar>
        <w:tblLook w:val="04A0" w:firstRow="1" w:lastRow="0" w:firstColumn="1" w:lastColumn="0" w:noHBand="0" w:noVBand="1"/>
      </w:tblPr>
      <w:tblGrid>
        <w:gridCol w:w="817"/>
        <w:gridCol w:w="6095"/>
        <w:gridCol w:w="1985"/>
        <w:gridCol w:w="1843"/>
        <w:gridCol w:w="1842"/>
        <w:gridCol w:w="1843"/>
      </w:tblGrid>
      <w:tr w:rsidR="000E760B" w:rsidRPr="000E760B" w:rsidTr="003C7C04">
        <w:trPr>
          <w:trHeight w:val="140"/>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7C04" w:rsidRPr="000E760B" w:rsidRDefault="003C7C04" w:rsidP="00223A51">
            <w:pPr>
              <w:spacing w:before="100" w:beforeAutospacing="1" w:after="100" w:afterAutospacing="1" w:line="140" w:lineRule="atLeast"/>
              <w:ind w:left="-142" w:firstLine="142"/>
              <w:rPr>
                <w:rFonts w:ascii="GHEA Grapalat" w:hAnsi="GHEA Grapalat"/>
              </w:rPr>
            </w:pPr>
            <w:r w:rsidRPr="000E760B">
              <w:rPr>
                <w:rFonts w:ascii="GHEA Grapalat" w:hAnsi="GHEA Grapalat"/>
                <w:lang w:val="hy-AM"/>
              </w:rPr>
              <w:t>Հ/Հ</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7C04" w:rsidRPr="000E760B" w:rsidRDefault="003C7C04" w:rsidP="00755764">
            <w:pPr>
              <w:spacing w:before="100" w:beforeAutospacing="1" w:after="100" w:afterAutospacing="1" w:line="140" w:lineRule="atLeast"/>
              <w:jc w:val="center"/>
              <w:rPr>
                <w:rFonts w:ascii="GHEA Grapalat" w:hAnsi="GHEA Grapalat"/>
              </w:rPr>
            </w:pPr>
            <w:r w:rsidRPr="000E760B">
              <w:rPr>
                <w:rFonts w:ascii="GHEA Grapalat" w:hAnsi="GHEA Grapalat"/>
                <w:lang w:val="hy-AM"/>
              </w:rPr>
              <w:t>Տեղական</w:t>
            </w:r>
            <w:r w:rsidRPr="000E760B">
              <w:rPr>
                <w:rFonts w:ascii="Calibri" w:hAnsi="Calibri" w:cs="Calibri"/>
                <w:lang w:val="hy-AM"/>
              </w:rPr>
              <w:t> </w:t>
            </w:r>
            <w:r w:rsidRPr="000E760B">
              <w:rPr>
                <w:rFonts w:ascii="GHEA Grapalat" w:hAnsi="GHEA Grapalat"/>
                <w:lang w:val="hy-AM"/>
              </w:rPr>
              <w:t>վճարի</w:t>
            </w:r>
            <w:r w:rsidRPr="000E760B">
              <w:rPr>
                <w:rFonts w:ascii="Calibri" w:hAnsi="Calibri" w:cs="Calibri"/>
                <w:lang w:val="hy-AM"/>
              </w:rPr>
              <w:t> </w:t>
            </w:r>
            <w:r w:rsidRPr="000E760B">
              <w:rPr>
                <w:rFonts w:ascii="GHEA Grapalat" w:hAnsi="GHEA Grapalat"/>
                <w:lang w:val="hy-AM"/>
              </w:rPr>
              <w:t>անվանումը</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7C04" w:rsidRPr="000E760B" w:rsidRDefault="003C7C04" w:rsidP="00223A51">
            <w:pPr>
              <w:spacing w:before="100" w:beforeAutospacing="1" w:after="100" w:afterAutospacing="1" w:line="140" w:lineRule="atLeast"/>
              <w:jc w:val="center"/>
              <w:rPr>
                <w:rFonts w:ascii="GHEA Grapalat" w:hAnsi="GHEA Grapalat"/>
              </w:rPr>
            </w:pPr>
            <w:r w:rsidRPr="000E760B">
              <w:rPr>
                <w:rFonts w:ascii="GHEA Grapalat" w:hAnsi="GHEA Grapalat"/>
                <w:lang w:val="hy-AM"/>
              </w:rPr>
              <w:t xml:space="preserve">Օրենքով նախատեսված դրույքաչափերը </w:t>
            </w:r>
            <w:r w:rsidRPr="000E760B">
              <w:rPr>
                <w:rFonts w:ascii="GHEA Grapalat" w:hAnsi="GHEA Grapalat"/>
              </w:rPr>
              <w:t>(</w:t>
            </w:r>
            <w:r w:rsidRPr="000E760B">
              <w:rPr>
                <w:rFonts w:ascii="GHEA Grapalat" w:hAnsi="GHEA Grapalat"/>
                <w:lang w:val="hy-AM"/>
              </w:rPr>
              <w:t>ՀՀ դրամ</w:t>
            </w:r>
            <w:r w:rsidRPr="000E760B">
              <w:rPr>
                <w:rFonts w:ascii="GHEA Grapalat" w:hAnsi="GHEA Grapalat"/>
              </w:rPr>
              <w:t>)</w:t>
            </w:r>
            <w:r w:rsidRPr="000E760B">
              <w:rPr>
                <w:rFonts w:ascii="Calibri" w:hAnsi="Calibri" w:cs="Calibri"/>
                <w:lang w:val="hy-AM"/>
              </w:rPr>
              <w:t>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C7C04" w:rsidRPr="000E760B" w:rsidRDefault="003C7C04" w:rsidP="00223A51">
            <w:pPr>
              <w:spacing w:before="100" w:beforeAutospacing="1" w:after="100" w:afterAutospacing="1" w:line="140" w:lineRule="atLeast"/>
              <w:ind w:firstLine="260"/>
              <w:jc w:val="center"/>
              <w:rPr>
                <w:rFonts w:ascii="GHEA Grapalat" w:hAnsi="GHEA Grapalat"/>
              </w:rPr>
            </w:pPr>
            <w:r w:rsidRPr="000E760B">
              <w:rPr>
                <w:rFonts w:ascii="GHEA Grapalat" w:hAnsi="GHEA Grapalat"/>
                <w:lang w:val="hy-AM"/>
              </w:rPr>
              <w:t>Ավագանու կողմից սահմանված դրույքաչափերը</w:t>
            </w:r>
            <w:r w:rsidRPr="000E760B">
              <w:rPr>
                <w:rFonts w:ascii="Calibri" w:hAnsi="Calibri" w:cs="Calibri"/>
                <w:lang w:val="hy-AM"/>
              </w:rPr>
              <w:t>  </w:t>
            </w:r>
            <w:r w:rsidRPr="000E760B">
              <w:rPr>
                <w:rFonts w:ascii="GHEA Grapalat" w:hAnsi="GHEA Grapalat"/>
                <w:lang w:val="hy-AM"/>
              </w:rPr>
              <w:t>(ՀՀ դրա</w:t>
            </w:r>
            <w:r w:rsidRPr="000E760B">
              <w:rPr>
                <w:rFonts w:ascii="GHEA Grapalat" w:hAnsi="GHEA Grapalat"/>
                <w:lang w:val="en-US"/>
              </w:rPr>
              <w:t>մ</w:t>
            </w:r>
            <w:r w:rsidRPr="000E760B">
              <w:rPr>
                <w:rFonts w:ascii="GHEA Grapalat" w:hAnsi="GHEA Grapalat"/>
                <w:lang w:val="hy-AM"/>
              </w:rPr>
              <w:t>)</w:t>
            </w:r>
            <w:r w:rsidRPr="000E760B">
              <w:rPr>
                <w:rFonts w:ascii="Calibri" w:hAnsi="Calibri" w:cs="Calibri"/>
                <w:lang w:val="hy-AM"/>
              </w:rPr>
              <w:t> </w:t>
            </w:r>
          </w:p>
        </w:tc>
        <w:tc>
          <w:tcPr>
            <w:tcW w:w="1842" w:type="dxa"/>
            <w:tcBorders>
              <w:top w:val="single" w:sz="4" w:space="0" w:color="auto"/>
              <w:left w:val="single" w:sz="4" w:space="0" w:color="auto"/>
              <w:bottom w:val="single" w:sz="4" w:space="0" w:color="auto"/>
              <w:right w:val="single" w:sz="4" w:space="0" w:color="auto"/>
            </w:tcBorders>
          </w:tcPr>
          <w:p w:rsidR="003C7C04" w:rsidRPr="000E760B" w:rsidRDefault="003C7C04" w:rsidP="00755764">
            <w:pPr>
              <w:spacing w:before="100" w:beforeAutospacing="1" w:after="100" w:afterAutospacing="1" w:line="140" w:lineRule="atLeast"/>
              <w:jc w:val="center"/>
              <w:rPr>
                <w:rFonts w:ascii="GHEA Grapalat" w:hAnsi="GHEA Grapalat"/>
                <w:lang w:val="hy-AM"/>
              </w:rPr>
            </w:pPr>
            <w:r w:rsidRPr="000E760B">
              <w:rPr>
                <w:rFonts w:ascii="GHEA Grapalat" w:hAnsi="GHEA Grapalat"/>
                <w:lang w:val="hy-AM"/>
              </w:rPr>
              <w:t xml:space="preserve">Մարտունի քաղաքի համար՝ </w:t>
            </w:r>
          </w:p>
        </w:tc>
        <w:tc>
          <w:tcPr>
            <w:tcW w:w="1843" w:type="dxa"/>
            <w:tcBorders>
              <w:top w:val="single" w:sz="4" w:space="0" w:color="auto"/>
              <w:left w:val="single" w:sz="4" w:space="0" w:color="auto"/>
              <w:bottom w:val="single" w:sz="4" w:space="0" w:color="auto"/>
              <w:right w:val="single" w:sz="4" w:space="0" w:color="auto"/>
            </w:tcBorders>
          </w:tcPr>
          <w:p w:rsidR="003C7C04" w:rsidRPr="000E760B" w:rsidRDefault="00B505F8" w:rsidP="00755764">
            <w:pPr>
              <w:spacing w:before="100" w:beforeAutospacing="1" w:after="100" w:afterAutospacing="1" w:line="140" w:lineRule="atLeast"/>
              <w:jc w:val="center"/>
              <w:rPr>
                <w:rFonts w:ascii="GHEA Grapalat" w:hAnsi="GHEA Grapalat"/>
                <w:lang w:val="hy-AM"/>
              </w:rPr>
            </w:pPr>
            <w:r w:rsidRPr="000E760B">
              <w:rPr>
                <w:rFonts w:ascii="GHEA Grapalat" w:hAnsi="GHEA Grapalat"/>
                <w:lang w:val="en-US"/>
              </w:rPr>
              <w:t xml:space="preserve">Գյուղական </w:t>
            </w:r>
            <w:r w:rsidR="003C7C04" w:rsidRPr="000E760B">
              <w:rPr>
                <w:rFonts w:ascii="GHEA Grapalat" w:hAnsi="GHEA Grapalat"/>
                <w:lang w:val="hy-AM"/>
              </w:rPr>
              <w:t xml:space="preserve">բնակավայրերի համար՝ </w:t>
            </w:r>
          </w:p>
        </w:tc>
      </w:tr>
      <w:tr w:rsidR="000E760B" w:rsidRPr="000E760B" w:rsidTr="00E00C5E">
        <w:trPr>
          <w:trHeight w:val="1480"/>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505F8" w:rsidRPr="000E760B" w:rsidRDefault="00B505F8" w:rsidP="00B505F8">
            <w:pPr>
              <w:spacing w:before="100" w:beforeAutospacing="1" w:after="100" w:afterAutospacing="1"/>
              <w:rPr>
                <w:rFonts w:ascii="GHEA Grapalat" w:hAnsi="GHEA Grapalat"/>
                <w:lang w:val="hy-AM"/>
              </w:rPr>
            </w:pPr>
            <w:r w:rsidRPr="000E760B">
              <w:rPr>
                <w:rFonts w:ascii="GHEA Grapalat" w:hAnsi="GHEA Grapalat"/>
                <w:lang w:val="hy-AM"/>
              </w:rPr>
              <w:t>1.</w:t>
            </w:r>
          </w:p>
          <w:p w:rsidR="00B505F8" w:rsidRPr="000E760B" w:rsidRDefault="00B505F8" w:rsidP="00B505F8">
            <w:pPr>
              <w:spacing w:before="100" w:beforeAutospacing="1" w:after="100" w:afterAutospacing="1"/>
              <w:rPr>
                <w:rFonts w:ascii="GHEA Grapalat" w:hAnsi="GHEA Grapalat"/>
                <w:lang w:val="hy-AM"/>
              </w:rPr>
            </w:pPr>
            <w:r w:rsidRPr="000E760B">
              <w:rPr>
                <w:rFonts w:ascii="Calibri" w:hAnsi="Calibri" w:cs="Calibri"/>
                <w:lang w:val="hy-AM"/>
              </w:rPr>
              <w:t> </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5F8" w:rsidRPr="000E760B" w:rsidRDefault="00377C97" w:rsidP="00B505F8">
            <w:pPr>
              <w:spacing w:before="100" w:beforeAutospacing="1" w:after="100" w:afterAutospacing="1"/>
              <w:rPr>
                <w:rFonts w:ascii="GHEA Grapalat" w:hAnsi="GHEA Grapalat"/>
                <w:lang w:val="hy-AM"/>
              </w:rPr>
            </w:pPr>
            <w:r w:rsidRPr="000E760B">
              <w:rPr>
                <w:rFonts w:ascii="GHEA Grapalat" w:hAnsi="GHEA Grapalat"/>
                <w:shd w:val="clear" w:color="auto" w:fill="FFFFFF"/>
                <w:lang w:val="hy-AM"/>
              </w:rPr>
              <w:t>Համայնքի տարածքում շենքի կամ շինության արտաքին տեսքը փոփոխող վերակառուցման աշխատանքներ կատարելու հետ կապված տեխնիկատնտեսական պայմաններ մշակելու և հաստատելու 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5F8" w:rsidRPr="000E760B" w:rsidRDefault="00D029A4" w:rsidP="00B505F8">
            <w:pPr>
              <w:spacing w:before="100" w:beforeAutospacing="1" w:after="100" w:afterAutospacing="1"/>
              <w:jc w:val="center"/>
              <w:rPr>
                <w:rFonts w:ascii="GHEA Grapalat" w:hAnsi="GHEA Grapalat"/>
                <w:lang w:val="en-US"/>
              </w:rPr>
            </w:pPr>
            <w:r w:rsidRPr="000E760B">
              <w:rPr>
                <w:rFonts w:ascii="GHEA Grapalat" w:hAnsi="GHEA Grapalat"/>
                <w:lang w:val="en-U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5F8" w:rsidRPr="000E760B" w:rsidRDefault="001A233D" w:rsidP="00B505F8">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B505F8" w:rsidRPr="000E760B" w:rsidRDefault="00B505F8" w:rsidP="00B505F8">
            <w:pPr>
              <w:spacing w:before="100" w:beforeAutospacing="1" w:after="100" w:afterAutospacing="1"/>
              <w:jc w:val="center"/>
              <w:rPr>
                <w:rFonts w:ascii="GHEA Grapalat" w:hAnsi="GHEA Grapalat"/>
                <w:lang w:val="en-US"/>
              </w:rPr>
            </w:pPr>
            <w:r w:rsidRPr="000E760B">
              <w:rPr>
                <w:rFonts w:ascii="GHEA Grapalat" w:hAnsi="GHEA Grapalat"/>
                <w:lang w:val="en-US"/>
              </w:rPr>
              <w:t>20000</w:t>
            </w:r>
          </w:p>
        </w:tc>
        <w:tc>
          <w:tcPr>
            <w:tcW w:w="1843" w:type="dxa"/>
            <w:tcBorders>
              <w:top w:val="single" w:sz="4" w:space="0" w:color="auto"/>
              <w:left w:val="single" w:sz="4" w:space="0" w:color="auto"/>
              <w:bottom w:val="single" w:sz="4" w:space="0" w:color="auto"/>
              <w:right w:val="single" w:sz="4" w:space="0" w:color="auto"/>
            </w:tcBorders>
          </w:tcPr>
          <w:p w:rsidR="00B505F8" w:rsidRPr="000E760B" w:rsidRDefault="00B505F8" w:rsidP="00B505F8">
            <w:pPr>
              <w:spacing w:before="100" w:beforeAutospacing="1" w:after="100" w:afterAutospacing="1"/>
              <w:jc w:val="center"/>
              <w:rPr>
                <w:rFonts w:ascii="GHEA Grapalat" w:hAnsi="GHEA Grapalat"/>
                <w:lang w:val="en-US"/>
              </w:rPr>
            </w:pPr>
            <w:r w:rsidRPr="000E760B">
              <w:rPr>
                <w:rFonts w:ascii="GHEA Grapalat" w:hAnsi="GHEA Grapalat"/>
                <w:lang w:val="en-US"/>
              </w:rPr>
              <w:t>20000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5F8" w:rsidRPr="000E760B" w:rsidRDefault="00B505F8" w:rsidP="00B505F8">
            <w:pPr>
              <w:spacing w:before="100" w:beforeAutospacing="1" w:after="100" w:afterAutospacing="1"/>
              <w:rPr>
                <w:rFonts w:ascii="GHEA Grapalat" w:hAnsi="GHEA Grapalat"/>
                <w:lang w:val="en-US"/>
              </w:rPr>
            </w:pPr>
            <w:r w:rsidRPr="000E760B">
              <w:rPr>
                <w:rFonts w:ascii="GHEA Grapalat" w:hAnsi="GHEA Grapalat"/>
                <w:lang w:val="hy-AM"/>
              </w:rPr>
              <w:t>2</w:t>
            </w:r>
            <w:r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77C97" w:rsidRPr="000E760B" w:rsidRDefault="00377C97" w:rsidP="00E00C5E">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Ճ</w:t>
            </w:r>
            <w:r w:rsidRPr="000E760B">
              <w:rPr>
                <w:rFonts w:ascii="GHEA Grapalat" w:hAnsi="GHEA Grapalat"/>
                <w:shd w:val="clear" w:color="auto" w:fill="FFFFFF"/>
              </w:rPr>
              <w:t>արտարապետաշինարարական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նախագծային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փաստաթղթերով</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նախատեսված</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շինարարության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թույլտվություն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պահանջող</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բոլոր</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շինարարական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աշխատանքներն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իրականացնելուց</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հետո</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շենքերի</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և</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շինությունների</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այդ</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թվում</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դրանց</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վերակառուցումը</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վերականգնումը</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ուժեղացումը</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արդիականացումը</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ընդլայնումն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ու</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բարեկարգումը</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կառուցման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ավարտը</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ավարտական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ակտով</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փաստագրման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ձևակերպման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համար</w:t>
            </w:r>
            <w:r w:rsidRPr="000E760B">
              <w:rPr>
                <w:rFonts w:ascii="GHEA Grapalat" w:hAnsi="GHEA Grapalat"/>
                <w:shd w:val="clear" w:color="auto" w:fill="FFFFFF"/>
                <w:lang w:val="hy-AM"/>
              </w:rPr>
              <w:t>՝</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5F8" w:rsidRPr="000E760B" w:rsidRDefault="00D029A4" w:rsidP="00B505F8">
            <w:pPr>
              <w:spacing w:before="100" w:beforeAutospacing="1" w:after="100" w:afterAutospacing="1"/>
              <w:jc w:val="center"/>
              <w:rPr>
                <w:rFonts w:ascii="GHEA Grapalat" w:hAnsi="GHEA Grapalat"/>
                <w:lang w:val="en-US"/>
              </w:rPr>
            </w:pPr>
            <w:r w:rsidRPr="000E760B">
              <w:rPr>
                <w:rFonts w:ascii="GHEA Grapalat" w:hAnsi="GHEA Grapalat"/>
                <w:lang w:val="en-U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5F8" w:rsidRPr="000E760B" w:rsidRDefault="001A233D" w:rsidP="00B505F8">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B505F8" w:rsidRPr="000E760B" w:rsidRDefault="00B505F8" w:rsidP="00B505F8">
            <w:pPr>
              <w:spacing w:before="100" w:beforeAutospacing="1" w:after="100" w:afterAutospacing="1"/>
              <w:jc w:val="center"/>
              <w:rPr>
                <w:rFonts w:ascii="GHEA Grapalat" w:hAnsi="GHEA Grapalat"/>
                <w:lang w:val="en-US"/>
              </w:rPr>
            </w:pPr>
            <w:r w:rsidRPr="000E760B">
              <w:rPr>
                <w:rFonts w:ascii="GHEA Grapalat" w:hAnsi="GHEA Grapalat"/>
                <w:lang w:val="en-US"/>
              </w:rPr>
              <w:t>10000</w:t>
            </w:r>
          </w:p>
        </w:tc>
        <w:tc>
          <w:tcPr>
            <w:tcW w:w="1843" w:type="dxa"/>
            <w:tcBorders>
              <w:top w:val="single" w:sz="4" w:space="0" w:color="auto"/>
              <w:left w:val="single" w:sz="4" w:space="0" w:color="auto"/>
              <w:bottom w:val="single" w:sz="4" w:space="0" w:color="auto"/>
              <w:right w:val="single" w:sz="4" w:space="0" w:color="auto"/>
            </w:tcBorders>
          </w:tcPr>
          <w:p w:rsidR="00B505F8" w:rsidRPr="000E760B" w:rsidRDefault="00B505F8" w:rsidP="00B505F8">
            <w:pPr>
              <w:spacing w:before="100" w:beforeAutospacing="1" w:after="100" w:afterAutospacing="1"/>
              <w:jc w:val="center"/>
              <w:rPr>
                <w:rFonts w:ascii="GHEA Grapalat" w:hAnsi="GHEA Grapalat"/>
                <w:lang w:val="en-US"/>
              </w:rPr>
            </w:pPr>
            <w:r w:rsidRPr="000E760B">
              <w:rPr>
                <w:rFonts w:ascii="GHEA Grapalat" w:hAnsi="GHEA Grapalat"/>
                <w:lang w:val="en-US"/>
              </w:rPr>
              <w:t>10000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5F8" w:rsidRPr="000E760B" w:rsidRDefault="00B505F8" w:rsidP="00B505F8">
            <w:pPr>
              <w:spacing w:before="100" w:beforeAutospacing="1" w:after="100" w:afterAutospacing="1"/>
              <w:rPr>
                <w:rFonts w:ascii="GHEA Grapalat" w:hAnsi="GHEA Grapalat"/>
                <w:lang w:val="en-US"/>
              </w:rPr>
            </w:pPr>
            <w:r w:rsidRPr="000E760B">
              <w:rPr>
                <w:rFonts w:ascii="GHEA Grapalat" w:hAnsi="GHEA Grapalat"/>
                <w:lang w:val="hy-AM"/>
              </w:rPr>
              <w:t>3</w:t>
            </w:r>
            <w:r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5F8" w:rsidRPr="000E760B" w:rsidRDefault="00377C97" w:rsidP="00B505F8">
            <w:pPr>
              <w:spacing w:before="100" w:beforeAutospacing="1" w:after="100" w:afterAutospacing="1"/>
              <w:rPr>
                <w:rFonts w:ascii="GHEA Grapalat" w:hAnsi="GHEA Grapalat"/>
                <w:b/>
                <w:shd w:val="clear" w:color="auto" w:fill="FFFFFF"/>
                <w:lang w:val="hy-AM"/>
              </w:rPr>
            </w:pPr>
            <w:r w:rsidRPr="000E760B">
              <w:rPr>
                <w:rFonts w:ascii="GHEA Grapalat" w:hAnsi="GHEA Grapalat"/>
                <w:shd w:val="clear" w:color="auto" w:fill="FFFFFF"/>
                <w:lang w:val="hy-AM"/>
              </w:rPr>
              <w:t>Ճ</w:t>
            </w:r>
            <w:r w:rsidRPr="000E760B">
              <w:rPr>
                <w:rFonts w:ascii="GHEA Grapalat" w:hAnsi="GHEA Grapalat"/>
                <w:shd w:val="clear" w:color="auto" w:fill="FFFFFF"/>
              </w:rPr>
              <w:t>արտարապետաշինարարական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նախագծային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փաստաթղթերով</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նախատեսված</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աշխատանքներն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ավարտելուց</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հետո</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շահագործման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թույլտվության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ձևակերպման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համար</w:t>
            </w:r>
            <w:r w:rsidRPr="000E760B">
              <w:rPr>
                <w:rFonts w:ascii="GHEA Grapalat" w:hAnsi="GHEA Grapalat"/>
                <w:shd w:val="clear" w:color="auto" w:fill="FFFFFF"/>
                <w:lang w:val="hy-AM"/>
              </w:rPr>
              <w:t>՝</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5F8" w:rsidRPr="000E760B" w:rsidRDefault="00D029A4" w:rsidP="00B505F8">
            <w:pPr>
              <w:spacing w:before="100" w:beforeAutospacing="1" w:after="100" w:afterAutospacing="1"/>
              <w:jc w:val="center"/>
              <w:rPr>
                <w:rFonts w:ascii="GHEA Grapalat" w:hAnsi="GHEA Grapalat"/>
                <w:lang w:val="en-US"/>
              </w:rPr>
            </w:pPr>
            <w:r w:rsidRPr="000E760B">
              <w:rPr>
                <w:rFonts w:ascii="GHEA Grapalat" w:hAnsi="GHEA Grapalat"/>
                <w:lang w:val="en-U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05F8" w:rsidRPr="000E760B" w:rsidRDefault="001A233D" w:rsidP="00B505F8">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B505F8" w:rsidRPr="000E760B" w:rsidRDefault="005F4582" w:rsidP="00B505F8">
            <w:pPr>
              <w:spacing w:before="100" w:beforeAutospacing="1" w:after="100" w:afterAutospacing="1"/>
              <w:jc w:val="center"/>
              <w:rPr>
                <w:rFonts w:ascii="GHEA Grapalat" w:hAnsi="GHEA Grapalat"/>
                <w:lang w:val="en-US"/>
              </w:rPr>
            </w:pPr>
            <w:r w:rsidRPr="000E760B">
              <w:rPr>
                <w:rFonts w:ascii="GHEA Grapalat" w:hAnsi="GHEA Grapalat"/>
                <w:lang w:val="en-US"/>
              </w:rPr>
              <w:t>20000</w:t>
            </w:r>
          </w:p>
        </w:tc>
        <w:tc>
          <w:tcPr>
            <w:tcW w:w="1843" w:type="dxa"/>
            <w:tcBorders>
              <w:top w:val="single" w:sz="4" w:space="0" w:color="auto"/>
              <w:left w:val="single" w:sz="4" w:space="0" w:color="auto"/>
              <w:bottom w:val="single" w:sz="4" w:space="0" w:color="auto"/>
              <w:right w:val="single" w:sz="4" w:space="0" w:color="auto"/>
            </w:tcBorders>
          </w:tcPr>
          <w:p w:rsidR="00B505F8" w:rsidRPr="000E760B" w:rsidRDefault="005F4582" w:rsidP="00B505F8">
            <w:pPr>
              <w:spacing w:before="100" w:beforeAutospacing="1" w:after="100" w:afterAutospacing="1"/>
              <w:jc w:val="center"/>
              <w:rPr>
                <w:rFonts w:ascii="GHEA Grapalat" w:hAnsi="GHEA Grapalat"/>
                <w:lang w:val="en-US"/>
              </w:rPr>
            </w:pPr>
            <w:r w:rsidRPr="000E760B">
              <w:rPr>
                <w:rFonts w:ascii="GHEA Grapalat" w:hAnsi="GHEA Grapalat"/>
                <w:lang w:val="en-US"/>
              </w:rPr>
              <w:t>20000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lang w:val="en-US"/>
              </w:rPr>
            </w:pPr>
            <w:r w:rsidRPr="000E760B">
              <w:rPr>
                <w:rFonts w:ascii="GHEA Grapalat" w:hAnsi="GHEA Grapalat"/>
                <w:lang w:val="en-US"/>
              </w:rPr>
              <w:lastRenderedPageBreak/>
              <w:t>4.</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377C97" w:rsidP="005F4582">
            <w:pPr>
              <w:spacing w:before="100" w:beforeAutospacing="1" w:after="100" w:afterAutospacing="1"/>
              <w:rPr>
                <w:rFonts w:ascii="GHEA Grapalat" w:hAnsi="GHEA Grapalat"/>
                <w:b/>
                <w:shd w:val="clear" w:color="auto" w:fill="FFFFFF"/>
                <w:lang w:val="hy-AM"/>
              </w:rPr>
            </w:pPr>
            <w:r w:rsidRPr="000E760B">
              <w:rPr>
                <w:rFonts w:ascii="GHEA Grapalat" w:hAnsi="GHEA Grapalat"/>
                <w:shd w:val="clear" w:color="auto" w:fill="FFFFFF"/>
                <w:lang w:val="hy-AM"/>
              </w:rPr>
              <w:t>Ճ</w:t>
            </w:r>
            <w:r w:rsidRPr="000E760B">
              <w:rPr>
                <w:rFonts w:ascii="GHEA Grapalat" w:hAnsi="GHEA Grapalat"/>
                <w:shd w:val="clear" w:color="auto" w:fill="FFFFFF"/>
              </w:rPr>
              <w:t>ամայնքի</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տնօրինության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և</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օգտագործման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տակ</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գտնվող</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հողերը</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հատկացնելու</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հետ</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վերցնելու</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և</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վարձակալության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տրամադրելու</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դեպքերում</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անհրաժեշտ</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փաստաթղթերի</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փաթեթի</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նախապատրաստման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D029A4" w:rsidP="005F4582">
            <w:pPr>
              <w:spacing w:before="100" w:beforeAutospacing="1" w:after="100" w:afterAutospacing="1"/>
              <w:jc w:val="center"/>
              <w:rPr>
                <w:rFonts w:ascii="GHEA Grapalat" w:hAnsi="GHEA Grapalat"/>
                <w:shd w:val="clear" w:color="auto" w:fill="FFFFFF"/>
                <w:lang w:val="en-US"/>
              </w:rPr>
            </w:pPr>
            <w:r w:rsidRPr="000E760B">
              <w:rPr>
                <w:rFonts w:ascii="GHEA Grapalat" w:hAnsi="GHEA Grapalat"/>
                <w:shd w:val="clear" w:color="auto" w:fill="FFFFFF"/>
                <w:lang w:val="en-U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1A233D" w:rsidP="005F4582">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5000</w:t>
            </w:r>
          </w:p>
        </w:tc>
        <w:tc>
          <w:tcPr>
            <w:tcW w:w="1843"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5000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lang w:val="en-US"/>
              </w:rPr>
            </w:pPr>
            <w:r w:rsidRPr="000E760B">
              <w:rPr>
                <w:rFonts w:ascii="GHEA Grapalat" w:hAnsi="GHEA Grapalat"/>
                <w:lang w:val="hy-AM"/>
              </w:rPr>
              <w:t>5</w:t>
            </w:r>
            <w:r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377C97" w:rsidP="005F4582">
            <w:pPr>
              <w:spacing w:before="100" w:beforeAutospacing="1" w:after="100" w:afterAutospacing="1"/>
              <w:rPr>
                <w:rFonts w:ascii="GHEA Grapalat" w:hAnsi="GHEA Grapalat"/>
                <w:b/>
                <w:shd w:val="clear" w:color="auto" w:fill="FFFFFF"/>
                <w:lang w:val="hy-AM"/>
              </w:rPr>
            </w:pPr>
            <w:r w:rsidRPr="000E760B">
              <w:rPr>
                <w:rFonts w:ascii="GHEA Grapalat" w:hAnsi="GHEA Grapalat"/>
                <w:shd w:val="clear" w:color="auto" w:fill="FFFFFF"/>
                <w:lang w:val="hy-AM"/>
              </w:rPr>
              <w:t>Հ</w:t>
            </w:r>
            <w:r w:rsidRPr="000E760B">
              <w:rPr>
                <w:rFonts w:ascii="GHEA Grapalat" w:hAnsi="GHEA Grapalat"/>
                <w:shd w:val="clear" w:color="auto" w:fill="FFFFFF"/>
              </w:rPr>
              <w:t>ամայնքի</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կողմից</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կազմակերպվող</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մրցույթների</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և</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աճուրդների</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մասնակցության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D029A4" w:rsidP="005F4582">
            <w:pPr>
              <w:spacing w:before="100" w:beforeAutospacing="1" w:after="100" w:afterAutospacing="1"/>
              <w:jc w:val="center"/>
              <w:rPr>
                <w:rFonts w:ascii="GHEA Grapalat" w:hAnsi="GHEA Grapalat"/>
                <w:shd w:val="clear" w:color="auto" w:fill="FFFFFF"/>
                <w:lang w:val="en-US"/>
              </w:rPr>
            </w:pPr>
            <w:r w:rsidRPr="000E760B">
              <w:rPr>
                <w:rFonts w:ascii="GHEA Grapalat" w:hAnsi="GHEA Grapalat"/>
                <w:shd w:val="clear" w:color="auto" w:fill="FFFFFF"/>
                <w:lang w:val="en-U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1A233D" w:rsidP="005F4582">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5000</w:t>
            </w:r>
          </w:p>
        </w:tc>
        <w:tc>
          <w:tcPr>
            <w:tcW w:w="1843"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5000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lang w:val="en-US"/>
              </w:rPr>
            </w:pPr>
            <w:r w:rsidRPr="000E760B">
              <w:rPr>
                <w:rFonts w:ascii="GHEA Grapalat" w:hAnsi="GHEA Grapalat"/>
                <w:lang w:val="en-US"/>
              </w:rPr>
              <w:t>6.</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377C97" w:rsidP="005F4582">
            <w:pPr>
              <w:spacing w:before="100" w:beforeAutospacing="1" w:after="100" w:afterAutospacing="1"/>
              <w:rPr>
                <w:rFonts w:ascii="GHEA Grapalat" w:hAnsi="GHEA Grapalat"/>
                <w:b/>
                <w:shd w:val="clear" w:color="auto" w:fill="FFFFFF"/>
                <w:lang w:val="hy-AM"/>
              </w:rPr>
            </w:pPr>
            <w:r w:rsidRPr="000E760B">
              <w:rPr>
                <w:rFonts w:ascii="GHEA Grapalat" w:hAnsi="GHEA Grapalat"/>
                <w:shd w:val="clear" w:color="auto" w:fill="FFFFFF"/>
                <w:lang w:val="hy-AM"/>
              </w:rPr>
              <w:t>Հ</w:t>
            </w:r>
            <w:r w:rsidRPr="000E760B">
              <w:rPr>
                <w:rFonts w:ascii="GHEA Grapalat" w:hAnsi="GHEA Grapalat"/>
                <w:shd w:val="clear" w:color="auto" w:fill="FFFFFF"/>
              </w:rPr>
              <w:t>ամայնքի</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վարչական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տարածքում</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տոնավաճառներին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վերնիսաժներին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մասնակցելու</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համար</w:t>
            </w:r>
            <w:r w:rsidRPr="000E760B">
              <w:rPr>
                <w:rFonts w:ascii="GHEA Grapalat" w:hAnsi="GHEA Grapalat"/>
                <w:shd w:val="clear" w:color="auto" w:fill="FFFFFF"/>
                <w:lang w:val="hy-AM"/>
              </w:rPr>
              <w:t>՝</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D029A4" w:rsidP="005F4582">
            <w:pPr>
              <w:spacing w:before="100" w:beforeAutospacing="1" w:after="100" w:afterAutospacing="1"/>
              <w:jc w:val="center"/>
              <w:rPr>
                <w:rFonts w:ascii="GHEA Grapalat" w:hAnsi="GHEA Grapalat"/>
                <w:shd w:val="clear" w:color="auto" w:fill="FFFFFF"/>
                <w:lang w:val="en-US"/>
              </w:rPr>
            </w:pPr>
            <w:r w:rsidRPr="000E760B">
              <w:rPr>
                <w:rFonts w:ascii="GHEA Grapalat" w:hAnsi="GHEA Grapalat"/>
                <w:shd w:val="clear" w:color="auto" w:fill="FFFFFF"/>
                <w:lang w:val="en-U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1A233D" w:rsidP="005F4582">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5000</w:t>
            </w:r>
          </w:p>
        </w:tc>
        <w:tc>
          <w:tcPr>
            <w:tcW w:w="1843"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5000</w:t>
            </w:r>
          </w:p>
        </w:tc>
      </w:tr>
      <w:tr w:rsidR="000E760B" w:rsidRPr="00E00C5E"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lang w:val="en-US"/>
              </w:rPr>
            </w:pPr>
            <w:r w:rsidRPr="000E760B">
              <w:rPr>
                <w:rFonts w:ascii="GHEA Grapalat" w:hAnsi="GHEA Grapalat"/>
                <w:lang w:val="en-US"/>
              </w:rPr>
              <w:t>7.</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after="0"/>
              <w:rPr>
                <w:rFonts w:ascii="GHEA Grapalat" w:hAnsi="GHEA Grapalat"/>
                <w:b/>
                <w:shd w:val="clear" w:color="auto" w:fill="FFFFFF"/>
                <w:lang w:val="hy-AM"/>
              </w:rPr>
            </w:pPr>
            <w:r w:rsidRPr="000E760B">
              <w:rPr>
                <w:rFonts w:ascii="GHEA Grapalat" w:hAnsi="GHEA Grapalat"/>
                <w:shd w:val="clear" w:color="auto" w:fill="FFFFFF"/>
                <w:lang w:val="hy-AM"/>
              </w:rPr>
              <w:t>Համայնքի կողմից աղբահանության վճար վճարողների համար աղբահանության աշխատանքները կազմակերպելու համար աղբահանության վճարը համայնքի ավագանին սահմանում է «Աղբահանության և սանիտարական մաքրման մասին» Հայաստանի Հանրապետության օրենքով սահմանված կարգով և դրույքաչափերի սահմաններում</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shd w:val="clear" w:color="auto" w:fill="FFFFFF"/>
                <w:lang w:val="hy-AM"/>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hy-AM"/>
              </w:rPr>
            </w:pPr>
          </w:p>
        </w:tc>
        <w:tc>
          <w:tcPr>
            <w:tcW w:w="1842"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hy-AM"/>
              </w:rPr>
            </w:pP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lang w:val="en-US"/>
              </w:rPr>
            </w:pPr>
            <w:r w:rsidRPr="000E760B">
              <w:rPr>
                <w:rFonts w:ascii="GHEA Grapalat" w:hAnsi="GHEA Grapalat"/>
                <w:lang w:val="hy-AM"/>
              </w:rPr>
              <w:t>7</w:t>
            </w:r>
            <w:r w:rsidRPr="000E760B">
              <w:rPr>
                <w:rFonts w:ascii="GHEA Grapalat" w:hAnsi="GHEA Grapalat"/>
                <w:lang w:val="en-US"/>
              </w:rPr>
              <w:t>.1.</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Կենցաղային աղբի 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shd w:val="clear" w:color="auto" w:fill="FFFFFF"/>
                <w:lang w:val="hy-AM"/>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hy-AM"/>
              </w:rPr>
            </w:pPr>
          </w:p>
        </w:tc>
        <w:tc>
          <w:tcPr>
            <w:tcW w:w="1842"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hy-AM"/>
              </w:rPr>
            </w:pP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lang w:val="en-US"/>
              </w:rPr>
            </w:pPr>
            <w:r w:rsidRPr="000E760B">
              <w:rPr>
                <w:rFonts w:ascii="GHEA Grapalat" w:hAnsi="GHEA Grapalat"/>
                <w:lang w:val="hy-AM"/>
              </w:rPr>
              <w:t>ա</w:t>
            </w:r>
            <w:r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ըստ հաշվառված անձանց քանակի՝ համայնքում անձնագրային հաշվառման կանոններով ըստ հասցեի հաշվառում ունեցող և (կամ) բնակվող յուրաքանչյուր բնակչի համար՝ ամսական</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shd w:val="clear" w:color="auto" w:fill="FFFFFF"/>
                <w:lang w:val="hy-AM"/>
              </w:rPr>
            </w:pPr>
            <w:r w:rsidRPr="000E760B">
              <w:rPr>
                <w:rFonts w:ascii="GHEA Grapalat" w:hAnsi="GHEA Grapalat"/>
                <w:shd w:val="clear" w:color="auto" w:fill="FFFFFF"/>
                <w:lang w:val="hy-AM"/>
              </w:rPr>
              <w:t>50-400</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150</w:t>
            </w:r>
          </w:p>
        </w:tc>
        <w:tc>
          <w:tcPr>
            <w:tcW w:w="1842"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150</w:t>
            </w:r>
          </w:p>
        </w:tc>
        <w:tc>
          <w:tcPr>
            <w:tcW w:w="1843"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150</w:t>
            </w:r>
          </w:p>
        </w:tc>
      </w:tr>
      <w:tr w:rsidR="000E760B" w:rsidRPr="00E00C5E"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lang w:val="en-US"/>
              </w:rPr>
            </w:pPr>
            <w:r w:rsidRPr="000E760B">
              <w:rPr>
                <w:rFonts w:ascii="GHEA Grapalat" w:hAnsi="GHEA Grapalat"/>
                <w:lang w:val="hy-AM"/>
              </w:rPr>
              <w:t>7</w:t>
            </w:r>
            <w:r w:rsidRPr="000E760B">
              <w:rPr>
                <w:rFonts w:ascii="GHEA Grapalat" w:hAnsi="GHEA Grapalat"/>
                <w:lang w:val="en-US"/>
              </w:rPr>
              <w:t>.2.</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shd w:val="clear" w:color="auto" w:fill="FFFFFF"/>
                <w:lang w:val="en-US"/>
              </w:rPr>
            </w:pPr>
            <w:r w:rsidRPr="000E760B">
              <w:rPr>
                <w:rFonts w:ascii="GHEA Grapalat" w:hAnsi="GHEA Grapalat"/>
                <w:shd w:val="clear" w:color="auto" w:fill="FFFFFF"/>
                <w:lang w:val="hy-AM"/>
              </w:rPr>
              <w:t>Ոչ բնակելի նպատակային նշանակության շենքերում և (կամ) շինություններում աղբահանության վճարը սահմանվում է ըստ շինության ընդհանուր մակերեսի հետևյալ դրույքաչափերով.</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shd w:val="clear" w:color="auto" w:fill="FFFFFF"/>
                <w:lang w:val="hy-AM"/>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hy-AM"/>
              </w:rPr>
            </w:pPr>
          </w:p>
        </w:tc>
        <w:tc>
          <w:tcPr>
            <w:tcW w:w="1842"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hy-AM"/>
              </w:rPr>
            </w:pP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lang w:val="hy-AM"/>
              </w:rPr>
            </w:pPr>
            <w:r w:rsidRPr="000E760B">
              <w:rPr>
                <w:rFonts w:ascii="GHEA Grapalat" w:hAnsi="GHEA Grapalat"/>
                <w:lang w:val="hy-AM"/>
              </w:rPr>
              <w:t>ա</w:t>
            </w:r>
            <w:r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առևտրի, հանրային սննդի և կենցաղային ծառայությունների մատուցման շենքերի և շինությունների մասով՝ մեկ քառակուսի մետր մակերեսի 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shd w:val="clear" w:color="auto" w:fill="FFFFFF"/>
                <w:lang w:val="hy-AM"/>
              </w:rPr>
            </w:pPr>
            <w:r w:rsidRPr="000E760B">
              <w:rPr>
                <w:rFonts w:ascii="GHEA Grapalat" w:hAnsi="GHEA Grapalat"/>
                <w:shd w:val="clear" w:color="auto" w:fill="FFFFFF"/>
                <w:lang w:val="hy-AM"/>
              </w:rPr>
              <w:t>50-100</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50</w:t>
            </w:r>
          </w:p>
        </w:tc>
        <w:tc>
          <w:tcPr>
            <w:tcW w:w="1842"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50</w:t>
            </w:r>
          </w:p>
        </w:tc>
        <w:tc>
          <w:tcPr>
            <w:tcW w:w="1843"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50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b/>
                <w:lang w:val="hy-AM"/>
              </w:rPr>
            </w:pPr>
            <w:r w:rsidRPr="000E760B">
              <w:rPr>
                <w:rFonts w:ascii="GHEA Grapalat" w:hAnsi="GHEA Grapalat"/>
                <w:lang w:val="hy-AM"/>
              </w:rPr>
              <w:t>բ</w:t>
            </w:r>
            <w:r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shd w:val="clear" w:color="auto" w:fill="FFFFFF"/>
                <w:lang w:val="hy-AM"/>
              </w:rPr>
            </w:pPr>
            <w:r w:rsidRPr="000E760B">
              <w:rPr>
                <w:rFonts w:ascii="Calibri" w:hAnsi="Calibri" w:cs="Calibri"/>
                <w:shd w:val="clear" w:color="auto" w:fill="FFFFFF"/>
                <w:lang w:val="hy-AM"/>
              </w:rPr>
              <w:t> </w:t>
            </w:r>
            <w:r w:rsidRPr="000E760B">
              <w:rPr>
                <w:rFonts w:ascii="GHEA Grapalat" w:hAnsi="GHEA Grapalat"/>
                <w:shd w:val="clear" w:color="auto" w:fill="FFFFFF"/>
                <w:lang w:val="hy-AM"/>
              </w:rPr>
              <w:t xml:space="preserve">հյուրանոցային տնտեսության օբյեկտների, տրանսպորտի բոլոր տիպերի կայանների (ավտոկայանների, օդանավակայանների, երկաթուղային կայարանների), հանգստյան տների, բազաների ու </w:t>
            </w:r>
            <w:r w:rsidRPr="000E760B">
              <w:rPr>
                <w:rFonts w:ascii="GHEA Grapalat" w:hAnsi="GHEA Grapalat"/>
                <w:shd w:val="clear" w:color="auto" w:fill="FFFFFF"/>
                <w:lang w:val="hy-AM"/>
              </w:rPr>
              <w:lastRenderedPageBreak/>
              <w:t>ճամբարների, սպորտի համար նախատեսված շենքերի և շինությունների մասով՝ մեկ քառակուսի մետր մակերեսի 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shd w:val="clear" w:color="auto" w:fill="FFFFFF"/>
                <w:lang w:val="hy-AM"/>
              </w:rPr>
            </w:pPr>
            <w:r w:rsidRPr="000E760B">
              <w:rPr>
                <w:rFonts w:ascii="GHEA Grapalat" w:hAnsi="GHEA Grapalat"/>
                <w:shd w:val="clear" w:color="auto" w:fill="FFFFFF"/>
                <w:lang w:val="hy-AM"/>
              </w:rPr>
              <w:lastRenderedPageBreak/>
              <w:t>20-50</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20</w:t>
            </w:r>
          </w:p>
        </w:tc>
        <w:tc>
          <w:tcPr>
            <w:tcW w:w="1842"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20</w:t>
            </w:r>
          </w:p>
        </w:tc>
        <w:tc>
          <w:tcPr>
            <w:tcW w:w="1843"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20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lang w:val="en-US"/>
              </w:rPr>
            </w:pPr>
            <w:r w:rsidRPr="000E760B">
              <w:rPr>
                <w:rFonts w:ascii="GHEA Grapalat" w:hAnsi="GHEA Grapalat"/>
                <w:lang w:val="hy-AM"/>
              </w:rPr>
              <w:lastRenderedPageBreak/>
              <w:t>գ</w:t>
            </w:r>
            <w:r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վարչակառավարչական, ֆինանսական, կապի, ինչպես նաև առողջապահության համար նախատեսված շենքերի և շինությունների մասով՝ մեկ քառակուսի մետր մակերեսի 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shd w:val="clear" w:color="auto" w:fill="FFFFFF"/>
                <w:lang w:val="hy-AM"/>
              </w:rPr>
            </w:pPr>
            <w:r w:rsidRPr="000E760B">
              <w:rPr>
                <w:rFonts w:ascii="GHEA Grapalat" w:hAnsi="GHEA Grapalat"/>
                <w:shd w:val="clear" w:color="auto" w:fill="FFFFFF"/>
                <w:lang w:val="hy-AM"/>
              </w:rPr>
              <w:t>15-20</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15</w:t>
            </w:r>
          </w:p>
        </w:tc>
        <w:tc>
          <w:tcPr>
            <w:tcW w:w="1842"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15</w:t>
            </w:r>
          </w:p>
        </w:tc>
        <w:tc>
          <w:tcPr>
            <w:tcW w:w="1843"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15</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lang w:val="en-US"/>
              </w:rPr>
            </w:pPr>
            <w:r w:rsidRPr="000E760B">
              <w:rPr>
                <w:rFonts w:ascii="GHEA Grapalat" w:hAnsi="GHEA Grapalat"/>
                <w:lang w:val="hy-AM"/>
              </w:rPr>
              <w:t>դ</w:t>
            </w:r>
            <w:r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գիտական, կրթական և ուսումնական նշանակության, սոցիալական ապահովության, մշակույթի, արվեստի, կրոնական, պաշտամունքային, քաղաքացիական պաշտպանության համար նախատեսված շենքերի և շինությունների մասով` մեկ քառակուսի մետր մակերեսի 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shd w:val="clear" w:color="auto" w:fill="FFFFFF"/>
                <w:lang w:val="hy-AM"/>
              </w:rPr>
            </w:pPr>
            <w:r w:rsidRPr="000E760B">
              <w:rPr>
                <w:rFonts w:ascii="GHEA Grapalat" w:hAnsi="GHEA Grapalat"/>
                <w:shd w:val="clear" w:color="auto" w:fill="FFFFFF"/>
                <w:lang w:val="hy-AM"/>
              </w:rPr>
              <w:t>3-15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8</w:t>
            </w:r>
          </w:p>
        </w:tc>
        <w:tc>
          <w:tcPr>
            <w:tcW w:w="1842"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8</w:t>
            </w:r>
          </w:p>
        </w:tc>
        <w:tc>
          <w:tcPr>
            <w:tcW w:w="1843" w:type="dxa"/>
            <w:tcBorders>
              <w:top w:val="single" w:sz="4" w:space="0" w:color="auto"/>
              <w:left w:val="single" w:sz="4" w:space="0" w:color="auto"/>
              <w:bottom w:val="single" w:sz="4" w:space="0" w:color="auto"/>
              <w:right w:val="single" w:sz="4" w:space="0" w:color="auto"/>
            </w:tcBorders>
          </w:tcPr>
          <w:p w:rsidR="005F4582" w:rsidRPr="000E760B" w:rsidRDefault="00F75049" w:rsidP="005F4582">
            <w:pPr>
              <w:spacing w:before="100" w:beforeAutospacing="1" w:after="100" w:afterAutospacing="1"/>
              <w:jc w:val="center"/>
              <w:rPr>
                <w:rFonts w:ascii="GHEA Grapalat" w:hAnsi="GHEA Grapalat"/>
                <w:lang w:val="en-US"/>
              </w:rPr>
            </w:pPr>
            <w:r w:rsidRPr="000E760B">
              <w:rPr>
                <w:rFonts w:ascii="GHEA Grapalat" w:hAnsi="GHEA Grapalat"/>
                <w:lang w:val="en-US"/>
              </w:rPr>
              <w:t>5</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lang w:val="hy-AM"/>
              </w:rPr>
            </w:pPr>
            <w:r w:rsidRPr="000E760B">
              <w:rPr>
                <w:rFonts w:ascii="GHEA Grapalat" w:hAnsi="GHEA Grapalat"/>
                <w:lang w:val="hy-AM"/>
              </w:rPr>
              <w:t>ե</w:t>
            </w:r>
            <w:r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զորանոցների մասով՝ մեկ քառակուսի մետր մակերեսի 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shd w:val="clear" w:color="auto" w:fill="FFFFFF"/>
                <w:lang w:val="hy-AM"/>
              </w:rPr>
            </w:pPr>
            <w:r w:rsidRPr="000E760B">
              <w:rPr>
                <w:rFonts w:ascii="GHEA Grapalat" w:hAnsi="GHEA Grapalat"/>
                <w:shd w:val="clear" w:color="auto" w:fill="FFFFFF"/>
                <w:lang w:val="hy-AM"/>
              </w:rPr>
              <w:t>8</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8</w:t>
            </w:r>
          </w:p>
        </w:tc>
        <w:tc>
          <w:tcPr>
            <w:tcW w:w="1842"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8</w:t>
            </w:r>
          </w:p>
        </w:tc>
        <w:tc>
          <w:tcPr>
            <w:tcW w:w="1843"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8</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lang w:val="en-US"/>
              </w:rPr>
            </w:pPr>
            <w:r w:rsidRPr="000E760B">
              <w:rPr>
                <w:rFonts w:ascii="GHEA Grapalat" w:hAnsi="GHEA Grapalat"/>
                <w:lang w:val="hy-AM"/>
              </w:rPr>
              <w:t>զ</w:t>
            </w:r>
            <w:r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արտադրական՝ արդյունաբերական և գյուղատնտեսական նշանակության շենքերի և շինությունների մասով (այդ թվում՝ ավտոկայանատեղի)` մեկ քառակուսի մետր մակերեսի 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hy-AM"/>
              </w:rPr>
            </w:pPr>
            <w:r w:rsidRPr="000E760B">
              <w:rPr>
                <w:rFonts w:ascii="GHEA Grapalat" w:hAnsi="GHEA Grapalat"/>
                <w:lang w:val="hy-AM"/>
              </w:rPr>
              <w:t>5-</w:t>
            </w:r>
            <w:r w:rsidRPr="000E760B">
              <w:rPr>
                <w:rFonts w:ascii="GHEA Grapalat" w:hAnsi="GHEA Grapalat"/>
                <w:lang w:val="en-US"/>
              </w:rPr>
              <w:t>1</w:t>
            </w:r>
            <w:r w:rsidRPr="000E760B">
              <w:rPr>
                <w:rFonts w:ascii="GHEA Grapalat" w:hAnsi="GHEA Grapalat"/>
                <w:lang w:val="hy-AM"/>
              </w:rPr>
              <w:t>5</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5</w:t>
            </w:r>
          </w:p>
        </w:tc>
        <w:tc>
          <w:tcPr>
            <w:tcW w:w="1842"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5</w:t>
            </w:r>
          </w:p>
        </w:tc>
        <w:tc>
          <w:tcPr>
            <w:tcW w:w="1843"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5</w:t>
            </w:r>
          </w:p>
        </w:tc>
      </w:tr>
      <w:tr w:rsidR="000E760B" w:rsidRPr="00E00C5E"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lang w:val="en-US"/>
              </w:rPr>
            </w:pPr>
            <w:r w:rsidRPr="000E760B">
              <w:rPr>
                <w:rFonts w:ascii="GHEA Grapalat" w:hAnsi="GHEA Grapalat"/>
                <w:lang w:val="hy-AM"/>
              </w:rPr>
              <w:t>է</w:t>
            </w:r>
            <w:r w:rsidRPr="000E760B">
              <w:rPr>
                <w:rFonts w:ascii="GHEA Grapalat" w:hAnsi="GHEA Grapalat"/>
                <w:lang w:val="en-US"/>
              </w:rPr>
              <w:t xml:space="preserve">. </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շինություններում, որտեղ իրականացվում է մեկից ավելի առանձնացված տնտեսական գործունեություն, աղբահանության վճարը հաշվարկվում է յուրաքանչյուր հատվածի համար՝ ըստ տվյալ հատվածում իրականացվող գործունեության տեսակի, համաձայն սույն կետի  «ա»-ից «ե» ենթակետերով սահմանված դրույքաչափերի, եթե աղբահանության վճար վճարելու պարտավորություն ունեցող անձը դրա մասին գրավոր տեղեկացնում է համայնքի ղեկավարին՝ կցելով նշված հատվածների մակերեսների նշումով սխեման, իսկ համայնքի ղեկավարին չտեղեկացնելու դեպքում հաշվարկվում է սույն  կետի  «ա»-ից «ե» ենթակետերով սահմանված դրույքաչափով</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hy-AM"/>
              </w:rPr>
            </w:pPr>
          </w:p>
        </w:tc>
        <w:tc>
          <w:tcPr>
            <w:tcW w:w="1842"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hy-AM"/>
              </w:rPr>
            </w:pPr>
          </w:p>
        </w:tc>
      </w:tr>
      <w:tr w:rsidR="000E760B" w:rsidRPr="00E00C5E"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lang w:val="hy-AM"/>
              </w:rPr>
            </w:pPr>
            <w:r w:rsidRPr="000E760B">
              <w:rPr>
                <w:rFonts w:ascii="GHEA Grapalat" w:hAnsi="GHEA Grapalat"/>
                <w:lang w:val="hy-AM"/>
              </w:rPr>
              <w:lastRenderedPageBreak/>
              <w:t>ը</w:t>
            </w:r>
            <w:r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շինություններում (այդ թվում՝ առանձնացված տնտեսական գործունեության համար նախատեսված շինությունների առանձին հատվածներում), որտեղ որևէ գործունեություն մշտապես կամ ժամանակավորապես չի իրականացվում, աղբահանության վճար չի հաշվարկվում,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 իսկ համայնքի ղեկավարին չտեղեկացնելու դեպքում հաշվարկվում է սույն  կետի  «ա»-ից «ե» ենթակետերով  սահմանված դրույքաչափով</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hy-AM"/>
              </w:rPr>
            </w:pPr>
          </w:p>
        </w:tc>
        <w:tc>
          <w:tcPr>
            <w:tcW w:w="1842"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hy-AM"/>
              </w:rPr>
            </w:pP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lang w:val="en-US"/>
              </w:rPr>
            </w:pPr>
            <w:r w:rsidRPr="000E760B">
              <w:rPr>
                <w:rFonts w:ascii="GHEA Grapalat" w:hAnsi="GHEA Grapalat"/>
                <w:lang w:val="hy-AM"/>
              </w:rPr>
              <w:t>թ</w:t>
            </w:r>
            <w:r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շենքերից և շինություններից դուրս գտնվող առևտրի և հանրային սննդի օբյեկտների, ծառայությունների մատուցման վայրերի մասով՝ մեկ քառակուսի մետր մակերեսի 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50-100</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50</w:t>
            </w:r>
          </w:p>
        </w:tc>
        <w:tc>
          <w:tcPr>
            <w:tcW w:w="1842"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50</w:t>
            </w:r>
          </w:p>
        </w:tc>
        <w:tc>
          <w:tcPr>
            <w:tcW w:w="1843"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50</w:t>
            </w:r>
          </w:p>
        </w:tc>
      </w:tr>
      <w:tr w:rsidR="000E760B" w:rsidRPr="00E00C5E"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lang w:val="en-US"/>
              </w:rPr>
            </w:pPr>
            <w:r w:rsidRPr="000E760B">
              <w:rPr>
                <w:rFonts w:ascii="GHEA Grapalat" w:hAnsi="GHEA Grapalat"/>
                <w:lang w:val="hy-AM"/>
              </w:rPr>
              <w:t>7</w:t>
            </w:r>
            <w:r w:rsidRPr="000E760B">
              <w:rPr>
                <w:rFonts w:ascii="GHEA Grapalat" w:hAnsi="GHEA Grapalat"/>
                <w:lang w:val="en-US"/>
              </w:rPr>
              <w:t>.3.</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Ոչ կենցաղային և խոշոր եզրաչափի աղբի համար</w:t>
            </w:r>
            <w:r w:rsidRPr="000E760B">
              <w:rPr>
                <w:rFonts w:ascii="Cambria Math" w:hAnsi="Cambria Math" w:cs="Cambria Math"/>
                <w:shd w:val="clear" w:color="auto" w:fill="FFFFFF"/>
                <w:lang w:val="hy-AM"/>
              </w:rPr>
              <w:t>․</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hy-AM"/>
              </w:rPr>
            </w:pPr>
          </w:p>
        </w:tc>
        <w:tc>
          <w:tcPr>
            <w:tcW w:w="1842"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hy-AM"/>
              </w:rPr>
            </w:pP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lang w:val="hy-AM"/>
              </w:rPr>
            </w:pPr>
            <w:r w:rsidRPr="000E760B">
              <w:rPr>
                <w:rFonts w:ascii="GHEA Grapalat" w:hAnsi="GHEA Grapalat"/>
                <w:lang w:val="hy-AM"/>
              </w:rPr>
              <w:t>ա</w:t>
            </w:r>
            <w:r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ըստ ծավալի՝ մեկ խորանարդ մետր աղբի 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hy-AM"/>
              </w:rPr>
            </w:pPr>
            <w:r w:rsidRPr="000E760B">
              <w:rPr>
                <w:rFonts w:ascii="GHEA Grapalat" w:hAnsi="GHEA Grapalat"/>
                <w:lang w:val="hy-AM"/>
              </w:rPr>
              <w:t>3000</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3000</w:t>
            </w:r>
          </w:p>
        </w:tc>
        <w:tc>
          <w:tcPr>
            <w:tcW w:w="1842"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30000</w:t>
            </w:r>
          </w:p>
        </w:tc>
        <w:tc>
          <w:tcPr>
            <w:tcW w:w="1843"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3000</w:t>
            </w:r>
          </w:p>
        </w:tc>
      </w:tr>
      <w:tr w:rsidR="000E760B" w:rsidRPr="000E760B" w:rsidTr="00E00C5E">
        <w:trPr>
          <w:trHeight w:val="506"/>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lang w:val="hy-AM"/>
              </w:rPr>
            </w:pPr>
            <w:r w:rsidRPr="000E760B">
              <w:rPr>
                <w:rFonts w:ascii="GHEA Grapalat" w:hAnsi="GHEA Grapalat"/>
                <w:lang w:val="hy-AM"/>
              </w:rPr>
              <w:t>բ.</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ըստ զանգվածի՝ մեկ տոննա աղբի 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10000</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10000</w:t>
            </w:r>
          </w:p>
        </w:tc>
        <w:tc>
          <w:tcPr>
            <w:tcW w:w="1842"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10000</w:t>
            </w:r>
          </w:p>
        </w:tc>
        <w:tc>
          <w:tcPr>
            <w:tcW w:w="1843"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en-US"/>
              </w:rPr>
            </w:pPr>
            <w:r w:rsidRPr="000E760B">
              <w:rPr>
                <w:rFonts w:ascii="GHEA Grapalat" w:hAnsi="GHEA Grapalat"/>
                <w:lang w:val="en-US"/>
              </w:rPr>
              <w:t>10000</w:t>
            </w:r>
          </w:p>
        </w:tc>
      </w:tr>
      <w:tr w:rsidR="000E760B" w:rsidRPr="00E00C5E"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lang w:val="hy-AM"/>
              </w:rPr>
            </w:pPr>
            <w:r w:rsidRPr="000E760B">
              <w:rPr>
                <w:rFonts w:ascii="GHEA Grapalat" w:hAnsi="GHEA Grapalat"/>
                <w:lang w:val="hy-AM"/>
              </w:rPr>
              <w:t>8</w:t>
            </w:r>
            <w:r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Համայնքի կողմից իրավաբանական անձանց կամ անհատ ձեռնարկատերերին շինարարական և խոշոր եզրաչափի աղբի հավաքման և փոխադրման, ինչպես նաև աղբահանության վճար վճարողներին շինարարական և խոշոր եզրաչափի աղբի ինքնուրույն հավաքման և փոխադրման թույլտվության համար աղբահանության վճար</w:t>
            </w:r>
            <w:r w:rsidR="00E00C5E">
              <w:rPr>
                <w:rFonts w:ascii="GHEA Grapalat" w:hAnsi="GHEA Grapalat"/>
                <w:shd w:val="clear" w:color="auto" w:fill="FFFFFF"/>
                <w:lang w:val="hy-AM"/>
              </w:rPr>
              <w:t>՝</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4582" w:rsidRPr="000E760B" w:rsidRDefault="005F4582" w:rsidP="005F4582">
            <w:pPr>
              <w:spacing w:before="100" w:beforeAutospacing="1" w:after="100" w:afterAutospacing="1"/>
              <w:jc w:val="center"/>
              <w:rPr>
                <w:rFonts w:ascii="GHEA Grapalat" w:hAnsi="GHEA Grapalat"/>
                <w:lang w:val="hy-AM"/>
              </w:rPr>
            </w:pPr>
          </w:p>
        </w:tc>
        <w:tc>
          <w:tcPr>
            <w:tcW w:w="1842"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Pr>
          <w:p w:rsidR="005F4582" w:rsidRPr="000E760B" w:rsidRDefault="005F4582" w:rsidP="005F4582">
            <w:pPr>
              <w:spacing w:before="100" w:beforeAutospacing="1" w:after="100" w:afterAutospacing="1"/>
              <w:jc w:val="center"/>
              <w:rPr>
                <w:rFonts w:ascii="GHEA Grapalat" w:hAnsi="GHEA Grapalat"/>
                <w:lang w:val="hy-AM"/>
              </w:rPr>
            </w:pP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3C5" w:rsidRPr="000E760B" w:rsidRDefault="009C33C5" w:rsidP="009C33C5">
            <w:pPr>
              <w:spacing w:before="100" w:beforeAutospacing="1" w:after="100" w:afterAutospacing="1"/>
              <w:rPr>
                <w:rFonts w:ascii="GHEA Grapalat" w:hAnsi="GHEA Grapalat"/>
                <w:lang w:val="hy-AM"/>
              </w:rPr>
            </w:pPr>
            <w:r w:rsidRPr="000E760B">
              <w:rPr>
                <w:rFonts w:ascii="GHEA Grapalat" w:hAnsi="GHEA Grapalat"/>
                <w:lang w:val="hy-AM"/>
              </w:rPr>
              <w:t>ա</w:t>
            </w:r>
            <w:r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3C5" w:rsidRPr="000E760B" w:rsidRDefault="009C33C5" w:rsidP="009C33C5">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Ըստ ծավալի՝ մեկ խորանարդ մետր</w:t>
            </w:r>
            <w:r w:rsidRPr="000E760B">
              <w:rPr>
                <w:rFonts w:ascii="Calibri" w:hAnsi="Calibri" w:cs="Calibri"/>
                <w:shd w:val="clear" w:color="auto" w:fill="FFFFFF"/>
                <w:lang w:val="hy-AM"/>
              </w:rPr>
              <w:t> </w:t>
            </w:r>
            <w:r w:rsidRPr="000E760B">
              <w:rPr>
                <w:rFonts w:ascii="GHEA Grapalat" w:hAnsi="GHEA Grapalat"/>
                <w:shd w:val="clear" w:color="auto" w:fill="FFFFFF"/>
                <w:lang w:val="hy-AM"/>
              </w:rPr>
              <w:t>աղբի</w:t>
            </w:r>
            <w:r w:rsidRPr="000E760B">
              <w:rPr>
                <w:rFonts w:ascii="Calibri" w:hAnsi="Calibri" w:cs="Calibri"/>
                <w:shd w:val="clear" w:color="auto" w:fill="FFFFFF"/>
                <w:lang w:val="hy-AM"/>
              </w:rPr>
              <w:t> </w:t>
            </w:r>
            <w:r w:rsidRPr="000E760B">
              <w:rPr>
                <w:rFonts w:ascii="GHEA Grapalat" w:hAnsi="GHEA Grapalat"/>
                <w:shd w:val="clear" w:color="auto" w:fill="FFFFFF"/>
                <w:lang w:val="hy-AM"/>
              </w:rPr>
              <w:t>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3C5" w:rsidRPr="000E760B" w:rsidRDefault="009C33C5" w:rsidP="009C33C5">
            <w:pPr>
              <w:spacing w:before="100" w:beforeAutospacing="1" w:after="100" w:afterAutospacing="1"/>
              <w:jc w:val="center"/>
              <w:rPr>
                <w:rFonts w:ascii="GHEA Grapalat" w:hAnsi="GHEA Grapalat"/>
                <w:lang w:val="en-US"/>
              </w:rPr>
            </w:pPr>
            <w:r w:rsidRPr="000E760B">
              <w:rPr>
                <w:rFonts w:ascii="GHEA Grapalat" w:hAnsi="GHEA Grapalat"/>
                <w:lang w:val="en-U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3C5" w:rsidRPr="000E760B" w:rsidRDefault="001A233D" w:rsidP="009C33C5">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9C33C5" w:rsidRPr="000E760B" w:rsidRDefault="009C33C5" w:rsidP="009C33C5">
            <w:pPr>
              <w:spacing w:before="100" w:beforeAutospacing="1" w:after="100" w:afterAutospacing="1"/>
              <w:jc w:val="center"/>
              <w:rPr>
                <w:rFonts w:ascii="GHEA Grapalat" w:hAnsi="GHEA Grapalat"/>
                <w:lang w:val="en-US"/>
              </w:rPr>
            </w:pPr>
            <w:r w:rsidRPr="000E760B">
              <w:rPr>
                <w:rFonts w:ascii="GHEA Grapalat" w:hAnsi="GHEA Grapalat"/>
                <w:lang w:val="en-US"/>
              </w:rPr>
              <w:t>1500</w:t>
            </w:r>
          </w:p>
        </w:tc>
        <w:tc>
          <w:tcPr>
            <w:tcW w:w="1843" w:type="dxa"/>
            <w:tcBorders>
              <w:top w:val="single" w:sz="4" w:space="0" w:color="auto"/>
              <w:left w:val="single" w:sz="4" w:space="0" w:color="auto"/>
              <w:bottom w:val="single" w:sz="4" w:space="0" w:color="auto"/>
              <w:right w:val="single" w:sz="4" w:space="0" w:color="auto"/>
            </w:tcBorders>
          </w:tcPr>
          <w:p w:rsidR="009C33C5" w:rsidRPr="000E760B" w:rsidRDefault="009C33C5" w:rsidP="009C33C5">
            <w:pPr>
              <w:spacing w:before="100" w:beforeAutospacing="1" w:after="100" w:afterAutospacing="1"/>
              <w:jc w:val="center"/>
              <w:rPr>
                <w:rFonts w:ascii="GHEA Grapalat" w:hAnsi="GHEA Grapalat"/>
                <w:lang w:val="en-US"/>
              </w:rPr>
            </w:pPr>
            <w:r w:rsidRPr="000E760B">
              <w:rPr>
                <w:rFonts w:ascii="GHEA Grapalat" w:hAnsi="GHEA Grapalat"/>
                <w:lang w:val="en-US"/>
              </w:rPr>
              <w:t>1500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3C5" w:rsidRPr="000E760B" w:rsidRDefault="009C33C5" w:rsidP="009C33C5">
            <w:pPr>
              <w:spacing w:before="100" w:beforeAutospacing="1" w:after="100" w:afterAutospacing="1"/>
              <w:rPr>
                <w:rFonts w:ascii="GHEA Grapalat" w:hAnsi="GHEA Grapalat"/>
                <w:lang w:val="hy-AM"/>
              </w:rPr>
            </w:pPr>
            <w:r w:rsidRPr="000E760B">
              <w:rPr>
                <w:rFonts w:ascii="GHEA Grapalat" w:hAnsi="GHEA Grapalat"/>
                <w:lang w:val="hy-AM"/>
              </w:rPr>
              <w:t>բ.</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3C5" w:rsidRPr="000E760B" w:rsidRDefault="009C33C5" w:rsidP="009C33C5">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Ըստ զանգվածի՝ մեկ տոննա աղբի</w:t>
            </w:r>
            <w:r w:rsidRPr="000E760B">
              <w:rPr>
                <w:rFonts w:ascii="Calibri" w:hAnsi="Calibri" w:cs="Calibri"/>
                <w:shd w:val="clear" w:color="auto" w:fill="FFFFFF"/>
                <w:lang w:val="hy-AM"/>
              </w:rPr>
              <w:t> </w:t>
            </w:r>
            <w:r w:rsidRPr="000E760B">
              <w:rPr>
                <w:rFonts w:ascii="GHEA Grapalat" w:hAnsi="GHEA Grapalat"/>
                <w:shd w:val="clear" w:color="auto" w:fill="FFFFFF"/>
                <w:lang w:val="hy-AM"/>
              </w:rPr>
              <w:t>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3C5" w:rsidRPr="000E760B" w:rsidRDefault="009C33C5" w:rsidP="009C33C5">
            <w:pPr>
              <w:spacing w:before="100" w:beforeAutospacing="1" w:after="100" w:afterAutospacing="1"/>
              <w:jc w:val="center"/>
              <w:rPr>
                <w:rFonts w:ascii="GHEA Grapalat" w:hAnsi="GHEA Grapalat"/>
                <w:lang w:val="en-US"/>
              </w:rPr>
            </w:pPr>
            <w:r w:rsidRPr="000E760B">
              <w:rPr>
                <w:rFonts w:ascii="GHEA Grapalat" w:hAnsi="GHEA Grapalat"/>
                <w:lang w:val="en-U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3C5" w:rsidRPr="000E760B" w:rsidRDefault="001A233D" w:rsidP="009C33C5">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9C33C5" w:rsidRPr="000E760B" w:rsidRDefault="009C33C5" w:rsidP="009C33C5">
            <w:pPr>
              <w:spacing w:before="100" w:beforeAutospacing="1" w:after="100" w:afterAutospacing="1"/>
              <w:jc w:val="center"/>
              <w:rPr>
                <w:rFonts w:ascii="GHEA Grapalat" w:hAnsi="GHEA Grapalat"/>
                <w:lang w:val="en-US"/>
              </w:rPr>
            </w:pPr>
            <w:r w:rsidRPr="000E760B">
              <w:rPr>
                <w:rFonts w:ascii="GHEA Grapalat" w:hAnsi="GHEA Grapalat"/>
                <w:lang w:val="en-US"/>
              </w:rPr>
              <w:t>5000</w:t>
            </w:r>
          </w:p>
        </w:tc>
        <w:tc>
          <w:tcPr>
            <w:tcW w:w="1843" w:type="dxa"/>
            <w:tcBorders>
              <w:top w:val="single" w:sz="4" w:space="0" w:color="auto"/>
              <w:left w:val="single" w:sz="4" w:space="0" w:color="auto"/>
              <w:bottom w:val="single" w:sz="4" w:space="0" w:color="auto"/>
              <w:right w:val="single" w:sz="4" w:space="0" w:color="auto"/>
            </w:tcBorders>
          </w:tcPr>
          <w:p w:rsidR="009C33C5" w:rsidRPr="000E760B" w:rsidRDefault="009C33C5" w:rsidP="009C33C5">
            <w:pPr>
              <w:spacing w:before="100" w:beforeAutospacing="1" w:after="100" w:afterAutospacing="1"/>
              <w:jc w:val="center"/>
              <w:rPr>
                <w:rFonts w:ascii="GHEA Grapalat" w:hAnsi="GHEA Grapalat"/>
                <w:lang w:val="en-US"/>
              </w:rPr>
            </w:pPr>
            <w:r w:rsidRPr="000E760B">
              <w:rPr>
                <w:rFonts w:ascii="GHEA Grapalat" w:hAnsi="GHEA Grapalat"/>
                <w:lang w:val="en-US"/>
              </w:rPr>
              <w:t>5000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3C5" w:rsidRPr="000E760B" w:rsidRDefault="009C33C5" w:rsidP="009C33C5">
            <w:pPr>
              <w:spacing w:before="100" w:beforeAutospacing="1" w:after="100" w:afterAutospacing="1"/>
              <w:rPr>
                <w:rFonts w:ascii="GHEA Grapalat" w:hAnsi="GHEA Grapalat"/>
                <w:lang w:val="en-US"/>
              </w:rPr>
            </w:pPr>
            <w:r w:rsidRPr="000E760B">
              <w:rPr>
                <w:rFonts w:ascii="GHEA Grapalat" w:hAnsi="GHEA Grapalat"/>
                <w:lang w:val="en-US"/>
              </w:rPr>
              <w:lastRenderedPageBreak/>
              <w:t>9.</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3C5" w:rsidRPr="000E760B" w:rsidRDefault="009C33C5" w:rsidP="009C33C5">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Ջրմուղ-կոյուղու համար այն համայնքներում, որոնք ներառված չեն ջրմուղ-կոյուղու ծառայություններ մատուցող օպերատոր կազմակերպությունների սպասարկման տարածքներում, մասնավորապես ջրամատակարարման և ջրահեռացման վճարներ՝ համայնքի կողմից կամ համայնքի պատվերով մատուցված ծառայությունների դիմաց փոխհատուցման վճարի չափով, բացառությամբ «Հանրային ծառայությունները կարգավորող մարմնի մասին» Հայաստանի Հանրապետության օրենքի համաձայն սահմանված հանրային ծառայությունների կարգավորվող ոլորտներում սակագների սահմանման դեպքերի</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3C5" w:rsidRPr="000E760B" w:rsidRDefault="009C33C5" w:rsidP="009C33C5">
            <w:pPr>
              <w:spacing w:before="100" w:beforeAutospacing="1" w:after="100" w:afterAutospacing="1"/>
              <w:jc w:val="center"/>
              <w:rPr>
                <w:rFonts w:ascii="GHEA Grapalat" w:hAnsi="GHEA Grapalat"/>
                <w:lang w:val="en-US"/>
              </w:rPr>
            </w:pPr>
            <w:r w:rsidRPr="000E760B">
              <w:rPr>
                <w:rFonts w:ascii="GHEA Grapalat" w:hAnsi="GHEA Grapalat"/>
                <w:lang w:val="en-U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C33C5" w:rsidRPr="000E760B" w:rsidRDefault="009C33C5" w:rsidP="009C33C5">
            <w:pPr>
              <w:spacing w:before="100" w:beforeAutospacing="1" w:after="100" w:afterAutospacing="1"/>
              <w:jc w:val="center"/>
              <w:rPr>
                <w:rFonts w:ascii="GHEA Grapalat" w:hAnsi="GHEA Grapalat"/>
                <w:lang w:val="en-US"/>
              </w:rPr>
            </w:pPr>
          </w:p>
        </w:tc>
        <w:tc>
          <w:tcPr>
            <w:tcW w:w="1842" w:type="dxa"/>
            <w:tcBorders>
              <w:top w:val="single" w:sz="4" w:space="0" w:color="auto"/>
              <w:left w:val="single" w:sz="4" w:space="0" w:color="auto"/>
              <w:bottom w:val="single" w:sz="4" w:space="0" w:color="auto"/>
              <w:right w:val="single" w:sz="4" w:space="0" w:color="auto"/>
            </w:tcBorders>
          </w:tcPr>
          <w:p w:rsidR="009C33C5" w:rsidRPr="000E760B" w:rsidRDefault="009C33C5" w:rsidP="009C33C5">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Pr>
          <w:p w:rsidR="009C33C5" w:rsidRPr="000E760B" w:rsidRDefault="009C33C5" w:rsidP="009C33C5">
            <w:pPr>
              <w:spacing w:before="100" w:beforeAutospacing="1" w:after="100" w:afterAutospacing="1"/>
              <w:jc w:val="center"/>
              <w:rPr>
                <w:rFonts w:ascii="GHEA Grapalat" w:hAnsi="GHEA Grapalat"/>
                <w:lang w:val="hy-AM"/>
              </w:rPr>
            </w:pPr>
          </w:p>
        </w:tc>
      </w:tr>
      <w:tr w:rsidR="000E760B" w:rsidRPr="000E760B" w:rsidTr="00E00C5E">
        <w:trPr>
          <w:trHeight w:val="865"/>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rPr>
                <w:rFonts w:ascii="GHEA Grapalat" w:hAnsi="GHEA Grapalat"/>
              </w:rPr>
            </w:pPr>
            <w:r w:rsidRPr="000E760B">
              <w:rPr>
                <w:rFonts w:ascii="GHEA Grapalat" w:hAnsi="GHEA Grapalat"/>
              </w:rPr>
              <w:t>ա.</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E00C5E">
            <w:pPr>
              <w:spacing w:before="100" w:beforeAutospacing="1" w:after="100" w:afterAutospacing="1"/>
              <w:rPr>
                <w:rFonts w:ascii="GHEA Grapalat" w:hAnsi="GHEA Grapalat"/>
                <w:shd w:val="clear" w:color="auto" w:fill="FFFFFF"/>
              </w:rPr>
            </w:pPr>
            <w:r w:rsidRPr="000E760B">
              <w:rPr>
                <w:rFonts w:ascii="GHEA Grapalat" w:hAnsi="GHEA Grapalat"/>
                <w:shd w:val="clear" w:color="auto" w:fill="FFFFFF"/>
              </w:rPr>
              <w:t>Ջրամատակարարման վճար՝ յուրաքանչյուր տնտեսության համար՝ ամսական</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jc w:val="center"/>
              <w:rPr>
                <w:rFonts w:ascii="GHEA Grapalat" w:hAnsi="GHEA Grapalat"/>
              </w:rPr>
            </w:pPr>
            <w:r w:rsidRPr="000E760B">
              <w:rPr>
                <w:rFonts w:ascii="GHEA Grapalat" w:hAnsi="GHEA Grapalat"/>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31436E" w:rsidP="00C67EB1">
            <w:pPr>
              <w:spacing w:before="100" w:beforeAutospacing="1" w:after="100" w:afterAutospacing="1"/>
              <w:jc w:val="center"/>
              <w:rPr>
                <w:rFonts w:ascii="GHEA Grapalat" w:hAnsi="GHEA Grapalat"/>
                <w:lang w:val="en-US"/>
              </w:rPr>
            </w:pPr>
            <w:r w:rsidRPr="000E760B">
              <w:rPr>
                <w:rFonts w:ascii="GHEA Grapalat" w:hAnsi="GHEA Grapalat"/>
                <w:lang w:val="en-US"/>
              </w:rPr>
              <w:t>-</w:t>
            </w:r>
          </w:p>
        </w:tc>
        <w:tc>
          <w:tcPr>
            <w:tcW w:w="1842" w:type="dxa"/>
            <w:tcBorders>
              <w:top w:val="single" w:sz="4" w:space="0" w:color="auto"/>
              <w:left w:val="single" w:sz="4" w:space="0" w:color="auto"/>
              <w:bottom w:val="single" w:sz="4" w:space="0" w:color="auto"/>
              <w:right w:val="single" w:sz="4" w:space="0" w:color="auto"/>
            </w:tcBorders>
          </w:tcPr>
          <w:p w:rsidR="00C67EB1" w:rsidRPr="000E760B" w:rsidRDefault="00EE495F" w:rsidP="00C67EB1">
            <w:pPr>
              <w:spacing w:before="100" w:beforeAutospacing="1" w:after="100" w:afterAutospacing="1"/>
              <w:jc w:val="center"/>
              <w:rPr>
                <w:rFonts w:ascii="GHEA Grapalat" w:hAnsi="GHEA Grapalat"/>
                <w:lang w:val="hy-AM"/>
              </w:rPr>
            </w:pPr>
            <w:r w:rsidRPr="000E760B">
              <w:rPr>
                <w:rFonts w:ascii="GHEA Grapalat" w:hAnsi="GHEA Grapalat"/>
                <w:lang w:val="hy-AM"/>
              </w:rPr>
              <w:t>500</w:t>
            </w:r>
          </w:p>
        </w:tc>
        <w:tc>
          <w:tcPr>
            <w:tcW w:w="1843" w:type="dxa"/>
            <w:tcBorders>
              <w:top w:val="single" w:sz="4" w:space="0" w:color="auto"/>
              <w:left w:val="single" w:sz="4" w:space="0" w:color="auto"/>
              <w:bottom w:val="single" w:sz="4" w:space="0" w:color="auto"/>
              <w:right w:val="single" w:sz="4" w:space="0" w:color="auto"/>
            </w:tcBorders>
          </w:tcPr>
          <w:p w:rsidR="00C67EB1" w:rsidRPr="000E760B" w:rsidRDefault="00EE495F" w:rsidP="00C67EB1">
            <w:pPr>
              <w:spacing w:before="100" w:beforeAutospacing="1" w:after="100" w:afterAutospacing="1"/>
              <w:jc w:val="center"/>
              <w:rPr>
                <w:rFonts w:ascii="GHEA Grapalat" w:hAnsi="GHEA Grapalat"/>
                <w:lang w:val="hy-AM"/>
              </w:rPr>
            </w:pPr>
            <w:r w:rsidRPr="000E760B">
              <w:rPr>
                <w:rFonts w:ascii="GHEA Grapalat" w:hAnsi="GHEA Grapalat"/>
                <w:lang w:val="hy-AM"/>
              </w:rPr>
              <w:t>500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7BE2" w:rsidRPr="000E760B" w:rsidRDefault="00CD7BE2" w:rsidP="00C67EB1">
            <w:pPr>
              <w:spacing w:before="100" w:beforeAutospacing="1" w:after="100" w:afterAutospacing="1"/>
              <w:rPr>
                <w:rFonts w:ascii="GHEA Grapalat" w:hAnsi="GHEA Grapalat"/>
                <w:lang w:val="hy-AM"/>
              </w:rPr>
            </w:pPr>
            <w:r w:rsidRPr="000E760B">
              <w:rPr>
                <w:rFonts w:ascii="GHEA Grapalat" w:hAnsi="GHEA Grapalat"/>
                <w:lang w:val="hy-AM"/>
              </w:rPr>
              <w:t>բ</w:t>
            </w:r>
            <w:r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7BE2" w:rsidRPr="000E760B" w:rsidRDefault="00CD7BE2" w:rsidP="00C67EB1">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ջրամատակարարման վճար՝ յուրաքանչյուր հիմնարկի և կազմակերպության համար (անկախ սեփականության ձևից)՝ ամսական</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7BE2" w:rsidRPr="000E760B" w:rsidRDefault="00CD7BE2"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7BE2" w:rsidRPr="000E760B" w:rsidRDefault="00CD7BE2"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CD7BE2" w:rsidRPr="000E760B" w:rsidRDefault="00CD7BE2" w:rsidP="00C67EB1">
            <w:pPr>
              <w:spacing w:before="100" w:beforeAutospacing="1" w:after="100" w:afterAutospacing="1"/>
              <w:jc w:val="center"/>
              <w:rPr>
                <w:rFonts w:ascii="GHEA Grapalat" w:hAnsi="GHEA Grapalat"/>
                <w:lang w:val="hy-AM"/>
              </w:rPr>
            </w:pPr>
            <w:r w:rsidRPr="000E760B">
              <w:rPr>
                <w:rFonts w:ascii="GHEA Grapalat" w:hAnsi="GHEA Grapalat"/>
                <w:lang w:val="hy-AM"/>
              </w:rPr>
              <w:t>3000</w:t>
            </w:r>
          </w:p>
        </w:tc>
        <w:tc>
          <w:tcPr>
            <w:tcW w:w="1843" w:type="dxa"/>
            <w:tcBorders>
              <w:top w:val="single" w:sz="4" w:space="0" w:color="auto"/>
              <w:left w:val="single" w:sz="4" w:space="0" w:color="auto"/>
              <w:bottom w:val="single" w:sz="4" w:space="0" w:color="auto"/>
              <w:right w:val="single" w:sz="4" w:space="0" w:color="auto"/>
            </w:tcBorders>
          </w:tcPr>
          <w:p w:rsidR="00CD7BE2" w:rsidRPr="000E760B" w:rsidRDefault="00CD7BE2" w:rsidP="00C67EB1">
            <w:pPr>
              <w:spacing w:before="100" w:beforeAutospacing="1" w:after="100" w:afterAutospacing="1"/>
              <w:jc w:val="center"/>
              <w:rPr>
                <w:rFonts w:ascii="GHEA Grapalat" w:hAnsi="GHEA Grapalat"/>
                <w:lang w:val="hy-AM"/>
              </w:rPr>
            </w:pPr>
            <w:r w:rsidRPr="000E760B">
              <w:rPr>
                <w:rFonts w:ascii="GHEA Grapalat" w:hAnsi="GHEA Grapalat"/>
                <w:lang w:val="hy-AM"/>
              </w:rPr>
              <w:t>3000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7BE2" w:rsidRPr="000E760B" w:rsidRDefault="00CD7BE2" w:rsidP="00C67EB1">
            <w:pPr>
              <w:spacing w:before="100" w:beforeAutospacing="1" w:after="100" w:afterAutospacing="1"/>
              <w:rPr>
                <w:rFonts w:ascii="GHEA Grapalat" w:hAnsi="GHEA Grapalat"/>
                <w:lang w:val="hy-AM"/>
              </w:rPr>
            </w:pPr>
            <w:r w:rsidRPr="000E760B">
              <w:rPr>
                <w:rFonts w:ascii="GHEA Grapalat" w:hAnsi="GHEA Grapalat"/>
                <w:lang w:val="hy-AM"/>
              </w:rPr>
              <w:t>գ</w:t>
            </w:r>
            <w:r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7BE2" w:rsidRPr="000E760B" w:rsidRDefault="00CD7BE2" w:rsidP="00C67EB1">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ջրամատակարարման վճար՝ յուրաքանչյուր առողջապահական, կրթական հաստատության համար (այդ թվում՝ նախադպրոցական)՝ ամսական՝</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7BE2" w:rsidRPr="000E760B" w:rsidRDefault="00CD7BE2"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D7BE2" w:rsidRPr="000E760B" w:rsidRDefault="00CD7BE2"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CD7BE2" w:rsidRPr="000E760B" w:rsidRDefault="00CD7BE2" w:rsidP="00C67EB1">
            <w:pPr>
              <w:spacing w:before="100" w:beforeAutospacing="1" w:after="100" w:afterAutospacing="1"/>
              <w:jc w:val="center"/>
              <w:rPr>
                <w:rFonts w:ascii="GHEA Grapalat" w:hAnsi="GHEA Grapalat"/>
                <w:lang w:val="hy-AM"/>
              </w:rPr>
            </w:pPr>
            <w:r w:rsidRPr="000E760B">
              <w:rPr>
                <w:rFonts w:ascii="GHEA Grapalat" w:hAnsi="GHEA Grapalat"/>
                <w:lang w:val="hy-AM"/>
              </w:rPr>
              <w:t>2000</w:t>
            </w:r>
          </w:p>
        </w:tc>
        <w:tc>
          <w:tcPr>
            <w:tcW w:w="1843" w:type="dxa"/>
            <w:tcBorders>
              <w:top w:val="single" w:sz="4" w:space="0" w:color="auto"/>
              <w:left w:val="single" w:sz="4" w:space="0" w:color="auto"/>
              <w:bottom w:val="single" w:sz="4" w:space="0" w:color="auto"/>
              <w:right w:val="single" w:sz="4" w:space="0" w:color="auto"/>
            </w:tcBorders>
          </w:tcPr>
          <w:p w:rsidR="00CD7BE2" w:rsidRPr="000E760B" w:rsidRDefault="00CD7BE2" w:rsidP="00C67EB1">
            <w:pPr>
              <w:spacing w:before="100" w:beforeAutospacing="1" w:after="100" w:afterAutospacing="1"/>
              <w:jc w:val="center"/>
              <w:rPr>
                <w:rFonts w:ascii="GHEA Grapalat" w:hAnsi="GHEA Grapalat"/>
                <w:lang w:val="hy-AM"/>
              </w:rPr>
            </w:pPr>
            <w:r w:rsidRPr="000E760B">
              <w:rPr>
                <w:rFonts w:ascii="GHEA Grapalat" w:hAnsi="GHEA Grapalat"/>
                <w:lang w:val="hy-AM"/>
              </w:rPr>
              <w:t>2000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D7BE2" w:rsidP="00C67EB1">
            <w:pPr>
              <w:spacing w:before="100" w:beforeAutospacing="1" w:after="100" w:afterAutospacing="1"/>
              <w:rPr>
                <w:rFonts w:ascii="GHEA Grapalat" w:hAnsi="GHEA Grapalat"/>
              </w:rPr>
            </w:pPr>
            <w:r w:rsidRPr="000E760B">
              <w:rPr>
                <w:rFonts w:ascii="GHEA Grapalat" w:hAnsi="GHEA Grapalat"/>
                <w:lang w:val="hy-AM"/>
              </w:rPr>
              <w:t>դ</w:t>
            </w:r>
            <w:r w:rsidR="00C67EB1" w:rsidRPr="000E760B">
              <w:rPr>
                <w:rFonts w:ascii="GHEA Grapalat" w:hAnsi="GHEA Grapalat"/>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rPr>
                <w:rFonts w:ascii="GHEA Grapalat" w:hAnsi="GHEA Grapalat"/>
                <w:shd w:val="clear" w:color="auto" w:fill="FFFFFF"/>
              </w:rPr>
            </w:pPr>
            <w:r w:rsidRPr="000E760B">
              <w:rPr>
                <w:rFonts w:ascii="GHEA Grapalat" w:hAnsi="GHEA Grapalat"/>
                <w:shd w:val="clear" w:color="auto" w:fill="FFFFFF"/>
              </w:rPr>
              <w:t>Ջրահեռացման վճար՝ ջրահեռացման համակարգ ունեցող համայնքներում՝ ծառայությունց օգտվող յուրաքանչյուր տնտեսության համար՝ ամսական</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jc w:val="center"/>
              <w:rPr>
                <w:rFonts w:ascii="GHEA Grapalat" w:hAnsi="GHEA Grapalat"/>
              </w:rPr>
            </w:pPr>
            <w:r w:rsidRPr="000E760B">
              <w:rPr>
                <w:rFonts w:ascii="GHEA Grapalat" w:hAnsi="GHEA Grapalat"/>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A53D2F" w:rsidP="00C67EB1">
            <w:pPr>
              <w:spacing w:before="100" w:beforeAutospacing="1" w:after="100" w:afterAutospacing="1"/>
              <w:jc w:val="center"/>
              <w:rPr>
                <w:rFonts w:ascii="GHEA Grapalat" w:hAnsi="GHEA Grapalat"/>
              </w:rPr>
            </w:pPr>
            <w:r w:rsidRPr="000E760B">
              <w:rPr>
                <w:rFonts w:ascii="GHEA Grapalat" w:hAnsi="GHEA Grapalat"/>
              </w:rPr>
              <w:t>-</w:t>
            </w:r>
          </w:p>
        </w:tc>
        <w:tc>
          <w:tcPr>
            <w:tcW w:w="1842" w:type="dxa"/>
            <w:tcBorders>
              <w:top w:val="single" w:sz="4" w:space="0" w:color="auto"/>
              <w:left w:val="single" w:sz="4" w:space="0" w:color="auto"/>
              <w:bottom w:val="single" w:sz="4" w:space="0" w:color="auto"/>
              <w:right w:val="single" w:sz="4" w:space="0" w:color="auto"/>
            </w:tcBorders>
          </w:tcPr>
          <w:p w:rsidR="00C67EB1" w:rsidRPr="000E760B" w:rsidRDefault="00EE495F" w:rsidP="00C67EB1">
            <w:pPr>
              <w:spacing w:before="100" w:beforeAutospacing="1" w:after="100" w:afterAutospacing="1"/>
              <w:jc w:val="center"/>
              <w:rPr>
                <w:rFonts w:ascii="GHEA Grapalat" w:hAnsi="GHEA Grapalat"/>
                <w:lang w:val="hy-AM"/>
              </w:rPr>
            </w:pPr>
            <w:r w:rsidRPr="000E760B">
              <w:rPr>
                <w:rFonts w:ascii="GHEA Grapalat" w:hAnsi="GHEA Grapalat"/>
                <w:lang w:val="hy-AM"/>
              </w:rPr>
              <w:t>500</w:t>
            </w:r>
          </w:p>
        </w:tc>
        <w:tc>
          <w:tcPr>
            <w:tcW w:w="1843" w:type="dxa"/>
            <w:tcBorders>
              <w:top w:val="single" w:sz="4" w:space="0" w:color="auto"/>
              <w:left w:val="single" w:sz="4" w:space="0" w:color="auto"/>
              <w:bottom w:val="single" w:sz="4" w:space="0" w:color="auto"/>
              <w:right w:val="single" w:sz="4" w:space="0" w:color="auto"/>
            </w:tcBorders>
          </w:tcPr>
          <w:p w:rsidR="00C67EB1" w:rsidRPr="000E760B" w:rsidRDefault="00EE495F" w:rsidP="00C67EB1">
            <w:pPr>
              <w:spacing w:before="100" w:beforeAutospacing="1" w:after="100" w:afterAutospacing="1"/>
              <w:jc w:val="center"/>
              <w:rPr>
                <w:rFonts w:ascii="GHEA Grapalat" w:hAnsi="GHEA Grapalat"/>
                <w:lang w:val="hy-AM"/>
              </w:rPr>
            </w:pPr>
            <w:r w:rsidRPr="000E760B">
              <w:rPr>
                <w:rFonts w:ascii="GHEA Grapalat" w:hAnsi="GHEA Grapalat"/>
                <w:lang w:val="hy-AM"/>
              </w:rPr>
              <w:t>500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F75049" w:rsidP="00C67EB1">
            <w:pPr>
              <w:spacing w:before="100" w:beforeAutospacing="1" w:after="100" w:afterAutospacing="1"/>
              <w:rPr>
                <w:rFonts w:ascii="GHEA Grapalat" w:hAnsi="GHEA Grapalat"/>
                <w:lang w:val="en-US"/>
              </w:rPr>
            </w:pPr>
            <w:r w:rsidRPr="000E760B">
              <w:rPr>
                <w:rFonts w:ascii="GHEA Grapalat" w:hAnsi="GHEA Grapalat"/>
                <w:lang w:val="en-US"/>
              </w:rPr>
              <w:t>10</w:t>
            </w:r>
            <w:r w:rsidR="00C67EB1"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Համայնքային ենթակայության մանկապարտեզների ծառայությունից օգտվողների համար՝ համայնքի կողմից կամ համայնքի պատվերով մատուցված ծառայությունների դիմաց փոխհատուցման վճարի չափով</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jc w:val="center"/>
              <w:rPr>
                <w:rFonts w:ascii="GHEA Grapalat" w:hAnsi="GHEA Grapalat"/>
              </w:rPr>
            </w:pPr>
            <w:r w:rsidRPr="000E760B">
              <w:rPr>
                <w:rFonts w:ascii="GHEA Grapalat" w:hAnsi="GHEA Grapalat"/>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1A233D"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C67EB1" w:rsidRPr="000E760B" w:rsidRDefault="00C67EB1" w:rsidP="00C67EB1">
            <w:pPr>
              <w:spacing w:before="100" w:beforeAutospacing="1" w:after="100" w:afterAutospacing="1"/>
              <w:jc w:val="center"/>
              <w:rPr>
                <w:rFonts w:ascii="GHEA Grapalat" w:hAnsi="GHEA Grapalat"/>
              </w:rPr>
            </w:pPr>
            <w:r w:rsidRPr="000E760B">
              <w:rPr>
                <w:rFonts w:ascii="GHEA Grapalat" w:hAnsi="GHEA Grapalat"/>
              </w:rPr>
              <w:t>4500</w:t>
            </w:r>
          </w:p>
        </w:tc>
        <w:tc>
          <w:tcPr>
            <w:tcW w:w="1843" w:type="dxa"/>
            <w:tcBorders>
              <w:top w:val="single" w:sz="4" w:space="0" w:color="auto"/>
              <w:left w:val="single" w:sz="4" w:space="0" w:color="auto"/>
              <w:bottom w:val="single" w:sz="4" w:space="0" w:color="auto"/>
              <w:right w:val="single" w:sz="4" w:space="0" w:color="auto"/>
            </w:tcBorders>
          </w:tcPr>
          <w:p w:rsidR="00C67EB1" w:rsidRPr="000E760B" w:rsidRDefault="00C67EB1" w:rsidP="00C67EB1">
            <w:pPr>
              <w:spacing w:before="100" w:beforeAutospacing="1" w:after="100" w:afterAutospacing="1"/>
              <w:jc w:val="center"/>
              <w:rPr>
                <w:rFonts w:ascii="GHEA Grapalat" w:hAnsi="GHEA Grapalat"/>
                <w:lang w:val="en-US"/>
              </w:rPr>
            </w:pPr>
            <w:r w:rsidRPr="000E760B">
              <w:rPr>
                <w:rFonts w:ascii="GHEA Grapalat" w:hAnsi="GHEA Grapalat"/>
                <w:lang w:val="en-US"/>
              </w:rPr>
              <w:t>4500</w:t>
            </w:r>
          </w:p>
        </w:tc>
      </w:tr>
      <w:tr w:rsidR="000E760B" w:rsidRPr="00E00C5E"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F75049" w:rsidP="00C67EB1">
            <w:pPr>
              <w:spacing w:before="100" w:beforeAutospacing="1" w:after="100" w:afterAutospacing="1"/>
              <w:rPr>
                <w:rFonts w:ascii="GHEA Grapalat" w:hAnsi="GHEA Grapalat"/>
                <w:lang w:val="hy-AM"/>
              </w:rPr>
            </w:pPr>
            <w:r w:rsidRPr="000E760B">
              <w:rPr>
                <w:rFonts w:ascii="GHEA Grapalat" w:hAnsi="GHEA Grapalat"/>
                <w:lang w:val="hy-AM"/>
              </w:rPr>
              <w:t>1</w:t>
            </w:r>
            <w:r w:rsidRPr="000E760B">
              <w:rPr>
                <w:rFonts w:ascii="GHEA Grapalat" w:hAnsi="GHEA Grapalat"/>
                <w:lang w:val="en-US"/>
              </w:rPr>
              <w:t>1</w:t>
            </w:r>
            <w:r w:rsidR="00C67EB1" w:rsidRPr="000E760B">
              <w:rPr>
                <w:rFonts w:ascii="GHEA Grapalat" w:hAnsi="GHEA Grapalat"/>
                <w:lang w:val="hy-AM"/>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 xml:space="preserve">Համայնքային ենթակայության արտադպրոցական դաստիարակության հաստատությունների (երաժշտական, նկարչական և արվեստի դպրոցներ և այլն) ծառայություններից օգտվողների համար՝ համայնքի </w:t>
            </w:r>
            <w:r w:rsidRPr="000E760B">
              <w:rPr>
                <w:rFonts w:ascii="GHEA Grapalat" w:hAnsi="GHEA Grapalat"/>
                <w:shd w:val="clear" w:color="auto" w:fill="FFFFFF"/>
                <w:lang w:val="hy-AM"/>
              </w:rPr>
              <w:lastRenderedPageBreak/>
              <w:t>կողմից կամ համայնքի պատվերով մատուցված ծառայությունների դիմաց փոխհատուցման վճարի չափով</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jc w:val="center"/>
              <w:rPr>
                <w:rFonts w:ascii="GHEA Grapalat" w:hAnsi="GHEA Grapalat"/>
                <w:lang w:val="hy-AM"/>
              </w:rPr>
            </w:pPr>
          </w:p>
        </w:tc>
        <w:tc>
          <w:tcPr>
            <w:tcW w:w="1842" w:type="dxa"/>
            <w:tcBorders>
              <w:top w:val="single" w:sz="4" w:space="0" w:color="auto"/>
              <w:left w:val="single" w:sz="4" w:space="0" w:color="auto"/>
              <w:bottom w:val="single" w:sz="4" w:space="0" w:color="auto"/>
              <w:right w:val="single" w:sz="4" w:space="0" w:color="auto"/>
            </w:tcBorders>
          </w:tcPr>
          <w:p w:rsidR="00C67EB1" w:rsidRPr="000E760B" w:rsidRDefault="00C67EB1" w:rsidP="00C67EB1">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Pr>
          <w:p w:rsidR="00C67EB1" w:rsidRPr="000E760B" w:rsidRDefault="00C67EB1" w:rsidP="00C67EB1">
            <w:pPr>
              <w:spacing w:before="100" w:beforeAutospacing="1" w:after="100" w:afterAutospacing="1"/>
              <w:jc w:val="center"/>
              <w:rPr>
                <w:rFonts w:ascii="GHEA Grapalat" w:hAnsi="GHEA Grapalat"/>
                <w:lang w:val="hy-AM"/>
              </w:rPr>
            </w:pPr>
          </w:p>
        </w:tc>
      </w:tr>
      <w:tr w:rsidR="000E760B" w:rsidRPr="00E00C5E"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F75049" w:rsidP="00C67EB1">
            <w:pPr>
              <w:spacing w:before="100" w:beforeAutospacing="1" w:after="100" w:afterAutospacing="1"/>
              <w:rPr>
                <w:rFonts w:ascii="GHEA Grapalat" w:hAnsi="GHEA Grapalat"/>
                <w:lang w:val="en-US"/>
              </w:rPr>
            </w:pPr>
            <w:r w:rsidRPr="000E760B">
              <w:rPr>
                <w:rFonts w:ascii="GHEA Grapalat" w:hAnsi="GHEA Grapalat"/>
                <w:lang w:val="hy-AM"/>
              </w:rPr>
              <w:lastRenderedPageBreak/>
              <w:t>1</w:t>
            </w:r>
            <w:r w:rsidRPr="000E760B">
              <w:rPr>
                <w:rFonts w:ascii="GHEA Grapalat" w:hAnsi="GHEA Grapalat"/>
                <w:lang w:val="en-US"/>
              </w:rPr>
              <w:t>1</w:t>
            </w:r>
            <w:r w:rsidR="00C67EB1" w:rsidRPr="000E760B">
              <w:rPr>
                <w:rFonts w:ascii="GHEA Grapalat" w:hAnsi="GHEA Grapalat"/>
                <w:lang w:val="en-US"/>
              </w:rPr>
              <w:t>.1.</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rPr>
              <w:t>Ե</w:t>
            </w:r>
            <w:r w:rsidRPr="000E760B">
              <w:rPr>
                <w:rFonts w:ascii="GHEA Grapalat" w:hAnsi="GHEA Grapalat"/>
                <w:shd w:val="clear" w:color="auto" w:fill="FFFFFF"/>
                <w:lang w:val="hy-AM"/>
              </w:rPr>
              <w:t>րաժշտական դպրոցներում սովորող երեխաների տարեկան ուսման վարձ</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jc w:val="center"/>
              <w:rPr>
                <w:rFonts w:ascii="GHEA Grapalat" w:hAnsi="GHEA Grapalat"/>
                <w:lang w:val="hy-AM"/>
              </w:rPr>
            </w:pPr>
          </w:p>
        </w:tc>
        <w:tc>
          <w:tcPr>
            <w:tcW w:w="1842" w:type="dxa"/>
            <w:tcBorders>
              <w:top w:val="single" w:sz="4" w:space="0" w:color="auto"/>
              <w:left w:val="single" w:sz="4" w:space="0" w:color="auto"/>
              <w:bottom w:val="single" w:sz="4" w:space="0" w:color="auto"/>
              <w:right w:val="single" w:sz="4" w:space="0" w:color="auto"/>
            </w:tcBorders>
          </w:tcPr>
          <w:p w:rsidR="00C67EB1" w:rsidRPr="000E760B" w:rsidRDefault="00C67EB1" w:rsidP="00C67EB1">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Pr>
          <w:p w:rsidR="00C67EB1" w:rsidRPr="000E760B" w:rsidRDefault="00C67EB1" w:rsidP="00C67EB1">
            <w:pPr>
              <w:spacing w:before="100" w:beforeAutospacing="1" w:after="100" w:afterAutospacing="1"/>
              <w:jc w:val="center"/>
              <w:rPr>
                <w:rFonts w:ascii="GHEA Grapalat" w:hAnsi="GHEA Grapalat"/>
                <w:lang w:val="hy-AM"/>
              </w:rPr>
            </w:pP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rPr>
                <w:rFonts w:ascii="GHEA Grapalat" w:hAnsi="GHEA Grapalat"/>
                <w:lang w:val="en-US"/>
              </w:rPr>
            </w:pPr>
            <w:r w:rsidRPr="000E760B">
              <w:rPr>
                <w:rFonts w:ascii="GHEA Grapalat" w:hAnsi="GHEA Grapalat"/>
                <w:lang w:val="hy-AM"/>
              </w:rPr>
              <w:t>ա</w:t>
            </w:r>
            <w:r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դաշնամուր, կիթառ</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jc w:val="center"/>
              <w:rPr>
                <w:rFonts w:ascii="GHEA Grapalat" w:hAnsi="GHEA Grapalat"/>
              </w:rPr>
            </w:pPr>
            <w:r w:rsidRPr="000E760B">
              <w:rPr>
                <w:rFonts w:ascii="GHEA Grapalat" w:hAnsi="GHEA Grapalat"/>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1A233D"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C67EB1" w:rsidRPr="000E760B" w:rsidRDefault="00C67EB1" w:rsidP="00C67EB1">
            <w:pPr>
              <w:spacing w:before="100" w:beforeAutospacing="1" w:after="100" w:afterAutospacing="1"/>
              <w:jc w:val="center"/>
              <w:rPr>
                <w:rFonts w:ascii="GHEA Grapalat" w:hAnsi="GHEA Grapalat"/>
              </w:rPr>
            </w:pPr>
            <w:r w:rsidRPr="000E760B">
              <w:rPr>
                <w:rFonts w:ascii="GHEA Grapalat" w:hAnsi="GHEA Grapalat"/>
              </w:rPr>
              <w:t>80000</w:t>
            </w:r>
          </w:p>
        </w:tc>
        <w:tc>
          <w:tcPr>
            <w:tcW w:w="1843" w:type="dxa"/>
            <w:tcBorders>
              <w:top w:val="single" w:sz="4" w:space="0" w:color="auto"/>
              <w:left w:val="single" w:sz="4" w:space="0" w:color="auto"/>
              <w:bottom w:val="single" w:sz="4" w:space="0" w:color="auto"/>
              <w:right w:val="single" w:sz="4" w:space="0" w:color="auto"/>
            </w:tcBorders>
          </w:tcPr>
          <w:p w:rsidR="00C67EB1" w:rsidRPr="000E760B" w:rsidRDefault="00081872" w:rsidP="00C67EB1">
            <w:pPr>
              <w:spacing w:before="100" w:beforeAutospacing="1" w:after="100" w:afterAutospacing="1"/>
              <w:jc w:val="center"/>
              <w:rPr>
                <w:rFonts w:ascii="GHEA Grapalat" w:hAnsi="GHEA Grapalat"/>
                <w:lang w:val="en-US"/>
              </w:rPr>
            </w:pPr>
            <w:r w:rsidRPr="000E760B">
              <w:rPr>
                <w:rFonts w:ascii="GHEA Grapalat" w:hAnsi="GHEA Grapalat"/>
                <w:lang w:val="en-US"/>
              </w:rPr>
              <w:t>20</w:t>
            </w:r>
            <w:r w:rsidR="00A53D2F" w:rsidRPr="000E760B">
              <w:rPr>
                <w:rFonts w:ascii="GHEA Grapalat" w:hAnsi="GHEA Grapalat"/>
                <w:lang w:val="en-US"/>
              </w:rPr>
              <w:t>000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rPr>
                <w:rFonts w:ascii="GHEA Grapalat" w:hAnsi="GHEA Grapalat"/>
                <w:lang w:val="hy-AM"/>
              </w:rPr>
            </w:pPr>
            <w:r w:rsidRPr="000E760B">
              <w:rPr>
                <w:rFonts w:ascii="GHEA Grapalat" w:hAnsi="GHEA Grapalat"/>
                <w:lang w:val="hy-AM"/>
              </w:rPr>
              <w:t>բ</w:t>
            </w:r>
            <w:r w:rsidRPr="000E760B">
              <w:rPr>
                <w:rFonts w:ascii="GHEA Grapalat" w:hAnsi="GHEA Grapalat"/>
                <w:lang w:val="en-US"/>
              </w:rPr>
              <w:t>.</w:t>
            </w:r>
            <w:r w:rsidRPr="000E760B">
              <w:rPr>
                <w:rFonts w:ascii="GHEA Grapalat" w:hAnsi="GHEA Grapalat"/>
                <w:lang w:val="hy-AM"/>
              </w:rPr>
              <w:t xml:space="preserve"> </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այլ երաժշտական գործիքներ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jc w:val="center"/>
              <w:rPr>
                <w:rFonts w:ascii="GHEA Grapalat" w:hAnsi="GHEA Grapalat"/>
              </w:rPr>
            </w:pPr>
            <w:r w:rsidRPr="000E760B">
              <w:rPr>
                <w:rFonts w:ascii="GHEA Grapalat" w:hAnsi="GHEA Grapalat"/>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1A233D"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C67EB1" w:rsidRPr="000E760B" w:rsidRDefault="001A233D" w:rsidP="00C67EB1">
            <w:pPr>
              <w:spacing w:before="100" w:beforeAutospacing="1" w:after="100" w:afterAutospacing="1"/>
              <w:jc w:val="center"/>
              <w:rPr>
                <w:rFonts w:ascii="GHEA Grapalat" w:hAnsi="GHEA Grapalat"/>
              </w:rPr>
            </w:pPr>
            <w:r w:rsidRPr="000E760B">
              <w:rPr>
                <w:rFonts w:ascii="GHEA Grapalat" w:hAnsi="GHEA Grapalat"/>
                <w:lang w:val="hy-AM"/>
              </w:rPr>
              <w:t>5</w:t>
            </w:r>
            <w:r w:rsidR="00C67EB1" w:rsidRPr="000E760B">
              <w:rPr>
                <w:rFonts w:ascii="GHEA Grapalat" w:hAnsi="GHEA Grapalat"/>
              </w:rPr>
              <w:t>0000</w:t>
            </w:r>
          </w:p>
        </w:tc>
        <w:tc>
          <w:tcPr>
            <w:tcW w:w="1843" w:type="dxa"/>
            <w:tcBorders>
              <w:top w:val="single" w:sz="4" w:space="0" w:color="auto"/>
              <w:left w:val="single" w:sz="4" w:space="0" w:color="auto"/>
              <w:bottom w:val="single" w:sz="4" w:space="0" w:color="auto"/>
              <w:right w:val="single" w:sz="4" w:space="0" w:color="auto"/>
            </w:tcBorders>
          </w:tcPr>
          <w:p w:rsidR="00C67EB1" w:rsidRPr="000E760B" w:rsidRDefault="00081872" w:rsidP="00C67EB1">
            <w:pPr>
              <w:spacing w:before="100" w:beforeAutospacing="1" w:after="100" w:afterAutospacing="1"/>
              <w:jc w:val="center"/>
              <w:rPr>
                <w:rFonts w:ascii="GHEA Grapalat" w:hAnsi="GHEA Grapalat"/>
                <w:lang w:val="en-US"/>
              </w:rPr>
            </w:pPr>
            <w:r w:rsidRPr="000E760B">
              <w:rPr>
                <w:rFonts w:ascii="GHEA Grapalat" w:hAnsi="GHEA Grapalat"/>
                <w:lang w:val="en-US"/>
              </w:rPr>
              <w:t>20</w:t>
            </w:r>
            <w:r w:rsidR="00A53D2F" w:rsidRPr="000E760B">
              <w:rPr>
                <w:rFonts w:ascii="GHEA Grapalat" w:hAnsi="GHEA Grapalat"/>
                <w:lang w:val="en-US"/>
              </w:rPr>
              <w:t>000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36E" w:rsidRPr="000E760B" w:rsidRDefault="0031436E" w:rsidP="006802B2">
            <w:pPr>
              <w:spacing w:before="100" w:beforeAutospacing="1" w:after="100" w:afterAutospacing="1"/>
              <w:rPr>
                <w:rFonts w:ascii="GHEA Grapalat" w:hAnsi="GHEA Grapalat"/>
                <w:lang w:val="en-US"/>
              </w:rPr>
            </w:pPr>
            <w:r w:rsidRPr="000E760B">
              <w:rPr>
                <w:rFonts w:ascii="GHEA Grapalat" w:hAnsi="GHEA Grapalat"/>
                <w:lang w:val="hy-AM"/>
              </w:rPr>
              <w:t>գ</w:t>
            </w:r>
            <w:r w:rsidR="006802B2"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36E" w:rsidRPr="000E760B" w:rsidRDefault="0031436E" w:rsidP="008A3421">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 xml:space="preserve">հետդպրոցական ուսման </w:t>
            </w:r>
            <w:r w:rsidR="008A3421" w:rsidRPr="000E760B">
              <w:rPr>
                <w:rFonts w:ascii="GHEA Grapalat" w:hAnsi="GHEA Grapalat"/>
                <w:shd w:val="clear" w:color="auto" w:fill="FFFFFF"/>
                <w:lang w:val="hy-AM"/>
              </w:rPr>
              <w:t>ամսական</w:t>
            </w:r>
            <w:r w:rsidRPr="000E760B">
              <w:rPr>
                <w:rFonts w:ascii="GHEA Grapalat" w:hAnsi="GHEA Grapalat"/>
                <w:shd w:val="clear" w:color="auto" w:fill="FFFFFF"/>
                <w:lang w:val="hy-AM"/>
              </w:rPr>
              <w:t xml:space="preserve"> վարձ</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36E" w:rsidRPr="000E760B" w:rsidRDefault="0031436E"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1436E" w:rsidRPr="000E760B" w:rsidRDefault="001A233D"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31436E" w:rsidRPr="000E760B" w:rsidRDefault="0031436E" w:rsidP="00C67EB1">
            <w:pPr>
              <w:spacing w:before="100" w:beforeAutospacing="1" w:after="100" w:afterAutospacing="1"/>
              <w:jc w:val="center"/>
              <w:rPr>
                <w:rFonts w:ascii="GHEA Grapalat" w:hAnsi="GHEA Grapalat"/>
                <w:lang w:val="hy-AM"/>
              </w:rPr>
            </w:pPr>
            <w:r w:rsidRPr="000E760B">
              <w:rPr>
                <w:rFonts w:ascii="GHEA Grapalat" w:hAnsi="GHEA Grapalat"/>
                <w:lang w:val="hy-AM"/>
              </w:rPr>
              <w:t>13000</w:t>
            </w:r>
          </w:p>
        </w:tc>
        <w:tc>
          <w:tcPr>
            <w:tcW w:w="1843" w:type="dxa"/>
            <w:tcBorders>
              <w:top w:val="single" w:sz="4" w:space="0" w:color="auto"/>
              <w:left w:val="single" w:sz="4" w:space="0" w:color="auto"/>
              <w:bottom w:val="single" w:sz="4" w:space="0" w:color="auto"/>
              <w:right w:val="single" w:sz="4" w:space="0" w:color="auto"/>
            </w:tcBorders>
          </w:tcPr>
          <w:p w:rsidR="0031436E" w:rsidRPr="000E760B" w:rsidRDefault="0031436E" w:rsidP="00C67EB1">
            <w:pPr>
              <w:spacing w:before="100" w:beforeAutospacing="1" w:after="100" w:afterAutospacing="1"/>
              <w:jc w:val="center"/>
              <w:rPr>
                <w:rFonts w:ascii="GHEA Grapalat" w:hAnsi="GHEA Grapalat"/>
                <w:lang w:val="hy-AM"/>
              </w:rPr>
            </w:pPr>
            <w:r w:rsidRPr="000E760B">
              <w:rPr>
                <w:rFonts w:ascii="GHEA Grapalat" w:hAnsi="GHEA Grapalat"/>
                <w:lang w:val="hy-AM"/>
              </w:rPr>
              <w:t>10000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F75049" w:rsidP="00C67EB1">
            <w:pPr>
              <w:spacing w:before="100" w:beforeAutospacing="1" w:after="100" w:afterAutospacing="1"/>
              <w:rPr>
                <w:rFonts w:ascii="GHEA Grapalat" w:hAnsi="GHEA Grapalat"/>
                <w:lang w:val="en-US"/>
              </w:rPr>
            </w:pPr>
            <w:r w:rsidRPr="000E760B">
              <w:rPr>
                <w:rFonts w:ascii="GHEA Grapalat" w:hAnsi="GHEA Grapalat"/>
                <w:lang w:val="hy-AM"/>
              </w:rPr>
              <w:t>1</w:t>
            </w:r>
            <w:r w:rsidRPr="000E760B">
              <w:rPr>
                <w:rFonts w:ascii="GHEA Grapalat" w:hAnsi="GHEA Grapalat"/>
                <w:lang w:val="en-US"/>
              </w:rPr>
              <w:t>1</w:t>
            </w:r>
            <w:r w:rsidR="00C67EB1" w:rsidRPr="000E760B">
              <w:rPr>
                <w:rFonts w:ascii="GHEA Grapalat" w:hAnsi="GHEA Grapalat"/>
                <w:lang w:val="en-US"/>
              </w:rPr>
              <w:t>.2.</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71456F">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 xml:space="preserve">Նկարչական և արվեստի  դպրոցներում սովորող երեխաների </w:t>
            </w:r>
            <w:r w:rsidR="0071456F" w:rsidRPr="000E760B">
              <w:rPr>
                <w:rFonts w:ascii="GHEA Grapalat" w:hAnsi="GHEA Grapalat"/>
                <w:shd w:val="clear" w:color="auto" w:fill="FFFFFF"/>
                <w:lang w:val="hy-AM"/>
              </w:rPr>
              <w:t>ամսական</w:t>
            </w:r>
            <w:r w:rsidRPr="000E760B">
              <w:rPr>
                <w:rFonts w:ascii="GHEA Grapalat" w:hAnsi="GHEA Grapalat"/>
                <w:shd w:val="clear" w:color="auto" w:fill="FFFFFF"/>
                <w:lang w:val="hy-AM"/>
              </w:rPr>
              <w:t xml:space="preserve"> ուսման վարձ</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jc w:val="center"/>
              <w:rPr>
                <w:rFonts w:ascii="GHEA Grapalat" w:hAnsi="GHEA Grapalat"/>
              </w:rPr>
            </w:pPr>
            <w:r w:rsidRPr="000E760B">
              <w:rPr>
                <w:rFonts w:ascii="GHEA Grapalat" w:hAnsi="GHEA Grapalat"/>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1A233D"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C67EB1" w:rsidRPr="000E760B" w:rsidRDefault="00A53D2F" w:rsidP="00C67EB1">
            <w:pPr>
              <w:spacing w:before="100" w:beforeAutospacing="1" w:after="100" w:afterAutospacing="1"/>
              <w:jc w:val="center"/>
              <w:rPr>
                <w:rFonts w:ascii="GHEA Grapalat" w:hAnsi="GHEA Grapalat"/>
                <w:lang w:val="en-US"/>
              </w:rPr>
            </w:pPr>
            <w:r w:rsidRPr="000E760B">
              <w:rPr>
                <w:rFonts w:ascii="GHEA Grapalat" w:hAnsi="GHEA Grapalat"/>
                <w:lang w:val="en-US"/>
              </w:rPr>
              <w:t>4</w:t>
            </w:r>
            <w:r w:rsidR="00C67EB1" w:rsidRPr="000E760B">
              <w:rPr>
                <w:rFonts w:ascii="GHEA Grapalat" w:hAnsi="GHEA Grapalat"/>
                <w:lang w:val="en-US"/>
              </w:rPr>
              <w:t>000</w:t>
            </w:r>
          </w:p>
        </w:tc>
        <w:tc>
          <w:tcPr>
            <w:tcW w:w="1843" w:type="dxa"/>
            <w:tcBorders>
              <w:top w:val="single" w:sz="4" w:space="0" w:color="auto"/>
              <w:left w:val="single" w:sz="4" w:space="0" w:color="auto"/>
              <w:bottom w:val="single" w:sz="4" w:space="0" w:color="auto"/>
              <w:right w:val="single" w:sz="4" w:space="0" w:color="auto"/>
            </w:tcBorders>
          </w:tcPr>
          <w:p w:rsidR="00C67EB1" w:rsidRPr="000E760B" w:rsidRDefault="00F75049" w:rsidP="00C67EB1">
            <w:pPr>
              <w:spacing w:before="100" w:beforeAutospacing="1" w:after="100" w:afterAutospacing="1"/>
              <w:jc w:val="center"/>
              <w:rPr>
                <w:rFonts w:ascii="GHEA Grapalat" w:hAnsi="GHEA Grapalat"/>
                <w:lang w:val="en-US"/>
              </w:rPr>
            </w:pPr>
            <w:r w:rsidRPr="000E760B">
              <w:rPr>
                <w:rFonts w:ascii="GHEA Grapalat" w:hAnsi="GHEA Grapalat"/>
                <w:lang w:val="en-US"/>
              </w:rPr>
              <w:t>3000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51C" w:rsidRPr="000E760B" w:rsidRDefault="0073751C" w:rsidP="006802B2">
            <w:pPr>
              <w:spacing w:before="100" w:beforeAutospacing="1" w:after="100" w:afterAutospacing="1"/>
              <w:rPr>
                <w:rFonts w:ascii="GHEA Grapalat" w:hAnsi="GHEA Grapalat"/>
                <w:lang w:val="hy-AM"/>
              </w:rPr>
            </w:pPr>
            <w:r w:rsidRPr="000E760B">
              <w:rPr>
                <w:rFonts w:ascii="GHEA Grapalat" w:hAnsi="GHEA Grapalat"/>
                <w:lang w:val="hy-AM"/>
              </w:rPr>
              <w:t>11</w:t>
            </w:r>
            <w:r w:rsidR="006802B2" w:rsidRPr="000E760B">
              <w:rPr>
                <w:rFonts w:ascii="GHEA Grapalat" w:hAnsi="GHEA Grapalat"/>
                <w:lang w:val="en-US"/>
              </w:rPr>
              <w:t>.</w:t>
            </w:r>
            <w:r w:rsidRPr="000E760B">
              <w:rPr>
                <w:rFonts w:ascii="GHEA Grapalat" w:hAnsi="GHEA Grapalat"/>
                <w:lang w:val="hy-AM"/>
              </w:rPr>
              <w:t>3</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51C" w:rsidRPr="000E760B" w:rsidRDefault="00CA75E6" w:rsidP="00C67EB1">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w:t>
            </w:r>
            <w:r w:rsidR="0073751C" w:rsidRPr="000E760B">
              <w:rPr>
                <w:rFonts w:ascii="GHEA Grapalat" w:hAnsi="GHEA Grapalat"/>
                <w:shd w:val="clear" w:color="auto" w:fill="FFFFFF"/>
                <w:lang w:val="hy-AM"/>
              </w:rPr>
              <w:t>Մարտունու համայնքի Ս</w:t>
            </w:r>
            <w:r w:rsidR="0073751C" w:rsidRPr="000E760B">
              <w:rPr>
                <w:rFonts w:ascii="Cambria Math" w:hAnsi="Cambria Math" w:cs="Cambria Math"/>
                <w:shd w:val="clear" w:color="auto" w:fill="FFFFFF"/>
                <w:lang w:val="hy-AM"/>
              </w:rPr>
              <w:t>․</w:t>
            </w:r>
            <w:r w:rsidR="0073751C" w:rsidRPr="000E760B">
              <w:rPr>
                <w:rFonts w:ascii="GHEA Grapalat" w:hAnsi="GHEA Grapalat"/>
                <w:shd w:val="clear" w:color="auto" w:fill="FFFFFF"/>
                <w:lang w:val="hy-AM"/>
              </w:rPr>
              <w:t xml:space="preserve"> Մհերյանի անվան մարզադպրոց</w:t>
            </w:r>
            <w:r w:rsidRPr="000E760B">
              <w:rPr>
                <w:rFonts w:ascii="GHEA Grapalat" w:hAnsi="GHEA Grapalat"/>
                <w:shd w:val="clear" w:color="auto" w:fill="FFFFFF"/>
                <w:lang w:val="hy-AM"/>
              </w:rPr>
              <w:t></w:t>
            </w:r>
            <w:r w:rsidR="0073751C" w:rsidRPr="000E760B">
              <w:rPr>
                <w:rFonts w:ascii="GHEA Grapalat" w:hAnsi="GHEA Grapalat"/>
                <w:shd w:val="clear" w:color="auto" w:fill="FFFFFF"/>
                <w:lang w:val="hy-AM"/>
              </w:rPr>
              <w:t xml:space="preserve"> ՀՈԱԿ-ի </w:t>
            </w:r>
            <w:r w:rsidRPr="000E760B">
              <w:rPr>
                <w:rFonts w:ascii="GHEA Grapalat" w:hAnsi="GHEA Grapalat"/>
                <w:shd w:val="clear" w:color="auto" w:fill="FFFFFF"/>
                <w:lang w:val="hy-AM"/>
              </w:rPr>
              <w:t>մարզական խմբերում պարապող երեխաների ամսական ուսման վարձ</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51C" w:rsidRPr="000E760B" w:rsidRDefault="00CA75E6"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3751C" w:rsidRPr="000E760B" w:rsidRDefault="001A233D"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73751C" w:rsidRPr="000E760B" w:rsidRDefault="00CA75E6" w:rsidP="00C67EB1">
            <w:pPr>
              <w:spacing w:before="100" w:beforeAutospacing="1" w:after="100" w:afterAutospacing="1"/>
              <w:jc w:val="center"/>
              <w:rPr>
                <w:rFonts w:ascii="GHEA Grapalat" w:hAnsi="GHEA Grapalat"/>
                <w:lang w:val="hy-AM"/>
              </w:rPr>
            </w:pPr>
            <w:r w:rsidRPr="000E760B">
              <w:rPr>
                <w:rFonts w:ascii="GHEA Grapalat" w:hAnsi="GHEA Grapalat"/>
                <w:lang w:val="hy-AM"/>
              </w:rPr>
              <w:t>1000</w:t>
            </w:r>
          </w:p>
        </w:tc>
        <w:tc>
          <w:tcPr>
            <w:tcW w:w="1843" w:type="dxa"/>
            <w:tcBorders>
              <w:top w:val="single" w:sz="4" w:space="0" w:color="auto"/>
              <w:left w:val="single" w:sz="4" w:space="0" w:color="auto"/>
              <w:bottom w:val="single" w:sz="4" w:space="0" w:color="auto"/>
              <w:right w:val="single" w:sz="4" w:space="0" w:color="auto"/>
            </w:tcBorders>
          </w:tcPr>
          <w:p w:rsidR="0073751C" w:rsidRPr="000E760B" w:rsidRDefault="00CA75E6"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75E6" w:rsidRPr="000E760B" w:rsidRDefault="00CA75E6" w:rsidP="006802B2">
            <w:pPr>
              <w:spacing w:before="100" w:beforeAutospacing="1" w:after="100" w:afterAutospacing="1"/>
              <w:rPr>
                <w:rFonts w:ascii="GHEA Grapalat" w:hAnsi="GHEA Grapalat"/>
                <w:lang w:val="hy-AM"/>
              </w:rPr>
            </w:pPr>
            <w:r w:rsidRPr="000E760B">
              <w:rPr>
                <w:rFonts w:ascii="GHEA Grapalat" w:hAnsi="GHEA Grapalat"/>
                <w:lang w:val="hy-AM"/>
              </w:rPr>
              <w:t>11</w:t>
            </w:r>
            <w:r w:rsidR="006802B2" w:rsidRPr="000E760B">
              <w:rPr>
                <w:rFonts w:ascii="GHEA Grapalat" w:hAnsi="GHEA Grapalat"/>
                <w:lang w:val="en-US"/>
              </w:rPr>
              <w:t>.</w:t>
            </w:r>
            <w:r w:rsidRPr="000E760B">
              <w:rPr>
                <w:rFonts w:ascii="GHEA Grapalat" w:hAnsi="GHEA Grapalat"/>
                <w:lang w:val="hy-AM"/>
              </w:rPr>
              <w:t>4</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75E6" w:rsidRPr="000E760B" w:rsidRDefault="00CA75E6" w:rsidP="00C67EB1">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ՀՀ Գեղարքունիքի մարզի Մարտունու քաղաքի Գ</w:t>
            </w:r>
            <w:r w:rsidRPr="000E760B">
              <w:rPr>
                <w:rFonts w:ascii="Cambria Math" w:hAnsi="Cambria Math" w:cs="Cambria Math"/>
                <w:shd w:val="clear" w:color="auto" w:fill="FFFFFF"/>
                <w:lang w:val="hy-AM"/>
              </w:rPr>
              <w:t>․</w:t>
            </w:r>
            <w:r w:rsidRPr="000E760B">
              <w:rPr>
                <w:rFonts w:ascii="GHEA Grapalat" w:hAnsi="GHEA Grapalat"/>
                <w:shd w:val="clear" w:color="auto" w:fill="FFFFFF"/>
                <w:lang w:val="hy-AM"/>
              </w:rPr>
              <w:t xml:space="preserve"> Նժդեհի անվան մանկապատանեկան կենտրոն ՀՈԱԿ-ում սովորող երեխաների ամսական ուսման վարձ</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75E6" w:rsidRPr="000E760B" w:rsidRDefault="00CA75E6"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75E6" w:rsidRPr="000E760B" w:rsidRDefault="001A233D"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CA75E6" w:rsidRPr="000E760B" w:rsidRDefault="00CA75E6" w:rsidP="00C67EB1">
            <w:pPr>
              <w:spacing w:before="100" w:beforeAutospacing="1" w:after="100" w:afterAutospacing="1"/>
              <w:jc w:val="center"/>
              <w:rPr>
                <w:rFonts w:ascii="GHEA Grapalat" w:hAnsi="GHEA Grapalat"/>
                <w:lang w:val="hy-AM"/>
              </w:rPr>
            </w:pPr>
            <w:r w:rsidRPr="000E760B">
              <w:rPr>
                <w:rFonts w:ascii="GHEA Grapalat" w:hAnsi="GHEA Grapalat"/>
                <w:lang w:val="hy-AM"/>
              </w:rPr>
              <w:t>1000</w:t>
            </w:r>
          </w:p>
        </w:tc>
        <w:tc>
          <w:tcPr>
            <w:tcW w:w="1843" w:type="dxa"/>
            <w:tcBorders>
              <w:top w:val="single" w:sz="4" w:space="0" w:color="auto"/>
              <w:left w:val="single" w:sz="4" w:space="0" w:color="auto"/>
              <w:bottom w:val="single" w:sz="4" w:space="0" w:color="auto"/>
              <w:right w:val="single" w:sz="4" w:space="0" w:color="auto"/>
            </w:tcBorders>
          </w:tcPr>
          <w:p w:rsidR="00CA75E6" w:rsidRPr="000E760B" w:rsidRDefault="00CA75E6"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F75049" w:rsidP="00C67EB1">
            <w:pPr>
              <w:spacing w:before="100" w:beforeAutospacing="1" w:after="100" w:afterAutospacing="1"/>
              <w:rPr>
                <w:rFonts w:ascii="GHEA Grapalat" w:hAnsi="GHEA Grapalat"/>
                <w:lang w:val="en-US"/>
              </w:rPr>
            </w:pPr>
            <w:r w:rsidRPr="000E760B">
              <w:rPr>
                <w:rFonts w:ascii="GHEA Grapalat" w:hAnsi="GHEA Grapalat"/>
                <w:lang w:val="en-US"/>
              </w:rPr>
              <w:t>12</w:t>
            </w:r>
            <w:r w:rsidR="00C67EB1"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6555" w:rsidRPr="00E00C5E" w:rsidRDefault="00C67EB1" w:rsidP="00E00C5E">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Համայնքապետարանի աշխատակազմի արխիվից փաստաթղթերի պատճեններ տրամադրելու համար փոխհատուցման վճար</w:t>
            </w:r>
            <w:r w:rsidRPr="000E760B">
              <w:rPr>
                <w:rFonts w:ascii="GHEA Grapalat" w:hAnsi="GHEA Grapalat"/>
                <w:shd w:val="clear" w:color="auto" w:fill="FFFFFF"/>
                <w:lang w:val="en-US"/>
              </w:rPr>
              <w:t>՝ մեկ գործի հետ կապված փաստաթղթեր  տրամադրելու համար</w:t>
            </w:r>
            <w:r w:rsidR="00E00C5E">
              <w:rPr>
                <w:rFonts w:ascii="GHEA Grapalat" w:hAnsi="GHEA Grapalat"/>
                <w:shd w:val="clear" w:color="auto" w:fill="FFFFFF"/>
                <w:lang w:val="hy-AM"/>
              </w:rPr>
              <w:t>՝</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jc w:val="center"/>
              <w:rPr>
                <w:rFonts w:ascii="GHEA Grapalat" w:hAnsi="GHEA Grapalat"/>
                <w:shd w:val="clear" w:color="auto" w:fill="FFFFFF"/>
                <w:lang w:val="en-US"/>
              </w:rPr>
            </w:pPr>
            <w:r w:rsidRPr="000E760B">
              <w:rPr>
                <w:rFonts w:ascii="GHEA Grapalat" w:hAnsi="GHEA Grapalat"/>
                <w:shd w:val="clear" w:color="auto" w:fill="FFFFFF"/>
                <w:lang w:val="en-U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1A233D"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C67EB1" w:rsidRPr="000E760B" w:rsidRDefault="00C67EB1" w:rsidP="00C67EB1">
            <w:pPr>
              <w:spacing w:before="100" w:beforeAutospacing="1" w:after="100" w:afterAutospacing="1"/>
              <w:jc w:val="center"/>
              <w:rPr>
                <w:rFonts w:ascii="GHEA Grapalat" w:hAnsi="GHEA Grapalat"/>
                <w:lang w:val="en-US"/>
              </w:rPr>
            </w:pPr>
            <w:r w:rsidRPr="000E760B">
              <w:rPr>
                <w:rFonts w:ascii="GHEA Grapalat" w:hAnsi="GHEA Grapalat"/>
                <w:lang w:val="en-US"/>
              </w:rPr>
              <w:t>1000</w:t>
            </w:r>
          </w:p>
        </w:tc>
        <w:tc>
          <w:tcPr>
            <w:tcW w:w="1843" w:type="dxa"/>
            <w:tcBorders>
              <w:top w:val="single" w:sz="4" w:space="0" w:color="auto"/>
              <w:left w:val="single" w:sz="4" w:space="0" w:color="auto"/>
              <w:bottom w:val="single" w:sz="4" w:space="0" w:color="auto"/>
              <w:right w:val="single" w:sz="4" w:space="0" w:color="auto"/>
            </w:tcBorders>
          </w:tcPr>
          <w:p w:rsidR="00C67EB1" w:rsidRPr="000E760B" w:rsidRDefault="00C67EB1" w:rsidP="00C67EB1">
            <w:pPr>
              <w:spacing w:before="100" w:beforeAutospacing="1" w:after="100" w:afterAutospacing="1"/>
              <w:jc w:val="center"/>
              <w:rPr>
                <w:rFonts w:ascii="GHEA Grapalat" w:hAnsi="GHEA Grapalat"/>
                <w:lang w:val="en-US"/>
              </w:rPr>
            </w:pPr>
            <w:r w:rsidRPr="000E760B">
              <w:rPr>
                <w:rFonts w:ascii="GHEA Grapalat" w:hAnsi="GHEA Grapalat"/>
                <w:lang w:val="en-US"/>
              </w:rPr>
              <w:t>1000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3E14" w:rsidRPr="000E760B" w:rsidRDefault="006F3E14" w:rsidP="00C67EB1">
            <w:pPr>
              <w:spacing w:before="100" w:beforeAutospacing="1" w:after="100" w:afterAutospacing="1"/>
              <w:rPr>
                <w:rFonts w:ascii="GHEA Grapalat" w:hAnsi="GHEA Grapalat"/>
                <w:lang w:val="en-US"/>
              </w:rPr>
            </w:pPr>
            <w:r w:rsidRPr="000E760B">
              <w:rPr>
                <w:rFonts w:ascii="GHEA Grapalat" w:hAnsi="GHEA Grapalat"/>
                <w:lang w:val="hy-AM"/>
              </w:rPr>
              <w:t>13</w:t>
            </w:r>
            <w:r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3E14" w:rsidRPr="000E760B" w:rsidRDefault="006F3E14" w:rsidP="00C67EB1">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rPr>
              <w:t>համայնքային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սեփականություն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հանդիսացող</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պատմության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և</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մշակույթի</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անշարժ</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հուշարձանների</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և</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համայնքային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ենթակայության</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թանգարանների</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մուտքի</w:t>
            </w:r>
            <w:r w:rsidRPr="000E760B">
              <w:rPr>
                <w:rFonts w:ascii="GHEA Grapalat" w:hAnsi="GHEA Grapalat"/>
                <w:shd w:val="clear" w:color="auto" w:fill="FFFFFF"/>
                <w:lang w:val="en-US"/>
              </w:rPr>
              <w:t xml:space="preserve"> </w:t>
            </w:r>
            <w:r w:rsidRPr="000E760B">
              <w:rPr>
                <w:rFonts w:ascii="GHEA Grapalat" w:hAnsi="GHEA Grapalat"/>
                <w:shd w:val="clear" w:color="auto" w:fill="FFFFFF"/>
              </w:rPr>
              <w:t>համար</w:t>
            </w:r>
            <w:r w:rsidRPr="000E760B">
              <w:rPr>
                <w:rFonts w:ascii="GHEA Grapalat" w:hAnsi="GHEA Grapalat"/>
                <w:shd w:val="clear" w:color="auto" w:fill="FFFFFF"/>
                <w:lang w:val="hy-AM"/>
              </w:rPr>
              <w:t>՝</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3E14" w:rsidRPr="000E760B" w:rsidRDefault="006F3E14" w:rsidP="00C67EB1">
            <w:pPr>
              <w:spacing w:before="100" w:beforeAutospacing="1" w:after="100" w:afterAutospacing="1"/>
              <w:jc w:val="center"/>
              <w:rPr>
                <w:rFonts w:ascii="GHEA Grapalat" w:hAnsi="GHEA Grapalat"/>
                <w:shd w:val="clear" w:color="auto" w:fill="FFFFFF"/>
                <w:lang w:val="en-US"/>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F3E14" w:rsidRPr="000E760B" w:rsidRDefault="006F3E14" w:rsidP="00C67EB1">
            <w:pPr>
              <w:spacing w:before="100" w:beforeAutospacing="1" w:after="100" w:afterAutospacing="1"/>
              <w:jc w:val="center"/>
              <w:rPr>
                <w:rFonts w:ascii="GHEA Grapalat" w:hAnsi="GHEA Grapalat"/>
                <w:lang w:val="hy-AM"/>
              </w:rPr>
            </w:pPr>
          </w:p>
        </w:tc>
        <w:tc>
          <w:tcPr>
            <w:tcW w:w="1842" w:type="dxa"/>
            <w:tcBorders>
              <w:top w:val="single" w:sz="4" w:space="0" w:color="auto"/>
              <w:left w:val="single" w:sz="4" w:space="0" w:color="auto"/>
              <w:bottom w:val="single" w:sz="4" w:space="0" w:color="auto"/>
              <w:right w:val="single" w:sz="4" w:space="0" w:color="auto"/>
            </w:tcBorders>
          </w:tcPr>
          <w:p w:rsidR="006F3E14" w:rsidRPr="000E760B" w:rsidRDefault="00966555" w:rsidP="00C67EB1">
            <w:pPr>
              <w:spacing w:before="100" w:beforeAutospacing="1" w:after="100" w:afterAutospacing="1"/>
              <w:jc w:val="center"/>
              <w:rPr>
                <w:rFonts w:ascii="GHEA Grapalat" w:hAnsi="GHEA Grapalat"/>
                <w:lang w:val="hy-AM"/>
              </w:rPr>
            </w:pPr>
            <w:r w:rsidRPr="000E760B">
              <w:rPr>
                <w:rFonts w:ascii="GHEA Grapalat" w:hAnsi="GHEA Grapalat"/>
                <w:lang w:val="hy-AM"/>
              </w:rPr>
              <w:t>100</w:t>
            </w:r>
          </w:p>
        </w:tc>
        <w:tc>
          <w:tcPr>
            <w:tcW w:w="1843" w:type="dxa"/>
            <w:tcBorders>
              <w:top w:val="single" w:sz="4" w:space="0" w:color="auto"/>
              <w:left w:val="single" w:sz="4" w:space="0" w:color="auto"/>
              <w:bottom w:val="single" w:sz="4" w:space="0" w:color="auto"/>
              <w:right w:val="single" w:sz="4" w:space="0" w:color="auto"/>
            </w:tcBorders>
          </w:tcPr>
          <w:p w:rsidR="006F3E14" w:rsidRPr="000E760B" w:rsidRDefault="00966555" w:rsidP="00C67EB1">
            <w:pPr>
              <w:spacing w:before="100" w:beforeAutospacing="1" w:after="100" w:afterAutospacing="1"/>
              <w:jc w:val="center"/>
              <w:rPr>
                <w:rFonts w:ascii="GHEA Grapalat" w:hAnsi="GHEA Grapalat"/>
                <w:lang w:val="hy-AM"/>
              </w:rPr>
            </w:pPr>
            <w:r w:rsidRPr="000E760B">
              <w:rPr>
                <w:rFonts w:ascii="GHEA Grapalat" w:hAnsi="GHEA Grapalat"/>
                <w:lang w:val="hy-AM"/>
              </w:rPr>
              <w:t>100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6F3E14" w:rsidP="00C67EB1">
            <w:pPr>
              <w:spacing w:before="100" w:beforeAutospacing="1" w:after="100" w:afterAutospacing="1"/>
              <w:rPr>
                <w:rFonts w:ascii="GHEA Grapalat" w:hAnsi="GHEA Grapalat"/>
                <w:lang w:val="en-US"/>
              </w:rPr>
            </w:pPr>
            <w:r w:rsidRPr="000E760B">
              <w:rPr>
                <w:rFonts w:ascii="GHEA Grapalat" w:hAnsi="GHEA Grapalat"/>
                <w:lang w:val="en-US"/>
              </w:rPr>
              <w:t>14</w:t>
            </w:r>
            <w:r w:rsidR="00C67EB1"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Համայնքն սպասարկող անասնաբույժի ծառայությունների դիմաց</w:t>
            </w:r>
            <w:r w:rsidRPr="000E760B">
              <w:rPr>
                <w:rFonts w:ascii="Calibri" w:hAnsi="Calibri" w:cs="Calibri"/>
                <w:shd w:val="clear" w:color="auto" w:fill="FFFFFF"/>
                <w:lang w:val="hy-AM"/>
              </w:rPr>
              <w:t> </w:t>
            </w:r>
            <w:r w:rsidRPr="000E760B">
              <w:rPr>
                <w:rFonts w:ascii="GHEA Grapalat" w:hAnsi="GHEA Grapalat"/>
                <w:shd w:val="clear" w:color="auto" w:fill="FFFFFF"/>
                <w:lang w:val="hy-AM"/>
              </w:rPr>
              <w:t>տեղական</w:t>
            </w:r>
            <w:r w:rsidRPr="000E760B">
              <w:rPr>
                <w:rFonts w:ascii="Calibri" w:hAnsi="Calibri" w:cs="Calibri"/>
                <w:shd w:val="clear" w:color="auto" w:fill="FFFFFF"/>
                <w:lang w:val="hy-AM"/>
              </w:rPr>
              <w:t> </w:t>
            </w:r>
            <w:r w:rsidRPr="000E760B">
              <w:rPr>
                <w:rFonts w:ascii="GHEA Grapalat" w:hAnsi="GHEA Grapalat"/>
                <w:shd w:val="clear" w:color="auto" w:fill="FFFFFF"/>
                <w:lang w:val="hy-AM"/>
              </w:rPr>
              <w:t>վճարի դրույքաչափ՝ փոխհատուցման վճարի չափով</w:t>
            </w:r>
            <w:r w:rsidR="00E00C5E">
              <w:rPr>
                <w:rFonts w:ascii="GHEA Grapalat" w:hAnsi="GHEA Grapalat"/>
                <w:shd w:val="clear" w:color="auto" w:fill="FFFFFF"/>
                <w:lang w:val="hy-AM"/>
              </w:rPr>
              <w:t>՝</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jc w:val="center"/>
              <w:rPr>
                <w:rFonts w:ascii="GHEA Grapalat" w:hAnsi="GHEA Grapalat"/>
                <w:shd w:val="clear" w:color="auto" w:fill="FFFFFF"/>
                <w:lang w:val="en-US"/>
              </w:rPr>
            </w:pPr>
            <w:r w:rsidRPr="000E760B">
              <w:rPr>
                <w:rFonts w:ascii="GHEA Grapalat" w:hAnsi="GHEA Grapalat"/>
                <w:shd w:val="clear" w:color="auto" w:fill="FFFFFF"/>
                <w:lang w:val="en-U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1A233D"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C67EB1" w:rsidRPr="000E760B" w:rsidRDefault="00C67EB1" w:rsidP="00C67EB1">
            <w:pPr>
              <w:spacing w:before="100" w:beforeAutospacing="1" w:after="100" w:afterAutospacing="1"/>
              <w:jc w:val="center"/>
              <w:rPr>
                <w:rFonts w:ascii="GHEA Grapalat" w:hAnsi="GHEA Grapalat"/>
                <w:lang w:val="en-US"/>
              </w:rPr>
            </w:pPr>
            <w:r w:rsidRPr="000E760B">
              <w:rPr>
                <w:rFonts w:ascii="GHEA Grapalat" w:hAnsi="GHEA Grapalat"/>
                <w:lang w:val="en-US"/>
              </w:rPr>
              <w:t>1000</w:t>
            </w:r>
          </w:p>
        </w:tc>
        <w:tc>
          <w:tcPr>
            <w:tcW w:w="1843" w:type="dxa"/>
            <w:tcBorders>
              <w:top w:val="single" w:sz="4" w:space="0" w:color="auto"/>
              <w:left w:val="single" w:sz="4" w:space="0" w:color="auto"/>
              <w:bottom w:val="single" w:sz="4" w:space="0" w:color="auto"/>
              <w:right w:val="single" w:sz="4" w:space="0" w:color="auto"/>
            </w:tcBorders>
          </w:tcPr>
          <w:p w:rsidR="00C67EB1" w:rsidRPr="000E760B" w:rsidRDefault="00C67EB1" w:rsidP="00C67EB1">
            <w:pPr>
              <w:spacing w:before="100" w:beforeAutospacing="1" w:after="100" w:afterAutospacing="1"/>
              <w:jc w:val="center"/>
              <w:rPr>
                <w:rFonts w:ascii="GHEA Grapalat" w:hAnsi="GHEA Grapalat"/>
                <w:lang w:val="en-US"/>
              </w:rPr>
            </w:pPr>
            <w:r w:rsidRPr="000E760B">
              <w:rPr>
                <w:rFonts w:ascii="GHEA Grapalat" w:hAnsi="GHEA Grapalat"/>
                <w:lang w:val="en-US"/>
              </w:rPr>
              <w:t>1000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6F3E14" w:rsidP="00C67EB1">
            <w:pPr>
              <w:spacing w:before="100" w:beforeAutospacing="1" w:after="100" w:afterAutospacing="1"/>
              <w:rPr>
                <w:rFonts w:ascii="GHEA Grapalat" w:hAnsi="GHEA Grapalat"/>
                <w:lang w:val="en-US"/>
              </w:rPr>
            </w:pPr>
            <w:r w:rsidRPr="000E760B">
              <w:rPr>
                <w:rFonts w:ascii="GHEA Grapalat" w:hAnsi="GHEA Grapalat"/>
                <w:lang w:val="en-US"/>
              </w:rPr>
              <w:t>15</w:t>
            </w:r>
            <w:r w:rsidR="00C67EB1"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Համայնքի վարչական տարածքում անշարժ գույքի հասցեի տրամադրման համար՝ համայնքի մատուցած ծառայությունների դիմաց փոխհատուցման վճար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jc w:val="center"/>
              <w:rPr>
                <w:rFonts w:ascii="GHEA Grapalat" w:hAnsi="GHEA Grapalat"/>
                <w:shd w:val="clear" w:color="auto" w:fill="FFFFFF"/>
                <w:lang w:val="en-US"/>
              </w:rPr>
            </w:pPr>
            <w:r w:rsidRPr="000E760B">
              <w:rPr>
                <w:rFonts w:ascii="GHEA Grapalat" w:hAnsi="GHEA Grapalat"/>
                <w:shd w:val="clear" w:color="auto" w:fill="FFFFFF"/>
                <w:lang w:val="en-U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1A233D"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C67EB1" w:rsidRPr="000E760B" w:rsidRDefault="00C67EB1" w:rsidP="00C67EB1">
            <w:pPr>
              <w:spacing w:before="100" w:beforeAutospacing="1" w:after="100" w:afterAutospacing="1"/>
              <w:jc w:val="center"/>
              <w:rPr>
                <w:rFonts w:ascii="GHEA Grapalat" w:hAnsi="GHEA Grapalat"/>
                <w:lang w:val="en-US"/>
              </w:rPr>
            </w:pPr>
            <w:r w:rsidRPr="000E760B">
              <w:rPr>
                <w:rFonts w:ascii="GHEA Grapalat" w:hAnsi="GHEA Grapalat"/>
                <w:lang w:val="en-US"/>
              </w:rPr>
              <w:t>1000</w:t>
            </w:r>
          </w:p>
        </w:tc>
        <w:tc>
          <w:tcPr>
            <w:tcW w:w="1843" w:type="dxa"/>
            <w:tcBorders>
              <w:top w:val="single" w:sz="4" w:space="0" w:color="auto"/>
              <w:left w:val="single" w:sz="4" w:space="0" w:color="auto"/>
              <w:bottom w:val="single" w:sz="4" w:space="0" w:color="auto"/>
              <w:right w:val="single" w:sz="4" w:space="0" w:color="auto"/>
            </w:tcBorders>
          </w:tcPr>
          <w:p w:rsidR="00C67EB1" w:rsidRPr="000E760B" w:rsidRDefault="00C67EB1" w:rsidP="00C67EB1">
            <w:pPr>
              <w:spacing w:before="100" w:beforeAutospacing="1" w:after="100" w:afterAutospacing="1"/>
              <w:jc w:val="center"/>
              <w:rPr>
                <w:rFonts w:ascii="GHEA Grapalat" w:hAnsi="GHEA Grapalat"/>
                <w:lang w:val="en-US"/>
              </w:rPr>
            </w:pPr>
            <w:r w:rsidRPr="000E760B">
              <w:rPr>
                <w:rFonts w:ascii="GHEA Grapalat" w:hAnsi="GHEA Grapalat"/>
                <w:lang w:val="en-US"/>
              </w:rPr>
              <w:t>1000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F75049" w:rsidP="006F3E14">
            <w:pPr>
              <w:spacing w:before="100" w:beforeAutospacing="1" w:after="100" w:afterAutospacing="1"/>
              <w:rPr>
                <w:rFonts w:ascii="GHEA Grapalat" w:hAnsi="GHEA Grapalat"/>
                <w:lang w:val="en-US"/>
              </w:rPr>
            </w:pPr>
            <w:r w:rsidRPr="000E760B">
              <w:rPr>
                <w:rFonts w:ascii="GHEA Grapalat" w:hAnsi="GHEA Grapalat"/>
                <w:lang w:val="en-US"/>
              </w:rPr>
              <w:lastRenderedPageBreak/>
              <w:t>1</w:t>
            </w:r>
            <w:r w:rsidR="006F3E14" w:rsidRPr="000E760B">
              <w:rPr>
                <w:rFonts w:ascii="GHEA Grapalat" w:hAnsi="GHEA Grapalat"/>
                <w:lang w:val="en-US"/>
              </w:rPr>
              <w:t>6</w:t>
            </w:r>
            <w:r w:rsidR="00C67EB1"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8E7E9D">
            <w:pPr>
              <w:spacing w:before="100" w:beforeAutospacing="1" w:after="100" w:afterAutospacing="1"/>
              <w:rPr>
                <w:rFonts w:ascii="GHEA Grapalat" w:hAnsi="GHEA Grapalat"/>
                <w:shd w:val="clear" w:color="auto" w:fill="FFFFFF"/>
                <w:lang w:val="en-US"/>
              </w:rPr>
            </w:pPr>
            <w:r w:rsidRPr="000E760B">
              <w:rPr>
                <w:rFonts w:ascii="GHEA Grapalat" w:hAnsi="GHEA Grapalat"/>
                <w:shd w:val="clear" w:color="auto" w:fill="FFFFFF"/>
                <w:lang w:val="hy-AM"/>
              </w:rPr>
              <w:t>Մարտունու համայնքի մշակույթի տների դահլիճները</w:t>
            </w:r>
            <w:r w:rsidRPr="000E760B">
              <w:rPr>
                <w:rFonts w:ascii="Calibri" w:hAnsi="Calibri" w:cs="Calibri"/>
                <w:shd w:val="clear" w:color="auto" w:fill="FFFFFF"/>
                <w:lang w:val="hy-AM"/>
              </w:rPr>
              <w:t> </w:t>
            </w:r>
            <w:r w:rsidRPr="000E760B">
              <w:rPr>
                <w:rFonts w:ascii="GHEA Grapalat" w:hAnsi="GHEA Grapalat"/>
                <w:shd w:val="clear" w:color="auto" w:fill="FFFFFF"/>
                <w:lang w:val="hy-AM"/>
              </w:rPr>
              <w:t>վարձակալության տրամադրելու համար 1</w:t>
            </w:r>
            <w:r w:rsidRPr="000E760B">
              <w:rPr>
                <w:rFonts w:ascii="Calibri" w:hAnsi="Calibri" w:cs="Calibri"/>
                <w:shd w:val="clear" w:color="auto" w:fill="FFFFFF"/>
                <w:lang w:val="hy-AM"/>
              </w:rPr>
              <w:t> </w:t>
            </w:r>
            <w:r w:rsidRPr="000E760B">
              <w:rPr>
                <w:rFonts w:ascii="GHEA Grapalat" w:hAnsi="GHEA Grapalat"/>
                <w:shd w:val="clear" w:color="auto" w:fill="FFFFFF"/>
                <w:lang w:val="hy-AM"/>
              </w:rPr>
              <w:t xml:space="preserve">ժամվա   </w:t>
            </w:r>
            <w:r w:rsidR="00CA75E6" w:rsidRPr="000E760B">
              <w:rPr>
                <w:rFonts w:ascii="GHEA Grapalat" w:hAnsi="GHEA Grapalat"/>
                <w:shd w:val="clear" w:color="auto" w:fill="FFFFFF"/>
                <w:lang w:val="hy-AM"/>
              </w:rPr>
              <w:t xml:space="preserve">վճար </w:t>
            </w:r>
            <w:r w:rsidR="00742936" w:rsidRPr="000E760B">
              <w:rPr>
                <w:rFonts w:ascii="GHEA Grapalat" w:hAnsi="GHEA Grapalat"/>
                <w:shd w:val="clear" w:color="auto" w:fill="FFFFFF"/>
                <w:lang w:val="en-US"/>
              </w:rPr>
              <w:t>(</w:t>
            </w:r>
            <w:r w:rsidR="00CA75E6" w:rsidRPr="000E760B">
              <w:rPr>
                <w:rFonts w:ascii="GHEA Grapalat" w:hAnsi="GHEA Grapalat"/>
                <w:shd w:val="clear" w:color="auto" w:fill="FFFFFF"/>
                <w:lang w:val="hy-AM"/>
              </w:rPr>
              <w:t>վճար չի սահմանվում</w:t>
            </w:r>
            <w:r w:rsidR="00742936" w:rsidRPr="000E760B">
              <w:rPr>
                <w:rFonts w:ascii="GHEA Grapalat" w:hAnsi="GHEA Grapalat"/>
                <w:shd w:val="clear" w:color="auto" w:fill="FFFFFF"/>
                <w:lang w:val="hy-AM"/>
              </w:rPr>
              <w:t>,</w:t>
            </w:r>
            <w:r w:rsidR="00CA75E6" w:rsidRPr="000E760B">
              <w:rPr>
                <w:rFonts w:ascii="GHEA Grapalat" w:hAnsi="GHEA Grapalat"/>
                <w:shd w:val="clear" w:color="auto" w:fill="FFFFFF"/>
                <w:lang w:val="hy-AM"/>
              </w:rPr>
              <w:t xml:space="preserve"> եթե վարձակալման նպատակը կրթամշակութային է</w:t>
            </w:r>
            <w:r w:rsidR="00520A9A" w:rsidRPr="000E760B">
              <w:rPr>
                <w:rFonts w:ascii="GHEA Grapalat" w:hAnsi="GHEA Grapalat"/>
                <w:shd w:val="clear" w:color="auto" w:fill="FFFFFF"/>
                <w:lang w:val="hy-AM"/>
              </w:rPr>
              <w:t xml:space="preserve"> և</w:t>
            </w:r>
            <w:r w:rsidR="00CA75E6" w:rsidRPr="000E760B">
              <w:rPr>
                <w:rFonts w:ascii="GHEA Grapalat" w:hAnsi="GHEA Grapalat"/>
                <w:shd w:val="clear" w:color="auto" w:fill="FFFFFF"/>
                <w:lang w:val="hy-AM"/>
              </w:rPr>
              <w:t xml:space="preserve"> շահույթ չի հետապնդում</w:t>
            </w:r>
            <w:r w:rsidR="00CA75E6" w:rsidRPr="000E760B">
              <w:rPr>
                <w:rFonts w:ascii="GHEA Grapalat" w:hAnsi="GHEA Grapalat"/>
                <w:shd w:val="clear" w:color="auto" w:fill="FFFFFF"/>
                <w:lang w:val="en-US"/>
              </w:rPr>
              <w:t>)</w:t>
            </w:r>
            <w:r w:rsidR="00E00C5E">
              <w:rPr>
                <w:rFonts w:ascii="GHEA Grapalat" w:hAnsi="GHEA Grapalat"/>
                <w:shd w:val="clear" w:color="auto" w:fill="FFFFFF"/>
                <w:lang w:val="hy-AM"/>
              </w:rPr>
              <w:t>՝</w:t>
            </w:r>
            <w:r w:rsidRPr="000E760B">
              <w:rPr>
                <w:rFonts w:ascii="Calibri" w:hAnsi="Calibri" w:cs="Calibri"/>
                <w:shd w:val="clear" w:color="auto" w:fill="FFFFFF"/>
                <w:lang w:val="hy-AM"/>
              </w:rPr>
              <w:t>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jc w:val="center"/>
              <w:rPr>
                <w:rFonts w:ascii="GHEA Grapalat" w:hAnsi="GHEA Grapalat"/>
                <w:lang w:val="en-US"/>
              </w:rPr>
            </w:pPr>
            <w:r w:rsidRPr="000E760B">
              <w:rPr>
                <w:rFonts w:ascii="GHEA Grapalat" w:hAnsi="GHEA Grapalat"/>
                <w:lang w:val="en-U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1A233D"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C67EB1" w:rsidRPr="000E760B" w:rsidRDefault="00C67EB1" w:rsidP="00C67EB1">
            <w:pPr>
              <w:spacing w:before="100" w:beforeAutospacing="1" w:after="100" w:afterAutospacing="1"/>
              <w:jc w:val="center"/>
              <w:rPr>
                <w:rFonts w:ascii="GHEA Grapalat" w:hAnsi="GHEA Grapalat"/>
                <w:lang w:val="en-US"/>
              </w:rPr>
            </w:pPr>
            <w:r w:rsidRPr="000E760B">
              <w:rPr>
                <w:rFonts w:ascii="GHEA Grapalat" w:hAnsi="GHEA Grapalat"/>
                <w:lang w:val="en-US"/>
              </w:rPr>
              <w:t>10000</w:t>
            </w:r>
          </w:p>
        </w:tc>
        <w:tc>
          <w:tcPr>
            <w:tcW w:w="1843" w:type="dxa"/>
            <w:tcBorders>
              <w:top w:val="single" w:sz="4" w:space="0" w:color="auto"/>
              <w:left w:val="single" w:sz="4" w:space="0" w:color="auto"/>
              <w:bottom w:val="single" w:sz="4" w:space="0" w:color="auto"/>
              <w:right w:val="single" w:sz="4" w:space="0" w:color="auto"/>
            </w:tcBorders>
          </w:tcPr>
          <w:p w:rsidR="00C67EB1" w:rsidRPr="000E760B" w:rsidRDefault="00C67EB1" w:rsidP="00C67EB1">
            <w:pPr>
              <w:spacing w:before="100" w:beforeAutospacing="1" w:after="100" w:afterAutospacing="1"/>
              <w:jc w:val="center"/>
              <w:rPr>
                <w:rFonts w:ascii="GHEA Grapalat" w:hAnsi="GHEA Grapalat"/>
                <w:lang w:val="en-US"/>
              </w:rPr>
            </w:pPr>
            <w:r w:rsidRPr="000E760B">
              <w:rPr>
                <w:rFonts w:ascii="GHEA Grapalat" w:hAnsi="GHEA Grapalat"/>
                <w:lang w:val="en-US"/>
              </w:rPr>
              <w:t>8000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F75049" w:rsidP="006F3E14">
            <w:pPr>
              <w:spacing w:before="100" w:beforeAutospacing="1" w:after="100" w:afterAutospacing="1"/>
              <w:rPr>
                <w:rFonts w:ascii="GHEA Grapalat" w:hAnsi="GHEA Grapalat"/>
                <w:lang w:val="en-US"/>
              </w:rPr>
            </w:pPr>
            <w:r w:rsidRPr="000E760B">
              <w:rPr>
                <w:rFonts w:ascii="GHEA Grapalat" w:hAnsi="GHEA Grapalat"/>
                <w:lang w:val="en-US"/>
              </w:rPr>
              <w:t>1</w:t>
            </w:r>
            <w:r w:rsidR="006F3E14" w:rsidRPr="000E760B">
              <w:rPr>
                <w:rFonts w:ascii="GHEA Grapalat" w:hAnsi="GHEA Grapalat"/>
                <w:lang w:val="en-US"/>
              </w:rPr>
              <w:t>7</w:t>
            </w:r>
            <w:r w:rsidR="00C67EB1"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Համայնքի սեփականությունը համարվող շենքերի  և շինությունների վարձակալության հանձնվող տարածքների</w:t>
            </w:r>
            <w:r w:rsidRPr="000E760B">
              <w:rPr>
                <w:rFonts w:ascii="Calibri" w:hAnsi="Calibri" w:cs="Calibri"/>
                <w:shd w:val="clear" w:color="auto" w:fill="FFFFFF"/>
                <w:lang w:val="hy-AM"/>
              </w:rPr>
              <w:t> </w:t>
            </w:r>
            <w:r w:rsidRPr="000E760B">
              <w:rPr>
                <w:rFonts w:ascii="GHEA Grapalat" w:hAnsi="GHEA Grapalat"/>
                <w:shd w:val="clear" w:color="auto" w:fill="FFFFFF"/>
                <w:lang w:val="hy-AM"/>
              </w:rPr>
              <w:t>ամսական վարձավճարի</w:t>
            </w:r>
            <w:r w:rsidRPr="000E760B">
              <w:rPr>
                <w:rFonts w:ascii="Calibri" w:hAnsi="Calibri" w:cs="Calibri"/>
                <w:shd w:val="clear" w:color="auto" w:fill="FFFFFF"/>
                <w:lang w:val="hy-AM"/>
              </w:rPr>
              <w:t> </w:t>
            </w:r>
            <w:r w:rsidRPr="000E760B">
              <w:rPr>
                <w:rFonts w:ascii="GHEA Grapalat" w:hAnsi="GHEA Grapalat"/>
                <w:shd w:val="clear" w:color="auto" w:fill="FFFFFF"/>
                <w:lang w:val="hy-AM"/>
              </w:rPr>
              <w:t>չափ սահմանել՝ մեկ քառակուսի</w:t>
            </w:r>
            <w:r w:rsidRPr="000E760B">
              <w:rPr>
                <w:rFonts w:ascii="Calibri" w:hAnsi="Calibri" w:cs="Calibri"/>
                <w:shd w:val="clear" w:color="auto" w:fill="FFFFFF"/>
                <w:lang w:val="hy-AM"/>
              </w:rPr>
              <w:t>  </w:t>
            </w:r>
            <w:r w:rsidRPr="000E760B">
              <w:rPr>
                <w:rFonts w:ascii="GHEA Grapalat" w:hAnsi="GHEA Grapalat"/>
                <w:shd w:val="clear" w:color="auto" w:fill="FFFFFF"/>
                <w:lang w:val="hy-AM"/>
              </w:rPr>
              <w:t>մետրի</w:t>
            </w:r>
            <w:r w:rsidRPr="000E760B">
              <w:rPr>
                <w:rFonts w:ascii="Calibri" w:hAnsi="Calibri" w:cs="Calibri"/>
                <w:shd w:val="clear" w:color="auto" w:fill="FFFFFF"/>
                <w:lang w:val="hy-AM"/>
              </w:rPr>
              <w:t>  </w:t>
            </w:r>
            <w:r w:rsidRPr="000E760B">
              <w:rPr>
                <w:rFonts w:ascii="GHEA Grapalat" w:hAnsi="GHEA Grapalat"/>
                <w:shd w:val="clear" w:color="auto" w:fill="FFFFFF"/>
                <w:lang w:val="hy-AM"/>
              </w:rPr>
              <w:t>համար</w:t>
            </w:r>
            <w:r w:rsidR="00E00C5E">
              <w:rPr>
                <w:rFonts w:ascii="GHEA Grapalat" w:hAnsi="GHEA Grapalat"/>
                <w:shd w:val="clear" w:color="auto" w:fill="FFFFFF"/>
                <w:lang w:val="hy-AM"/>
              </w:rPr>
              <w:t>՝</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jc w:val="center"/>
              <w:rPr>
                <w:rFonts w:ascii="GHEA Grapalat" w:hAnsi="GHEA Grapalat"/>
                <w:lang w:val="en-US"/>
              </w:rPr>
            </w:pPr>
            <w:r w:rsidRPr="000E760B">
              <w:rPr>
                <w:rFonts w:ascii="GHEA Grapalat" w:hAnsi="GHEA Grapalat"/>
                <w:lang w:val="en-U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1A233D"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C67EB1" w:rsidRPr="000E760B" w:rsidRDefault="00C67EB1" w:rsidP="00C67EB1">
            <w:pPr>
              <w:spacing w:before="100" w:beforeAutospacing="1" w:after="100" w:afterAutospacing="1"/>
              <w:jc w:val="center"/>
              <w:rPr>
                <w:rFonts w:ascii="GHEA Grapalat" w:hAnsi="GHEA Grapalat"/>
                <w:lang w:val="en-US"/>
              </w:rPr>
            </w:pPr>
            <w:r w:rsidRPr="000E760B">
              <w:rPr>
                <w:rFonts w:ascii="GHEA Grapalat" w:hAnsi="GHEA Grapalat"/>
                <w:lang w:val="en-US"/>
              </w:rPr>
              <w:t>1000</w:t>
            </w:r>
          </w:p>
        </w:tc>
        <w:tc>
          <w:tcPr>
            <w:tcW w:w="1843" w:type="dxa"/>
            <w:tcBorders>
              <w:top w:val="single" w:sz="4" w:space="0" w:color="auto"/>
              <w:left w:val="single" w:sz="4" w:space="0" w:color="auto"/>
              <w:bottom w:val="single" w:sz="4" w:space="0" w:color="auto"/>
              <w:right w:val="single" w:sz="4" w:space="0" w:color="auto"/>
            </w:tcBorders>
          </w:tcPr>
          <w:p w:rsidR="00C67EB1" w:rsidRPr="000E760B" w:rsidRDefault="00C67EB1" w:rsidP="00C67EB1">
            <w:pPr>
              <w:spacing w:before="100" w:beforeAutospacing="1" w:after="100" w:afterAutospacing="1"/>
              <w:jc w:val="center"/>
              <w:rPr>
                <w:rFonts w:ascii="GHEA Grapalat" w:hAnsi="GHEA Grapalat"/>
                <w:lang w:val="en-US"/>
              </w:rPr>
            </w:pPr>
            <w:r w:rsidRPr="000E760B">
              <w:rPr>
                <w:rFonts w:ascii="GHEA Grapalat" w:hAnsi="GHEA Grapalat"/>
                <w:lang w:val="en-US"/>
              </w:rPr>
              <w:t>1000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6555" w:rsidRPr="000E760B" w:rsidRDefault="00966555" w:rsidP="006F3E14">
            <w:pPr>
              <w:spacing w:before="100" w:beforeAutospacing="1" w:after="100" w:afterAutospacing="1"/>
              <w:rPr>
                <w:rFonts w:ascii="GHEA Grapalat" w:hAnsi="GHEA Grapalat"/>
                <w:lang w:val="hy-AM"/>
              </w:rPr>
            </w:pPr>
            <w:r w:rsidRPr="000E760B">
              <w:rPr>
                <w:rFonts w:ascii="GHEA Grapalat" w:hAnsi="GHEA Grapalat"/>
                <w:lang w:val="hy-AM"/>
              </w:rPr>
              <w:t>ա</w:t>
            </w:r>
            <w:r w:rsidRPr="000E760B">
              <w:rPr>
                <w:rFonts w:ascii="Cambria Math" w:hAnsi="Cambria Math" w:cs="Cambria Math"/>
                <w:lang w:val="hy-AM"/>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6555" w:rsidRPr="000E760B" w:rsidRDefault="00966555" w:rsidP="00C67EB1">
            <w:pPr>
              <w:spacing w:before="100" w:beforeAutospacing="1" w:after="100" w:afterAutospacing="1"/>
              <w:rPr>
                <w:rFonts w:ascii="GHEA Grapalat" w:hAnsi="GHEA Grapalat"/>
                <w:shd w:val="clear" w:color="auto" w:fill="FFFFFF"/>
                <w:lang w:val="hy-AM"/>
              </w:rPr>
            </w:pPr>
            <w:r w:rsidRPr="000E760B">
              <w:rPr>
                <w:rFonts w:ascii="Calibri" w:hAnsi="Calibri" w:cs="Calibri"/>
                <w:shd w:val="clear" w:color="auto" w:fill="FFFFFF"/>
                <w:lang w:val="hy-AM"/>
              </w:rPr>
              <w:t> </w:t>
            </w:r>
            <w:r w:rsidRPr="000E760B">
              <w:rPr>
                <w:rFonts w:ascii="GHEA Grapalat" w:hAnsi="GHEA Grapalat"/>
                <w:shd w:val="clear" w:color="auto" w:fill="FFFFFF"/>
                <w:lang w:val="hy-AM"/>
              </w:rPr>
              <w:t>կրթամշակութային և սպորտային խմբակների կազմակերպման և գործունեություն իրականացնելու 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6555" w:rsidRPr="000E760B" w:rsidRDefault="00966555" w:rsidP="00C67EB1">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6555" w:rsidRPr="000E760B" w:rsidRDefault="00966555" w:rsidP="00C67EB1">
            <w:pPr>
              <w:spacing w:before="100" w:beforeAutospacing="1" w:after="100" w:afterAutospacing="1"/>
              <w:jc w:val="center"/>
              <w:rPr>
                <w:rFonts w:ascii="GHEA Grapalat" w:hAnsi="GHEA Grapalat"/>
                <w:lang w:val="hy-AM"/>
              </w:rPr>
            </w:pPr>
          </w:p>
        </w:tc>
        <w:tc>
          <w:tcPr>
            <w:tcW w:w="1842" w:type="dxa"/>
            <w:tcBorders>
              <w:top w:val="single" w:sz="4" w:space="0" w:color="auto"/>
              <w:left w:val="single" w:sz="4" w:space="0" w:color="auto"/>
              <w:bottom w:val="single" w:sz="4" w:space="0" w:color="auto"/>
              <w:right w:val="single" w:sz="4" w:space="0" w:color="auto"/>
            </w:tcBorders>
          </w:tcPr>
          <w:p w:rsidR="00966555" w:rsidRPr="000E760B" w:rsidRDefault="00966555" w:rsidP="00C67EB1">
            <w:pPr>
              <w:spacing w:before="100" w:beforeAutospacing="1" w:after="100" w:afterAutospacing="1"/>
              <w:jc w:val="center"/>
              <w:rPr>
                <w:rFonts w:ascii="GHEA Grapalat" w:hAnsi="GHEA Grapalat"/>
                <w:lang w:val="hy-AM"/>
              </w:rPr>
            </w:pPr>
            <w:r w:rsidRPr="000E760B">
              <w:rPr>
                <w:rFonts w:ascii="GHEA Grapalat" w:hAnsi="GHEA Grapalat"/>
                <w:lang w:val="hy-AM"/>
              </w:rPr>
              <w:t>50</w:t>
            </w:r>
          </w:p>
        </w:tc>
        <w:tc>
          <w:tcPr>
            <w:tcW w:w="1843" w:type="dxa"/>
            <w:tcBorders>
              <w:top w:val="single" w:sz="4" w:space="0" w:color="auto"/>
              <w:left w:val="single" w:sz="4" w:space="0" w:color="auto"/>
              <w:bottom w:val="single" w:sz="4" w:space="0" w:color="auto"/>
              <w:right w:val="single" w:sz="4" w:space="0" w:color="auto"/>
            </w:tcBorders>
          </w:tcPr>
          <w:p w:rsidR="00966555" w:rsidRPr="000E760B" w:rsidRDefault="00966555" w:rsidP="00C67EB1">
            <w:pPr>
              <w:spacing w:before="100" w:beforeAutospacing="1" w:after="100" w:afterAutospacing="1"/>
              <w:jc w:val="center"/>
              <w:rPr>
                <w:rFonts w:ascii="GHEA Grapalat" w:hAnsi="GHEA Grapalat"/>
                <w:lang w:val="hy-AM"/>
              </w:rPr>
            </w:pPr>
            <w:r w:rsidRPr="000E760B">
              <w:rPr>
                <w:rFonts w:ascii="GHEA Grapalat" w:hAnsi="GHEA Grapalat"/>
                <w:lang w:val="hy-AM"/>
              </w:rPr>
              <w:t>50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6555" w:rsidRPr="000E760B" w:rsidRDefault="00966555" w:rsidP="006F3E14">
            <w:pPr>
              <w:spacing w:before="100" w:beforeAutospacing="1" w:after="100" w:afterAutospacing="1"/>
              <w:rPr>
                <w:rFonts w:ascii="GHEA Grapalat" w:hAnsi="GHEA Grapalat"/>
                <w:lang w:val="en-US"/>
              </w:rPr>
            </w:pPr>
            <w:r w:rsidRPr="000E760B">
              <w:rPr>
                <w:rFonts w:ascii="GHEA Grapalat" w:hAnsi="GHEA Grapalat"/>
                <w:lang w:val="hy-AM"/>
              </w:rPr>
              <w:t>բ</w:t>
            </w:r>
            <w:r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6555" w:rsidRPr="000E760B" w:rsidRDefault="00966555" w:rsidP="00C67EB1">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արտադրական նպատակով օգտագործման համար</w:t>
            </w:r>
            <w:r w:rsidRPr="000E760B">
              <w:rPr>
                <w:rFonts w:ascii="GHEA Grapalat" w:hAnsi="GHEA Grapalat"/>
                <w:shd w:val="clear" w:color="auto" w:fill="FFFFFF"/>
                <w:lang w:val="en-US"/>
              </w:rPr>
              <w:t>`</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6555" w:rsidRPr="000E760B" w:rsidRDefault="00966555" w:rsidP="00C67EB1">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66555" w:rsidRPr="000E760B" w:rsidRDefault="00966555" w:rsidP="00C67EB1">
            <w:pPr>
              <w:spacing w:before="100" w:beforeAutospacing="1" w:after="100" w:afterAutospacing="1"/>
              <w:jc w:val="center"/>
              <w:rPr>
                <w:rFonts w:ascii="GHEA Grapalat" w:hAnsi="GHEA Grapalat"/>
                <w:lang w:val="hy-AM"/>
              </w:rPr>
            </w:pPr>
          </w:p>
        </w:tc>
        <w:tc>
          <w:tcPr>
            <w:tcW w:w="1842" w:type="dxa"/>
            <w:tcBorders>
              <w:top w:val="single" w:sz="4" w:space="0" w:color="auto"/>
              <w:left w:val="single" w:sz="4" w:space="0" w:color="auto"/>
              <w:bottom w:val="single" w:sz="4" w:space="0" w:color="auto"/>
              <w:right w:val="single" w:sz="4" w:space="0" w:color="auto"/>
            </w:tcBorders>
          </w:tcPr>
          <w:p w:rsidR="00966555" w:rsidRPr="000E760B" w:rsidRDefault="00966555" w:rsidP="00C67EB1">
            <w:pPr>
              <w:spacing w:before="100" w:beforeAutospacing="1" w:after="100" w:afterAutospacing="1"/>
              <w:jc w:val="center"/>
              <w:rPr>
                <w:rFonts w:ascii="GHEA Grapalat" w:hAnsi="GHEA Grapalat"/>
                <w:lang w:val="en-US"/>
              </w:rPr>
            </w:pPr>
            <w:r w:rsidRPr="000E760B">
              <w:rPr>
                <w:rFonts w:ascii="GHEA Grapalat" w:hAnsi="GHEA Grapalat"/>
                <w:lang w:val="en-US"/>
              </w:rPr>
              <w:t>100</w:t>
            </w:r>
          </w:p>
        </w:tc>
        <w:tc>
          <w:tcPr>
            <w:tcW w:w="1843" w:type="dxa"/>
            <w:tcBorders>
              <w:top w:val="single" w:sz="4" w:space="0" w:color="auto"/>
              <w:left w:val="single" w:sz="4" w:space="0" w:color="auto"/>
              <w:bottom w:val="single" w:sz="4" w:space="0" w:color="auto"/>
              <w:right w:val="single" w:sz="4" w:space="0" w:color="auto"/>
            </w:tcBorders>
          </w:tcPr>
          <w:p w:rsidR="00966555" w:rsidRPr="000E760B" w:rsidRDefault="00966555" w:rsidP="00C67EB1">
            <w:pPr>
              <w:spacing w:before="100" w:beforeAutospacing="1" w:after="100" w:afterAutospacing="1"/>
              <w:jc w:val="center"/>
              <w:rPr>
                <w:rFonts w:ascii="GHEA Grapalat" w:hAnsi="GHEA Grapalat"/>
                <w:lang w:val="en-US"/>
              </w:rPr>
            </w:pPr>
            <w:r w:rsidRPr="000E760B">
              <w:rPr>
                <w:rFonts w:ascii="GHEA Grapalat" w:hAnsi="GHEA Grapalat"/>
                <w:lang w:val="en-US"/>
              </w:rPr>
              <w:t>100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F75049" w:rsidP="006F3E14">
            <w:pPr>
              <w:spacing w:before="100" w:beforeAutospacing="1" w:after="100" w:afterAutospacing="1"/>
              <w:rPr>
                <w:rFonts w:ascii="GHEA Grapalat" w:hAnsi="GHEA Grapalat"/>
                <w:lang w:val="en-US"/>
              </w:rPr>
            </w:pPr>
            <w:r w:rsidRPr="000E760B">
              <w:rPr>
                <w:rFonts w:ascii="GHEA Grapalat" w:hAnsi="GHEA Grapalat"/>
                <w:lang w:val="en-US"/>
              </w:rPr>
              <w:t>1</w:t>
            </w:r>
            <w:r w:rsidR="006F3E14" w:rsidRPr="000E760B">
              <w:rPr>
                <w:rFonts w:ascii="GHEA Grapalat" w:hAnsi="GHEA Grapalat"/>
                <w:lang w:val="en-US"/>
              </w:rPr>
              <w:t>8</w:t>
            </w:r>
            <w:r w:rsidR="00C67EB1"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Համայնքի բնակիչ համարվող անձանց բնութագիր և երաշխավորագիր</w:t>
            </w:r>
            <w:r w:rsidRPr="000E760B">
              <w:rPr>
                <w:rFonts w:ascii="Calibri" w:hAnsi="Calibri" w:cs="Calibri"/>
                <w:shd w:val="clear" w:color="auto" w:fill="FFFFFF"/>
                <w:lang w:val="hy-AM"/>
              </w:rPr>
              <w:t> </w:t>
            </w:r>
            <w:r w:rsidRPr="000E760B">
              <w:rPr>
                <w:rFonts w:ascii="GHEA Grapalat" w:hAnsi="GHEA Grapalat"/>
                <w:shd w:val="clear" w:color="auto" w:fill="FFFFFF"/>
                <w:lang w:val="hy-AM"/>
              </w:rPr>
              <w:t>(բացառությամբ բուժ. hիմնարկների և սոց. ծառայությունների)</w:t>
            </w:r>
            <w:r w:rsidRPr="000E760B">
              <w:rPr>
                <w:rFonts w:ascii="Calibri" w:hAnsi="Calibri" w:cs="Calibri"/>
                <w:shd w:val="clear" w:color="auto" w:fill="FFFFFF"/>
                <w:lang w:val="hy-AM"/>
              </w:rPr>
              <w:t> </w:t>
            </w:r>
            <w:r w:rsidRPr="000E760B">
              <w:rPr>
                <w:rFonts w:ascii="GHEA Grapalat" w:hAnsi="GHEA Grapalat"/>
                <w:shd w:val="clear" w:color="auto" w:fill="FFFFFF"/>
                <w:lang w:val="hy-AM"/>
              </w:rPr>
              <w:t>տրամադրելու 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C67EB1" w:rsidP="00C67EB1">
            <w:pPr>
              <w:spacing w:before="100" w:beforeAutospacing="1" w:after="100" w:afterAutospacing="1"/>
              <w:jc w:val="center"/>
              <w:rPr>
                <w:rFonts w:ascii="GHEA Grapalat" w:hAnsi="GHEA Grapalat"/>
                <w:lang w:val="en-US"/>
              </w:rPr>
            </w:pPr>
            <w:r w:rsidRPr="000E760B">
              <w:rPr>
                <w:rFonts w:ascii="GHEA Grapalat" w:hAnsi="GHEA Grapalat"/>
                <w:lang w:val="en-US"/>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7EB1" w:rsidRPr="000E760B" w:rsidRDefault="001A233D"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C67EB1" w:rsidRPr="000E760B" w:rsidRDefault="00C67EB1" w:rsidP="00C67EB1">
            <w:pPr>
              <w:spacing w:before="100" w:beforeAutospacing="1" w:after="100" w:afterAutospacing="1"/>
              <w:jc w:val="center"/>
              <w:rPr>
                <w:rFonts w:ascii="GHEA Grapalat" w:hAnsi="GHEA Grapalat"/>
                <w:lang w:val="en-US"/>
              </w:rPr>
            </w:pPr>
            <w:r w:rsidRPr="000E760B">
              <w:rPr>
                <w:rFonts w:ascii="GHEA Grapalat" w:hAnsi="GHEA Grapalat"/>
                <w:lang w:val="en-US"/>
              </w:rPr>
              <w:t>1000</w:t>
            </w:r>
          </w:p>
        </w:tc>
        <w:tc>
          <w:tcPr>
            <w:tcW w:w="1843" w:type="dxa"/>
            <w:tcBorders>
              <w:top w:val="single" w:sz="4" w:space="0" w:color="auto"/>
              <w:left w:val="single" w:sz="4" w:space="0" w:color="auto"/>
              <w:bottom w:val="single" w:sz="4" w:space="0" w:color="auto"/>
              <w:right w:val="single" w:sz="4" w:space="0" w:color="auto"/>
            </w:tcBorders>
          </w:tcPr>
          <w:p w:rsidR="00C67EB1" w:rsidRPr="000E760B" w:rsidRDefault="00C67EB1" w:rsidP="00C67EB1">
            <w:pPr>
              <w:spacing w:before="100" w:beforeAutospacing="1" w:after="100" w:afterAutospacing="1"/>
              <w:jc w:val="center"/>
              <w:rPr>
                <w:rFonts w:ascii="GHEA Grapalat" w:hAnsi="GHEA Grapalat"/>
                <w:lang w:val="en-US"/>
              </w:rPr>
            </w:pPr>
            <w:r w:rsidRPr="000E760B">
              <w:rPr>
                <w:rFonts w:ascii="GHEA Grapalat" w:hAnsi="GHEA Grapalat"/>
                <w:lang w:val="en-US"/>
              </w:rPr>
              <w:t>1000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71E2" w:rsidRPr="000E760B" w:rsidRDefault="007571E2" w:rsidP="006F3E14">
            <w:pPr>
              <w:spacing w:before="100" w:beforeAutospacing="1" w:after="100" w:afterAutospacing="1"/>
              <w:rPr>
                <w:rFonts w:ascii="GHEA Grapalat" w:hAnsi="GHEA Grapalat"/>
              </w:rPr>
            </w:pPr>
            <w:r w:rsidRPr="000E760B">
              <w:rPr>
                <w:rFonts w:ascii="GHEA Grapalat" w:hAnsi="GHEA Grapalat"/>
                <w:lang w:val="hy-AM"/>
              </w:rPr>
              <w:t>19</w:t>
            </w:r>
            <w:r w:rsidRPr="000E760B">
              <w:rPr>
                <w:rFonts w:ascii="GHEA Grapalat" w:hAnsi="GHEA Grapalat"/>
              </w:rPr>
              <w:t xml:space="preserve">. </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71E2" w:rsidRPr="000E760B" w:rsidRDefault="007571E2" w:rsidP="007D152D">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Կապի ծառայությունների կողմից համայնքային ենթակայության հենասյուններն օգտագործելու դեպքում յուրաքանչյուր հենասյ</w:t>
            </w:r>
            <w:r w:rsidR="007D152D" w:rsidRPr="000E760B">
              <w:rPr>
                <w:rFonts w:ascii="GHEA Grapalat" w:hAnsi="GHEA Grapalat"/>
                <w:shd w:val="clear" w:color="auto" w:fill="FFFFFF"/>
                <w:lang w:val="hy-AM"/>
              </w:rPr>
              <w:t>ան</w:t>
            </w:r>
            <w:r w:rsidRPr="000E760B">
              <w:rPr>
                <w:rFonts w:ascii="GHEA Grapalat" w:hAnsi="GHEA Grapalat"/>
                <w:shd w:val="clear" w:color="auto" w:fill="FFFFFF"/>
                <w:lang w:val="hy-AM"/>
              </w:rPr>
              <w:t xml:space="preserve"> համար </w:t>
            </w:r>
            <w:r w:rsidR="007D152D" w:rsidRPr="000E760B">
              <w:rPr>
                <w:rFonts w:ascii="GHEA Grapalat" w:hAnsi="GHEA Grapalat"/>
                <w:shd w:val="clear" w:color="auto" w:fill="FFFFFF"/>
                <w:lang w:val="hy-AM"/>
              </w:rPr>
              <w:t>տարեկան վարձավճար՝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71E2" w:rsidRPr="000E760B" w:rsidRDefault="007D152D"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71E2" w:rsidRPr="000E760B" w:rsidRDefault="007D152D" w:rsidP="00C67EB1">
            <w:pPr>
              <w:spacing w:before="100" w:beforeAutospacing="1" w:after="100" w:afterAutospacing="1"/>
              <w:jc w:val="center"/>
              <w:rPr>
                <w:rFonts w:ascii="GHEA Grapalat" w:hAnsi="GHEA Grapalat"/>
                <w:lang w:val="hy-AM"/>
              </w:rPr>
            </w:pPr>
            <w:r w:rsidRPr="000E760B">
              <w:rPr>
                <w:rFonts w:ascii="GHEA Grapalat" w:hAnsi="GHEA Grapalat"/>
                <w:lang w:val="hy-AM"/>
              </w:rPr>
              <w:t>-</w:t>
            </w:r>
          </w:p>
        </w:tc>
        <w:tc>
          <w:tcPr>
            <w:tcW w:w="1842" w:type="dxa"/>
            <w:tcBorders>
              <w:top w:val="single" w:sz="4" w:space="0" w:color="auto"/>
              <w:left w:val="single" w:sz="4" w:space="0" w:color="auto"/>
              <w:bottom w:val="single" w:sz="4" w:space="0" w:color="auto"/>
              <w:right w:val="single" w:sz="4" w:space="0" w:color="auto"/>
            </w:tcBorders>
          </w:tcPr>
          <w:p w:rsidR="007571E2" w:rsidRPr="000E760B" w:rsidRDefault="007D152D" w:rsidP="00C67EB1">
            <w:pPr>
              <w:spacing w:before="100" w:beforeAutospacing="1" w:after="100" w:afterAutospacing="1"/>
              <w:jc w:val="center"/>
              <w:rPr>
                <w:rFonts w:ascii="GHEA Grapalat" w:hAnsi="GHEA Grapalat"/>
                <w:lang w:val="hy-AM"/>
              </w:rPr>
            </w:pPr>
            <w:r w:rsidRPr="000E760B">
              <w:rPr>
                <w:rFonts w:ascii="GHEA Grapalat" w:hAnsi="GHEA Grapalat"/>
                <w:lang w:val="hy-AM"/>
              </w:rPr>
              <w:t>300</w:t>
            </w:r>
          </w:p>
        </w:tc>
        <w:tc>
          <w:tcPr>
            <w:tcW w:w="1843" w:type="dxa"/>
            <w:tcBorders>
              <w:top w:val="single" w:sz="4" w:space="0" w:color="auto"/>
              <w:left w:val="single" w:sz="4" w:space="0" w:color="auto"/>
              <w:bottom w:val="single" w:sz="4" w:space="0" w:color="auto"/>
              <w:right w:val="single" w:sz="4" w:space="0" w:color="auto"/>
            </w:tcBorders>
          </w:tcPr>
          <w:p w:rsidR="007571E2" w:rsidRPr="000E760B" w:rsidRDefault="007D152D" w:rsidP="00C67EB1">
            <w:pPr>
              <w:spacing w:before="100" w:beforeAutospacing="1" w:after="100" w:afterAutospacing="1"/>
              <w:jc w:val="center"/>
              <w:rPr>
                <w:rFonts w:ascii="GHEA Grapalat" w:hAnsi="GHEA Grapalat"/>
                <w:lang w:val="hy-AM"/>
              </w:rPr>
            </w:pPr>
            <w:r w:rsidRPr="000E760B">
              <w:rPr>
                <w:rFonts w:ascii="GHEA Grapalat" w:hAnsi="GHEA Grapalat"/>
                <w:lang w:val="hy-AM"/>
              </w:rPr>
              <w:t>300</w:t>
            </w:r>
          </w:p>
        </w:tc>
      </w:tr>
      <w:tr w:rsidR="000E760B" w:rsidRPr="000E760B" w:rsidTr="003C7C04">
        <w:trPr>
          <w:trHeight w:val="627"/>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3F8" w:rsidRPr="000E760B" w:rsidRDefault="000E760B" w:rsidP="006F3E14">
            <w:pPr>
              <w:spacing w:before="100" w:beforeAutospacing="1" w:after="100" w:afterAutospacing="1"/>
              <w:rPr>
                <w:rFonts w:ascii="GHEA Grapalat" w:hAnsi="GHEA Grapalat"/>
                <w:lang w:val="en-US"/>
              </w:rPr>
            </w:pPr>
            <w:r w:rsidRPr="000E760B">
              <w:rPr>
                <w:rFonts w:ascii="GHEA Grapalat" w:hAnsi="GHEA Grapalat"/>
                <w:lang w:val="en-US"/>
              </w:rPr>
              <w:t>20</w:t>
            </w:r>
            <w:r w:rsidR="00AF73F8" w:rsidRPr="000E760B">
              <w:rPr>
                <w:rFonts w:ascii="GHEA Grapalat" w:hAnsi="GHEA Grapalat"/>
                <w:lang w:val="en-US"/>
              </w:rPr>
              <w:t>.</w:t>
            </w:r>
          </w:p>
        </w:tc>
        <w:tc>
          <w:tcPr>
            <w:tcW w:w="6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3F8" w:rsidRPr="000E760B" w:rsidRDefault="00044653" w:rsidP="007D152D">
            <w:pPr>
              <w:spacing w:before="100" w:beforeAutospacing="1" w:after="100" w:afterAutospacing="1"/>
              <w:rPr>
                <w:rFonts w:ascii="GHEA Grapalat" w:hAnsi="GHEA Grapalat"/>
                <w:shd w:val="clear" w:color="auto" w:fill="FFFFFF"/>
                <w:lang w:val="hy-AM"/>
              </w:rPr>
            </w:pPr>
            <w:r w:rsidRPr="000E760B">
              <w:rPr>
                <w:rFonts w:ascii="GHEA Grapalat" w:hAnsi="GHEA Grapalat"/>
                <w:shd w:val="clear" w:color="auto" w:fill="FFFFFF"/>
                <w:lang w:val="hy-AM"/>
              </w:rPr>
              <w:t xml:space="preserve">Համայնքում կենտրոնացված ջրամատակարարման համակարգին միանալու համար </w:t>
            </w:r>
            <w:r w:rsidR="002F60B7" w:rsidRPr="000E760B">
              <w:rPr>
                <w:rFonts w:ascii="GHEA Grapalat" w:hAnsi="GHEA Grapalat"/>
                <w:shd w:val="clear" w:color="auto" w:fill="FFFFFF"/>
                <w:lang w:val="hy-AM"/>
              </w:rPr>
              <w:t>թույլատրելու և միացման կետով տեխնիկական պայման տրամադրելու համար</w:t>
            </w:r>
            <w:r w:rsidR="00DC6D14" w:rsidRPr="000E760B">
              <w:rPr>
                <w:rFonts w:ascii="GHEA Grapalat" w:hAnsi="GHEA Grapalat"/>
                <w:shd w:val="clear" w:color="auto" w:fill="FFFFFF"/>
                <w:lang w:val="hy-AM"/>
              </w:rPr>
              <w:t xml:space="preserve"> վճար՝ յուրաքանչյուր միացման կետի համար՝</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3F8" w:rsidRPr="000E760B" w:rsidRDefault="00AF73F8" w:rsidP="00C67EB1">
            <w:pPr>
              <w:spacing w:before="100" w:beforeAutospacing="1" w:after="100" w:afterAutospacing="1"/>
              <w:jc w:val="center"/>
              <w:rPr>
                <w:rFonts w:ascii="GHEA Grapalat" w:hAnsi="GHEA Grapalat"/>
                <w:lang w:val="hy-AM"/>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73F8" w:rsidRPr="000E760B" w:rsidRDefault="00AF73F8" w:rsidP="00C67EB1">
            <w:pPr>
              <w:spacing w:before="100" w:beforeAutospacing="1" w:after="100" w:afterAutospacing="1"/>
              <w:jc w:val="center"/>
              <w:rPr>
                <w:rFonts w:ascii="GHEA Grapalat" w:hAnsi="GHEA Grapalat"/>
                <w:lang w:val="hy-AM"/>
              </w:rPr>
            </w:pPr>
          </w:p>
        </w:tc>
        <w:tc>
          <w:tcPr>
            <w:tcW w:w="1842" w:type="dxa"/>
            <w:tcBorders>
              <w:top w:val="single" w:sz="4" w:space="0" w:color="auto"/>
              <w:left w:val="single" w:sz="4" w:space="0" w:color="auto"/>
              <w:bottom w:val="single" w:sz="4" w:space="0" w:color="auto"/>
              <w:right w:val="single" w:sz="4" w:space="0" w:color="auto"/>
            </w:tcBorders>
          </w:tcPr>
          <w:p w:rsidR="00AF73F8" w:rsidRPr="000E760B" w:rsidRDefault="000B376E" w:rsidP="00C67EB1">
            <w:pPr>
              <w:spacing w:before="100" w:beforeAutospacing="1" w:after="100" w:afterAutospacing="1"/>
              <w:jc w:val="center"/>
              <w:rPr>
                <w:rFonts w:ascii="GHEA Grapalat" w:hAnsi="GHEA Grapalat"/>
                <w:lang w:val="hy-AM"/>
              </w:rPr>
            </w:pPr>
            <w:r w:rsidRPr="000E760B">
              <w:rPr>
                <w:rFonts w:ascii="GHEA Grapalat" w:hAnsi="GHEA Grapalat"/>
                <w:lang w:val="hy-AM"/>
              </w:rPr>
              <w:t>2</w:t>
            </w:r>
            <w:r w:rsidR="00DC6D14" w:rsidRPr="000E760B">
              <w:rPr>
                <w:rFonts w:ascii="GHEA Grapalat" w:hAnsi="GHEA Grapalat"/>
                <w:lang w:val="hy-AM"/>
              </w:rPr>
              <w:t>000</w:t>
            </w:r>
          </w:p>
        </w:tc>
        <w:tc>
          <w:tcPr>
            <w:tcW w:w="1843" w:type="dxa"/>
            <w:tcBorders>
              <w:top w:val="single" w:sz="4" w:space="0" w:color="auto"/>
              <w:left w:val="single" w:sz="4" w:space="0" w:color="auto"/>
              <w:bottom w:val="single" w:sz="4" w:space="0" w:color="auto"/>
              <w:right w:val="single" w:sz="4" w:space="0" w:color="auto"/>
            </w:tcBorders>
          </w:tcPr>
          <w:p w:rsidR="00AF73F8" w:rsidRPr="000E760B" w:rsidRDefault="00DC6D14" w:rsidP="00C67EB1">
            <w:pPr>
              <w:spacing w:before="100" w:beforeAutospacing="1" w:after="100" w:afterAutospacing="1"/>
              <w:jc w:val="center"/>
              <w:rPr>
                <w:rFonts w:ascii="GHEA Grapalat" w:hAnsi="GHEA Grapalat"/>
                <w:lang w:val="hy-AM"/>
              </w:rPr>
            </w:pPr>
            <w:r w:rsidRPr="000E760B">
              <w:rPr>
                <w:rFonts w:ascii="GHEA Grapalat" w:hAnsi="GHEA Grapalat"/>
                <w:lang w:val="hy-AM"/>
              </w:rPr>
              <w:t>2000</w:t>
            </w:r>
          </w:p>
        </w:tc>
      </w:tr>
    </w:tbl>
    <w:p w:rsidR="001F5E07" w:rsidRPr="00D029A4" w:rsidRDefault="001F5E07" w:rsidP="00755764">
      <w:pPr>
        <w:rPr>
          <w:rFonts w:ascii="GHEA Grapalat" w:eastAsia="Times New Roman" w:hAnsi="GHEA Grapalat" w:cs="Times New Roman"/>
          <w:lang w:val="hy-AM"/>
        </w:rPr>
      </w:pPr>
    </w:p>
    <w:p w:rsidR="001F5E07" w:rsidRPr="00D029A4" w:rsidRDefault="001F5E07" w:rsidP="001F5E07">
      <w:pPr>
        <w:rPr>
          <w:rFonts w:ascii="GHEA Grapalat" w:eastAsia="Times New Roman" w:hAnsi="GHEA Grapalat" w:cs="Times New Roman"/>
          <w:lang w:val="hy-AM"/>
        </w:rPr>
      </w:pPr>
    </w:p>
    <w:p w:rsidR="001F5E07" w:rsidRPr="00D029A4" w:rsidRDefault="001F5E07" w:rsidP="001F5E07">
      <w:pPr>
        <w:rPr>
          <w:rFonts w:ascii="GHEA Grapalat" w:eastAsia="Times New Roman" w:hAnsi="GHEA Grapalat" w:cs="Times New Roman"/>
          <w:lang w:val="hy-AM"/>
        </w:rPr>
      </w:pPr>
    </w:p>
    <w:p w:rsidR="001F5E07" w:rsidRPr="00D029A4" w:rsidRDefault="001F5E07" w:rsidP="001F5E07">
      <w:pPr>
        <w:rPr>
          <w:rFonts w:ascii="GHEA Grapalat" w:eastAsia="Times New Roman" w:hAnsi="GHEA Grapalat" w:cs="Times New Roman"/>
          <w:lang w:val="hy-AM"/>
        </w:rPr>
      </w:pPr>
    </w:p>
    <w:p w:rsidR="00E00C5E" w:rsidRDefault="001F5E07" w:rsidP="00E00C5E">
      <w:pPr>
        <w:tabs>
          <w:tab w:val="left" w:pos="1752"/>
        </w:tabs>
        <w:rPr>
          <w:rFonts w:ascii="GHEA Grapalat" w:eastAsia="Times New Roman" w:hAnsi="GHEA Grapalat" w:cs="Times New Roman"/>
          <w:sz w:val="24"/>
          <w:szCs w:val="24"/>
          <w:lang w:val="hy-AM"/>
        </w:rPr>
      </w:pPr>
      <w:r w:rsidRPr="001F5E07">
        <w:rPr>
          <w:rFonts w:ascii="GHEA Grapalat" w:eastAsia="Times New Roman" w:hAnsi="GHEA Grapalat" w:cs="Times New Roman"/>
          <w:sz w:val="24"/>
          <w:szCs w:val="24"/>
          <w:lang w:val="hy-AM"/>
        </w:rPr>
        <w:tab/>
      </w:r>
    </w:p>
    <w:p w:rsidR="00E00C5E" w:rsidRPr="00E00C5E" w:rsidRDefault="00E00C5E" w:rsidP="00E00C5E">
      <w:pPr>
        <w:rPr>
          <w:rFonts w:ascii="GHEA Grapalat" w:eastAsia="Times New Roman" w:hAnsi="GHEA Grapalat" w:cs="Times New Roman"/>
          <w:sz w:val="24"/>
          <w:szCs w:val="24"/>
          <w:lang w:val="hy-AM"/>
        </w:rPr>
      </w:pPr>
    </w:p>
    <w:p w:rsidR="00E00C5E" w:rsidRPr="00E00C5E" w:rsidRDefault="00E00C5E" w:rsidP="00E00C5E">
      <w:pPr>
        <w:rPr>
          <w:rFonts w:ascii="GHEA Grapalat" w:eastAsia="Times New Roman" w:hAnsi="GHEA Grapalat" w:cs="Times New Roman"/>
          <w:sz w:val="24"/>
          <w:szCs w:val="24"/>
          <w:lang w:val="hy-AM"/>
        </w:rPr>
      </w:pPr>
    </w:p>
    <w:p w:rsidR="00E00C5E" w:rsidRPr="00E00C5E" w:rsidRDefault="00E00C5E" w:rsidP="00E00C5E">
      <w:pPr>
        <w:rPr>
          <w:rFonts w:ascii="GHEA Grapalat" w:eastAsia="Times New Roman" w:hAnsi="GHEA Grapalat" w:cs="Times New Roman"/>
          <w:sz w:val="24"/>
          <w:szCs w:val="24"/>
          <w:lang w:val="hy-AM"/>
        </w:rPr>
      </w:pPr>
    </w:p>
    <w:p w:rsidR="00E00C5E" w:rsidRPr="00E00C5E" w:rsidRDefault="00E00C5E" w:rsidP="00E00C5E">
      <w:pPr>
        <w:rPr>
          <w:rFonts w:ascii="GHEA Grapalat" w:eastAsia="Times New Roman" w:hAnsi="GHEA Grapalat" w:cs="Times New Roman"/>
          <w:sz w:val="24"/>
          <w:szCs w:val="24"/>
          <w:lang w:val="hy-AM"/>
        </w:rPr>
      </w:pPr>
    </w:p>
    <w:p w:rsidR="00E00C5E" w:rsidRPr="00E00C5E" w:rsidRDefault="00E00C5E" w:rsidP="00E00C5E">
      <w:pPr>
        <w:rPr>
          <w:rFonts w:ascii="GHEA Grapalat" w:eastAsia="Times New Roman" w:hAnsi="GHEA Grapalat" w:cs="Times New Roman"/>
          <w:sz w:val="24"/>
          <w:szCs w:val="24"/>
          <w:lang w:val="hy-AM"/>
        </w:rPr>
      </w:pPr>
    </w:p>
    <w:p w:rsidR="00E00C5E" w:rsidRPr="00E00C5E" w:rsidRDefault="00E00C5E" w:rsidP="00E00C5E">
      <w:pPr>
        <w:rPr>
          <w:rFonts w:ascii="GHEA Grapalat" w:eastAsia="Times New Roman" w:hAnsi="GHEA Grapalat" w:cs="Times New Roman"/>
          <w:sz w:val="24"/>
          <w:szCs w:val="24"/>
          <w:lang w:val="hy-AM"/>
        </w:rPr>
      </w:pPr>
    </w:p>
    <w:p w:rsidR="00E00C5E" w:rsidRPr="00E00C5E" w:rsidRDefault="00E00C5E" w:rsidP="00E00C5E">
      <w:pPr>
        <w:rPr>
          <w:rFonts w:ascii="GHEA Grapalat" w:eastAsia="Times New Roman" w:hAnsi="GHEA Grapalat" w:cs="Times New Roman"/>
          <w:sz w:val="24"/>
          <w:szCs w:val="24"/>
          <w:lang w:val="hy-AM"/>
        </w:rPr>
      </w:pPr>
    </w:p>
    <w:p w:rsidR="00E00C5E" w:rsidRPr="00E00C5E" w:rsidRDefault="00E00C5E" w:rsidP="00E00C5E">
      <w:pPr>
        <w:rPr>
          <w:rFonts w:ascii="GHEA Grapalat" w:eastAsia="Times New Roman" w:hAnsi="GHEA Grapalat" w:cs="Times New Roman"/>
          <w:sz w:val="24"/>
          <w:szCs w:val="24"/>
          <w:lang w:val="hy-AM"/>
        </w:rPr>
      </w:pPr>
    </w:p>
    <w:p w:rsidR="00E00C5E" w:rsidRPr="00E00C5E" w:rsidRDefault="00E00C5E" w:rsidP="00E00C5E">
      <w:pPr>
        <w:rPr>
          <w:rFonts w:ascii="GHEA Grapalat" w:eastAsia="Times New Roman" w:hAnsi="GHEA Grapalat" w:cs="Times New Roman"/>
          <w:sz w:val="24"/>
          <w:szCs w:val="24"/>
          <w:lang w:val="hy-AM"/>
        </w:rPr>
      </w:pPr>
    </w:p>
    <w:p w:rsidR="00E00C5E" w:rsidRPr="00E00C5E" w:rsidRDefault="00E00C5E" w:rsidP="00E00C5E">
      <w:pPr>
        <w:rPr>
          <w:rFonts w:ascii="GHEA Grapalat" w:eastAsia="Times New Roman" w:hAnsi="GHEA Grapalat" w:cs="Times New Roman"/>
          <w:sz w:val="24"/>
          <w:szCs w:val="24"/>
          <w:lang w:val="hy-AM"/>
        </w:rPr>
      </w:pPr>
      <w:bookmarkStart w:id="0" w:name="_GoBack"/>
    </w:p>
    <w:bookmarkEnd w:id="0"/>
    <w:p w:rsidR="00E00C5E" w:rsidRPr="00E00C5E" w:rsidRDefault="00E00C5E" w:rsidP="00E00C5E">
      <w:pPr>
        <w:rPr>
          <w:rFonts w:ascii="GHEA Grapalat" w:eastAsia="Times New Roman" w:hAnsi="GHEA Grapalat" w:cs="Times New Roman"/>
          <w:sz w:val="24"/>
          <w:szCs w:val="24"/>
          <w:lang w:val="hy-AM"/>
        </w:rPr>
      </w:pPr>
    </w:p>
    <w:p w:rsidR="008C0225" w:rsidRPr="00E00C5E" w:rsidRDefault="00E00C5E" w:rsidP="00E00C5E">
      <w:pPr>
        <w:tabs>
          <w:tab w:val="left" w:pos="4125"/>
        </w:tabs>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ab/>
      </w:r>
      <w:r w:rsidRPr="00E00C5E">
        <w:rPr>
          <w:rFonts w:ascii="GHEA Grapalat" w:eastAsia="Times New Roman" w:hAnsi="GHEA Grapalat" w:cs="Times New Roman"/>
          <w:sz w:val="24"/>
          <w:szCs w:val="24"/>
          <w:lang w:val="hy-AM"/>
        </w:rPr>
        <w:t>Աշխատակազմի քարտուղար՝                                           Ս</w:t>
      </w:r>
      <w:r w:rsidRPr="00E00C5E">
        <w:rPr>
          <w:rFonts w:ascii="Cambria Math" w:eastAsia="Times New Roman" w:hAnsi="Cambria Math" w:cs="Cambria Math"/>
          <w:sz w:val="24"/>
          <w:szCs w:val="24"/>
          <w:lang w:val="hy-AM"/>
        </w:rPr>
        <w:t>․</w:t>
      </w:r>
      <w:r w:rsidRPr="00E00C5E">
        <w:rPr>
          <w:rFonts w:ascii="GHEA Grapalat" w:eastAsia="Times New Roman" w:hAnsi="GHEA Grapalat" w:cs="Times New Roman"/>
          <w:sz w:val="24"/>
          <w:szCs w:val="24"/>
          <w:lang w:val="hy-AM"/>
        </w:rPr>
        <w:t xml:space="preserve"> </w:t>
      </w:r>
      <w:r w:rsidRPr="00E00C5E">
        <w:rPr>
          <w:rFonts w:ascii="GHEA Grapalat" w:eastAsia="Times New Roman" w:hAnsi="GHEA Grapalat" w:cs="GHEA Grapalat"/>
          <w:sz w:val="24"/>
          <w:szCs w:val="24"/>
          <w:lang w:val="hy-AM"/>
        </w:rPr>
        <w:t>Հովհաննիսյան</w:t>
      </w:r>
    </w:p>
    <w:sectPr w:rsidR="008C0225" w:rsidRPr="00E00C5E" w:rsidSect="00B73418">
      <w:pgSz w:w="16839" w:h="11907" w:orient="landscape"/>
      <w:pgMar w:top="284" w:right="426" w:bottom="568" w:left="852"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59C" w:rsidRDefault="003E059C" w:rsidP="00BB7C98">
      <w:pPr>
        <w:spacing w:after="0" w:line="240" w:lineRule="auto"/>
      </w:pPr>
      <w:r>
        <w:separator/>
      </w:r>
    </w:p>
  </w:endnote>
  <w:endnote w:type="continuationSeparator" w:id="0">
    <w:p w:rsidR="003E059C" w:rsidRDefault="003E059C" w:rsidP="00BB7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w:altName w:val="Arial"/>
    <w:charset w:val="CC"/>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59C" w:rsidRDefault="003E059C" w:rsidP="00BB7C98">
      <w:pPr>
        <w:spacing w:after="0" w:line="240" w:lineRule="auto"/>
      </w:pPr>
      <w:r>
        <w:separator/>
      </w:r>
    </w:p>
  </w:footnote>
  <w:footnote w:type="continuationSeparator" w:id="0">
    <w:p w:rsidR="003E059C" w:rsidRDefault="003E059C" w:rsidP="00BB7C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C65FC"/>
    <w:rsid w:val="00002677"/>
    <w:rsid w:val="000044B7"/>
    <w:rsid w:val="00044653"/>
    <w:rsid w:val="000534F4"/>
    <w:rsid w:val="00065C4F"/>
    <w:rsid w:val="0007196B"/>
    <w:rsid w:val="00081872"/>
    <w:rsid w:val="00084FE1"/>
    <w:rsid w:val="000B1D74"/>
    <w:rsid w:val="000B376E"/>
    <w:rsid w:val="000C0975"/>
    <w:rsid w:val="000D04EB"/>
    <w:rsid w:val="000E6588"/>
    <w:rsid w:val="000E760B"/>
    <w:rsid w:val="00110BE6"/>
    <w:rsid w:val="0012750B"/>
    <w:rsid w:val="001330E6"/>
    <w:rsid w:val="00137C75"/>
    <w:rsid w:val="00144E44"/>
    <w:rsid w:val="001562D7"/>
    <w:rsid w:val="00187506"/>
    <w:rsid w:val="00196429"/>
    <w:rsid w:val="001A233D"/>
    <w:rsid w:val="001B7AF4"/>
    <w:rsid w:val="001C17DD"/>
    <w:rsid w:val="001C65FC"/>
    <w:rsid w:val="001F5E07"/>
    <w:rsid w:val="00214893"/>
    <w:rsid w:val="00223A51"/>
    <w:rsid w:val="00226E24"/>
    <w:rsid w:val="0025079E"/>
    <w:rsid w:val="002559DA"/>
    <w:rsid w:val="00261ED7"/>
    <w:rsid w:val="002641B4"/>
    <w:rsid w:val="002D5962"/>
    <w:rsid w:val="002E4863"/>
    <w:rsid w:val="002E65D2"/>
    <w:rsid w:val="002F60B7"/>
    <w:rsid w:val="002F7796"/>
    <w:rsid w:val="002F7891"/>
    <w:rsid w:val="0031436E"/>
    <w:rsid w:val="003437C0"/>
    <w:rsid w:val="0036266A"/>
    <w:rsid w:val="00363FA3"/>
    <w:rsid w:val="00377C97"/>
    <w:rsid w:val="00396765"/>
    <w:rsid w:val="003A3176"/>
    <w:rsid w:val="003C7C04"/>
    <w:rsid w:val="003D72CB"/>
    <w:rsid w:val="003E059C"/>
    <w:rsid w:val="00401A8F"/>
    <w:rsid w:val="0046084F"/>
    <w:rsid w:val="00465E0C"/>
    <w:rsid w:val="004755A6"/>
    <w:rsid w:val="004B6B01"/>
    <w:rsid w:val="00507B88"/>
    <w:rsid w:val="00520A9A"/>
    <w:rsid w:val="00537D74"/>
    <w:rsid w:val="005743F6"/>
    <w:rsid w:val="00576172"/>
    <w:rsid w:val="005826F7"/>
    <w:rsid w:val="00596FB4"/>
    <w:rsid w:val="005A6CE7"/>
    <w:rsid w:val="005B71F4"/>
    <w:rsid w:val="005C7310"/>
    <w:rsid w:val="005D73D8"/>
    <w:rsid w:val="005E444A"/>
    <w:rsid w:val="005F4582"/>
    <w:rsid w:val="005F57BC"/>
    <w:rsid w:val="0062292A"/>
    <w:rsid w:val="00644FC9"/>
    <w:rsid w:val="0065416D"/>
    <w:rsid w:val="00677C01"/>
    <w:rsid w:val="006802B2"/>
    <w:rsid w:val="00693762"/>
    <w:rsid w:val="006E2FB5"/>
    <w:rsid w:val="006F1488"/>
    <w:rsid w:val="006F3E14"/>
    <w:rsid w:val="0071456F"/>
    <w:rsid w:val="0073002A"/>
    <w:rsid w:val="00736F2C"/>
    <w:rsid w:val="0073751C"/>
    <w:rsid w:val="00740C10"/>
    <w:rsid w:val="00742936"/>
    <w:rsid w:val="007511D9"/>
    <w:rsid w:val="00755764"/>
    <w:rsid w:val="007571E2"/>
    <w:rsid w:val="00776AA8"/>
    <w:rsid w:val="00796EAD"/>
    <w:rsid w:val="007A6782"/>
    <w:rsid w:val="007B4142"/>
    <w:rsid w:val="007C21DC"/>
    <w:rsid w:val="007C7B05"/>
    <w:rsid w:val="007D152D"/>
    <w:rsid w:val="007F2639"/>
    <w:rsid w:val="00820007"/>
    <w:rsid w:val="008249A2"/>
    <w:rsid w:val="00856011"/>
    <w:rsid w:val="00863447"/>
    <w:rsid w:val="00884F87"/>
    <w:rsid w:val="008858AF"/>
    <w:rsid w:val="008A3421"/>
    <w:rsid w:val="008B00BB"/>
    <w:rsid w:val="008B0532"/>
    <w:rsid w:val="008C0225"/>
    <w:rsid w:val="008D05EE"/>
    <w:rsid w:val="008D51E2"/>
    <w:rsid w:val="008E7E9D"/>
    <w:rsid w:val="009034B0"/>
    <w:rsid w:val="009304CC"/>
    <w:rsid w:val="00931BA0"/>
    <w:rsid w:val="009449EC"/>
    <w:rsid w:val="009527AD"/>
    <w:rsid w:val="00966555"/>
    <w:rsid w:val="009A63FE"/>
    <w:rsid w:val="009C33C5"/>
    <w:rsid w:val="009F5B6E"/>
    <w:rsid w:val="00A27616"/>
    <w:rsid w:val="00A27A39"/>
    <w:rsid w:val="00A34477"/>
    <w:rsid w:val="00A42B6B"/>
    <w:rsid w:val="00A511BF"/>
    <w:rsid w:val="00A53D2F"/>
    <w:rsid w:val="00A53DBB"/>
    <w:rsid w:val="00A55688"/>
    <w:rsid w:val="00A629EF"/>
    <w:rsid w:val="00A65730"/>
    <w:rsid w:val="00A81D40"/>
    <w:rsid w:val="00A82C5B"/>
    <w:rsid w:val="00A93C4C"/>
    <w:rsid w:val="00AA3AAF"/>
    <w:rsid w:val="00AC4E80"/>
    <w:rsid w:val="00AC4FB8"/>
    <w:rsid w:val="00AF73F8"/>
    <w:rsid w:val="00B220BF"/>
    <w:rsid w:val="00B505F8"/>
    <w:rsid w:val="00B73418"/>
    <w:rsid w:val="00B76597"/>
    <w:rsid w:val="00BA478B"/>
    <w:rsid w:val="00BA5A06"/>
    <w:rsid w:val="00BB7C98"/>
    <w:rsid w:val="00BB7CFB"/>
    <w:rsid w:val="00BF4E1E"/>
    <w:rsid w:val="00C2021B"/>
    <w:rsid w:val="00C32C00"/>
    <w:rsid w:val="00C33126"/>
    <w:rsid w:val="00C5375E"/>
    <w:rsid w:val="00C67EB1"/>
    <w:rsid w:val="00C702A7"/>
    <w:rsid w:val="00C7110E"/>
    <w:rsid w:val="00C93E71"/>
    <w:rsid w:val="00CA6896"/>
    <w:rsid w:val="00CA75E6"/>
    <w:rsid w:val="00CB3750"/>
    <w:rsid w:val="00CC3A43"/>
    <w:rsid w:val="00CD2C54"/>
    <w:rsid w:val="00CD7BE2"/>
    <w:rsid w:val="00CE3564"/>
    <w:rsid w:val="00CE5AA7"/>
    <w:rsid w:val="00D029A4"/>
    <w:rsid w:val="00D30120"/>
    <w:rsid w:val="00D4238E"/>
    <w:rsid w:val="00D53D9D"/>
    <w:rsid w:val="00D56328"/>
    <w:rsid w:val="00D739AD"/>
    <w:rsid w:val="00D91073"/>
    <w:rsid w:val="00DC6D14"/>
    <w:rsid w:val="00DE41FA"/>
    <w:rsid w:val="00DE6256"/>
    <w:rsid w:val="00DE6E5A"/>
    <w:rsid w:val="00E00C5E"/>
    <w:rsid w:val="00E27702"/>
    <w:rsid w:val="00E3535F"/>
    <w:rsid w:val="00E41FB9"/>
    <w:rsid w:val="00E46789"/>
    <w:rsid w:val="00E62C76"/>
    <w:rsid w:val="00EA07FC"/>
    <w:rsid w:val="00EC7087"/>
    <w:rsid w:val="00EE349C"/>
    <w:rsid w:val="00EE495F"/>
    <w:rsid w:val="00EF166B"/>
    <w:rsid w:val="00F2167B"/>
    <w:rsid w:val="00F26BA3"/>
    <w:rsid w:val="00F27AA0"/>
    <w:rsid w:val="00F40EBD"/>
    <w:rsid w:val="00F73FD2"/>
    <w:rsid w:val="00F75049"/>
    <w:rsid w:val="00F84C55"/>
    <w:rsid w:val="00F96263"/>
    <w:rsid w:val="00F96AE2"/>
    <w:rsid w:val="00FE5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FB4"/>
  </w:style>
  <w:style w:type="paragraph" w:styleId="1">
    <w:name w:val="heading 1"/>
    <w:basedOn w:val="a"/>
    <w:link w:val="10"/>
    <w:uiPriority w:val="9"/>
    <w:qFormat/>
    <w:rsid w:val="001C65FC"/>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65FC"/>
    <w:rPr>
      <w:rFonts w:ascii="Times New Roman" w:hAnsi="Times New Roman" w:cs="Times New Roman"/>
      <w:b/>
      <w:bCs/>
      <w:kern w:val="36"/>
      <w:sz w:val="48"/>
      <w:szCs w:val="48"/>
    </w:rPr>
  </w:style>
  <w:style w:type="character" w:customStyle="1" w:styleId="3">
    <w:name w:val="Основной текст 3 Знак"/>
    <w:basedOn w:val="a0"/>
    <w:link w:val="30"/>
    <w:uiPriority w:val="99"/>
    <w:rsid w:val="001C65FC"/>
    <w:rPr>
      <w:rFonts w:ascii="GHEA Grapalat" w:hAnsi="GHEA Grapalat" w:cs="Times New Roman"/>
      <w:sz w:val="24"/>
      <w:szCs w:val="24"/>
    </w:rPr>
  </w:style>
  <w:style w:type="paragraph" w:styleId="30">
    <w:name w:val="Body Text 3"/>
    <w:basedOn w:val="a"/>
    <w:link w:val="3"/>
    <w:uiPriority w:val="99"/>
    <w:unhideWhenUsed/>
    <w:rsid w:val="001C65FC"/>
    <w:pPr>
      <w:spacing w:before="100" w:beforeAutospacing="1" w:after="100" w:afterAutospacing="1" w:line="240" w:lineRule="auto"/>
    </w:pPr>
    <w:rPr>
      <w:rFonts w:ascii="GHEA Grapalat" w:hAnsi="GHEA Grapalat" w:cs="Times New Roman"/>
      <w:sz w:val="24"/>
      <w:szCs w:val="24"/>
    </w:rPr>
  </w:style>
  <w:style w:type="paragraph" w:styleId="a3">
    <w:name w:val="Balloon Text"/>
    <w:basedOn w:val="a"/>
    <w:link w:val="a4"/>
    <w:uiPriority w:val="99"/>
    <w:semiHidden/>
    <w:unhideWhenUsed/>
    <w:rsid w:val="00CD2C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C54"/>
    <w:rPr>
      <w:rFonts w:ascii="Tahoma" w:hAnsi="Tahoma" w:cs="Tahoma"/>
      <w:sz w:val="16"/>
      <w:szCs w:val="16"/>
    </w:rPr>
  </w:style>
  <w:style w:type="paragraph" w:styleId="a5">
    <w:name w:val="Normal (Web)"/>
    <w:basedOn w:val="a"/>
    <w:uiPriority w:val="99"/>
    <w:unhideWhenUsed/>
    <w:rsid w:val="001C65FC"/>
    <w:pPr>
      <w:spacing w:before="100" w:beforeAutospacing="1" w:after="100" w:afterAutospacing="1" w:line="240" w:lineRule="auto"/>
    </w:pPr>
    <w:rPr>
      <w:rFonts w:ascii="GHEA Grapalat" w:hAnsi="GHEA Grapalat" w:cs="Times New Roman"/>
      <w:sz w:val="24"/>
      <w:szCs w:val="24"/>
    </w:rPr>
  </w:style>
  <w:style w:type="character" w:styleId="a6">
    <w:name w:val="Strong"/>
    <w:basedOn w:val="a0"/>
    <w:uiPriority w:val="22"/>
    <w:qFormat/>
    <w:rsid w:val="001C65FC"/>
    <w:rPr>
      <w:b/>
      <w:bCs/>
    </w:rPr>
  </w:style>
  <w:style w:type="character" w:styleId="a7">
    <w:name w:val="Emphasis"/>
    <w:basedOn w:val="a0"/>
    <w:uiPriority w:val="20"/>
    <w:qFormat/>
    <w:rsid w:val="001C65FC"/>
    <w:rPr>
      <w:i/>
      <w:iCs/>
    </w:rPr>
  </w:style>
  <w:style w:type="character" w:customStyle="1" w:styleId="apple-converted-space">
    <w:name w:val="apple-converted-space"/>
    <w:basedOn w:val="a0"/>
    <w:rsid w:val="001C65FC"/>
    <w:rPr>
      <w:rFonts w:ascii="GHEA Grapalat" w:hAnsi="GHEA Grapalat" w:hint="default"/>
    </w:rPr>
  </w:style>
  <w:style w:type="paragraph" w:styleId="a8">
    <w:name w:val="header"/>
    <w:basedOn w:val="a"/>
    <w:link w:val="a9"/>
    <w:uiPriority w:val="99"/>
    <w:semiHidden/>
    <w:unhideWhenUsed/>
    <w:rsid w:val="00BB7C9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BB7C98"/>
  </w:style>
  <w:style w:type="paragraph" w:styleId="aa">
    <w:name w:val="footer"/>
    <w:basedOn w:val="a"/>
    <w:link w:val="ab"/>
    <w:uiPriority w:val="99"/>
    <w:semiHidden/>
    <w:unhideWhenUsed/>
    <w:rsid w:val="00BB7C9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B7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23265">
      <w:bodyDiv w:val="1"/>
      <w:marLeft w:val="0"/>
      <w:marRight w:val="0"/>
      <w:marTop w:val="0"/>
      <w:marBottom w:val="0"/>
      <w:divBdr>
        <w:top w:val="none" w:sz="0" w:space="0" w:color="auto"/>
        <w:left w:val="none" w:sz="0" w:space="0" w:color="auto"/>
        <w:bottom w:val="none" w:sz="0" w:space="0" w:color="auto"/>
        <w:right w:val="none" w:sz="0" w:space="0" w:color="auto"/>
      </w:divBdr>
    </w:div>
    <w:div w:id="485784591">
      <w:marLeft w:val="0"/>
      <w:marRight w:val="0"/>
      <w:marTop w:val="0"/>
      <w:marBottom w:val="0"/>
      <w:divBdr>
        <w:top w:val="none" w:sz="0" w:space="0" w:color="auto"/>
        <w:left w:val="none" w:sz="0" w:space="0" w:color="auto"/>
        <w:bottom w:val="none" w:sz="0" w:space="0" w:color="auto"/>
        <w:right w:val="none" w:sz="0" w:space="0" w:color="auto"/>
      </w:divBdr>
      <w:divsChild>
        <w:div w:id="1866862995">
          <w:marLeft w:val="0"/>
          <w:marRight w:val="0"/>
          <w:marTop w:val="0"/>
          <w:marBottom w:val="0"/>
          <w:divBdr>
            <w:top w:val="none" w:sz="0" w:space="0" w:color="auto"/>
            <w:left w:val="none" w:sz="0" w:space="0" w:color="auto"/>
            <w:bottom w:val="none" w:sz="0" w:space="0" w:color="auto"/>
            <w:right w:val="none" w:sz="0" w:space="0" w:color="auto"/>
          </w:divBdr>
        </w:div>
      </w:divsChild>
    </w:div>
    <w:div w:id="564149050">
      <w:bodyDiv w:val="1"/>
      <w:marLeft w:val="0"/>
      <w:marRight w:val="0"/>
      <w:marTop w:val="0"/>
      <w:marBottom w:val="0"/>
      <w:divBdr>
        <w:top w:val="none" w:sz="0" w:space="0" w:color="auto"/>
        <w:left w:val="none" w:sz="0" w:space="0" w:color="auto"/>
        <w:bottom w:val="none" w:sz="0" w:space="0" w:color="auto"/>
        <w:right w:val="none" w:sz="0" w:space="0" w:color="auto"/>
      </w:divBdr>
    </w:div>
    <w:div w:id="1447190718">
      <w:bodyDiv w:val="1"/>
      <w:marLeft w:val="0"/>
      <w:marRight w:val="0"/>
      <w:marTop w:val="0"/>
      <w:marBottom w:val="0"/>
      <w:divBdr>
        <w:top w:val="none" w:sz="0" w:space="0" w:color="auto"/>
        <w:left w:val="none" w:sz="0" w:space="0" w:color="auto"/>
        <w:bottom w:val="none" w:sz="0" w:space="0" w:color="auto"/>
        <w:right w:val="none" w:sz="0" w:space="0" w:color="auto"/>
      </w:divBdr>
    </w:div>
    <w:div w:id="1481114693">
      <w:bodyDiv w:val="1"/>
      <w:marLeft w:val="0"/>
      <w:marRight w:val="0"/>
      <w:marTop w:val="0"/>
      <w:marBottom w:val="0"/>
      <w:divBdr>
        <w:top w:val="none" w:sz="0" w:space="0" w:color="auto"/>
        <w:left w:val="none" w:sz="0" w:space="0" w:color="auto"/>
        <w:bottom w:val="none" w:sz="0" w:space="0" w:color="auto"/>
        <w:right w:val="none" w:sz="0" w:space="0" w:color="auto"/>
      </w:divBdr>
    </w:div>
    <w:div w:id="2058312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ACBAA-3C43-49F1-BFBB-7D834290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7</Pages>
  <Words>1318</Words>
  <Characters>7516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xXx170622</cp:lastModifiedBy>
  <cp:revision>105</cp:revision>
  <cp:lastPrinted>2023-01-11T13:37:00Z</cp:lastPrinted>
  <dcterms:created xsi:type="dcterms:W3CDTF">2022-03-23T06:42:00Z</dcterms:created>
  <dcterms:modified xsi:type="dcterms:W3CDTF">2023-12-22T11:00:00Z</dcterms:modified>
</cp:coreProperties>
</file>