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27" w:rsidRPr="00A37210" w:rsidRDefault="00F37727" w:rsidP="00F37727">
      <w:pPr>
        <w:jc w:val="center"/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A37210">
        <w:rPr>
          <w:rFonts w:ascii="GHEA Grapalat" w:hAnsi="GHEA Grapalat" w:cs="Courier New"/>
          <w:b/>
          <w:i/>
          <w:lang w:val="hy-AM"/>
        </w:rPr>
        <w:t>ՀԻՄՆԱՎՈՐՈՒՄ</w:t>
      </w:r>
      <w:r w:rsidRPr="00A37210">
        <w:rPr>
          <w:rFonts w:ascii="GHEA Grapalat" w:hAnsi="GHEA Grapalat" w:cs="Courier New"/>
          <w:b/>
          <w:i/>
          <w:lang w:val="hy-AM"/>
        </w:rPr>
        <w:br/>
      </w:r>
      <w:r w:rsidRPr="00A37210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hy-AM"/>
        </w:rPr>
        <w:t>«</w:t>
      </w:r>
      <w:r w:rsidRPr="002C321F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ԳԵՂԱՐՔՈՒՆԻՔԻ ՄԱՐԶԻ ՄԱՐՏՈՒՆԻ ՀԱՄԱՅՆՔԻ ԱՎԱԳԱՆՈՒ 2022 ԹՎԱԿԱՆԻ ՀՈՒՆՎԱՐԻ 27-Ի N38-Ա ՈՐՈՇՄԱՆ ՄԵՋ ՓՈՓՈԽՈՒԹՅՈՒՆՆԵՐ ԿԱՏԱՐԵԼՈՒ ՄԱՍԻՆ</w:t>
      </w:r>
      <w:r w:rsidRPr="00A37210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» ՄԱՐՏՈՒՆԻ ՀԱՄԱՅՆՔԻ ԱՎԱԳԱՆՈՒ ՈՐՈՇՄԱՆ ՆԱԽԱԳԾԻ ԸՆԴՈՒՆՄԱՆ </w:t>
      </w:r>
    </w:p>
    <w:p w:rsidR="00F37727" w:rsidRPr="00F65E5F" w:rsidRDefault="00F37727" w:rsidP="00F37727">
      <w:pPr>
        <w:jc w:val="both"/>
        <w:rPr>
          <w:rFonts w:ascii="GHEA Grapalat" w:hAnsi="GHEA Grapalat" w:cs="Courier New"/>
          <w:color w:val="FF0000"/>
          <w:sz w:val="24"/>
          <w:szCs w:val="24"/>
          <w:lang w:val="hy-AM"/>
        </w:rPr>
      </w:pPr>
      <w:r w:rsidRPr="00F65E5F">
        <w:rPr>
          <w:rFonts w:ascii="GHEA Grapalat" w:hAnsi="GHEA Grapalat" w:cs="Courier New"/>
          <w:color w:val="FF0000"/>
          <w:sz w:val="24"/>
          <w:szCs w:val="24"/>
          <w:lang w:val="hy-AM"/>
        </w:rPr>
        <w:tab/>
      </w:r>
    </w:p>
    <w:p w:rsidR="00F37727" w:rsidRPr="00982FD7" w:rsidRDefault="00F37727" w:rsidP="00F37727">
      <w:pPr>
        <w:jc w:val="both"/>
        <w:rPr>
          <w:rFonts w:ascii="GHEA Grapalat" w:hAnsi="GHEA Grapalat"/>
          <w:sz w:val="24"/>
          <w:lang w:val="hy-AM"/>
        </w:rPr>
      </w:pPr>
      <w:r w:rsidRPr="00F65E5F">
        <w:rPr>
          <w:rFonts w:ascii="GHEA Grapalat" w:hAnsi="GHEA Grapalat"/>
          <w:color w:val="FF0000"/>
          <w:sz w:val="24"/>
          <w:lang w:val="hy-AM"/>
        </w:rPr>
        <w:t xml:space="preserve">      </w:t>
      </w:r>
      <w:r w:rsidRPr="00982FD7">
        <w:rPr>
          <w:rFonts w:ascii="GHEA Grapalat" w:hAnsi="GHEA Grapalat"/>
          <w:sz w:val="24"/>
          <w:lang w:val="hy-AM"/>
        </w:rPr>
        <w:t>Հ</w:t>
      </w:r>
      <w:r w:rsidRPr="009E1A17">
        <w:rPr>
          <w:rFonts w:ascii="GHEA Grapalat" w:hAnsi="GHEA Grapalat"/>
          <w:sz w:val="24"/>
          <w:lang w:val="hy-AM"/>
        </w:rPr>
        <w:t xml:space="preserve">ամայնքային նախադպրոցական ուսումնական հաստատությունների հաստիքացուցակները ՀՀ կրթության, գիտության, մշակույթի և սպորտի նախարարի 2022 թվականի փետրվարի 21-ի </w:t>
      </w:r>
      <w:r w:rsidRPr="00424142">
        <w:rPr>
          <w:lang w:val="hy-AM"/>
        </w:rPr>
        <w:t>«</w:t>
      </w:r>
      <w:r w:rsidRPr="00424142">
        <w:rPr>
          <w:rFonts w:ascii="GHEA Grapalat" w:hAnsi="GHEA Grapalat"/>
          <w:sz w:val="24"/>
          <w:lang w:val="hy-AM"/>
        </w:rPr>
        <w:t xml:space="preserve">Հայաստանի Հանրապետության պետական և համայնքային նախադպրոցական ուսումնական հաստատությունների օրինակելի հաստիքացուցակը սահմանելու և կրթության և գիտության նախարարի 2007 թվականի հունվարի 26-ի </w:t>
      </w:r>
      <w:r>
        <w:rPr>
          <w:rFonts w:ascii="GHEA Grapalat" w:hAnsi="GHEA Grapalat"/>
          <w:sz w:val="24"/>
          <w:lang w:val="hy-AM"/>
        </w:rPr>
        <w:t>N</w:t>
      </w:r>
      <w:r w:rsidRPr="00424142">
        <w:rPr>
          <w:rFonts w:ascii="GHEA Grapalat" w:hAnsi="GHEA Grapalat"/>
          <w:sz w:val="24"/>
          <w:lang w:val="hy-AM"/>
        </w:rPr>
        <w:t>29-Ն հրամանը ուժը կորցրած ճանաչելու մասին</w:t>
      </w:r>
      <w:r w:rsidRPr="00424142">
        <w:rPr>
          <w:lang w:val="hy-AM"/>
        </w:rPr>
        <w:t xml:space="preserve">» </w:t>
      </w:r>
      <w:r w:rsidRPr="00424142">
        <w:rPr>
          <w:rFonts w:ascii="GHEA Grapalat" w:hAnsi="GHEA Grapalat"/>
          <w:sz w:val="24"/>
          <w:lang w:val="hy-AM"/>
        </w:rPr>
        <w:t xml:space="preserve">N 09-Ն հրամանի պահանջներին համապատասխանեցնելու նպատակով </w:t>
      </w:r>
      <w:r w:rsidRPr="00982FD7">
        <w:rPr>
          <w:rFonts w:ascii="GHEA Grapalat" w:hAnsi="GHEA Grapalat"/>
          <w:sz w:val="24"/>
          <w:lang w:val="hy-AM"/>
        </w:rPr>
        <w:t>անհրաժեշտություն է առաջացել ընդունել «Հայաստանի Հանրապետության Գեղարքունիքի մարզի Մարտունի համայնքի ավագանու 202</w:t>
      </w:r>
      <w:r w:rsidRPr="00424142">
        <w:rPr>
          <w:rFonts w:ascii="GHEA Grapalat" w:hAnsi="GHEA Grapalat"/>
          <w:sz w:val="24"/>
          <w:lang w:val="hy-AM"/>
        </w:rPr>
        <w:t>2</w:t>
      </w:r>
      <w:r w:rsidRPr="00982FD7">
        <w:rPr>
          <w:rFonts w:ascii="GHEA Grapalat" w:hAnsi="GHEA Grapalat"/>
          <w:sz w:val="24"/>
          <w:lang w:val="hy-AM"/>
        </w:rPr>
        <w:t xml:space="preserve"> թվականի </w:t>
      </w:r>
      <w:r w:rsidRPr="00D70D71">
        <w:rPr>
          <w:rFonts w:ascii="GHEA Grapalat" w:hAnsi="GHEA Grapalat"/>
          <w:sz w:val="24"/>
          <w:lang w:val="hy-AM"/>
        </w:rPr>
        <w:t>հունվարի 27</w:t>
      </w:r>
      <w:r w:rsidRPr="00982FD7">
        <w:rPr>
          <w:rFonts w:ascii="GHEA Grapalat" w:hAnsi="GHEA Grapalat"/>
          <w:sz w:val="24"/>
          <w:lang w:val="hy-AM"/>
        </w:rPr>
        <w:t>-ի N</w:t>
      </w:r>
      <w:r w:rsidRPr="00D70D71">
        <w:rPr>
          <w:rFonts w:ascii="GHEA Grapalat" w:hAnsi="GHEA Grapalat"/>
          <w:sz w:val="24"/>
          <w:lang w:val="hy-AM"/>
        </w:rPr>
        <w:t>38</w:t>
      </w:r>
      <w:r w:rsidRPr="00E41585">
        <w:rPr>
          <w:rFonts w:ascii="GHEA Grapalat" w:hAnsi="GHEA Grapalat"/>
          <w:sz w:val="24"/>
          <w:lang w:val="hy-AM"/>
        </w:rPr>
        <w:t>-Ա</w:t>
      </w:r>
      <w:r w:rsidRPr="00982FD7">
        <w:rPr>
          <w:rFonts w:ascii="GHEA Grapalat" w:hAnsi="GHEA Grapalat"/>
          <w:sz w:val="24"/>
          <w:lang w:val="hy-AM"/>
        </w:rPr>
        <w:t xml:space="preserve"> որոշման մեջ փոփոխություն կատարելու մասին» Մարտունի համայնքի ավագանու որոշման նախագիծը: </w:t>
      </w:r>
    </w:p>
    <w:p w:rsidR="00F37727" w:rsidRPr="00982FD7" w:rsidRDefault="00F37727" w:rsidP="00F37727">
      <w:pPr>
        <w:jc w:val="both"/>
        <w:rPr>
          <w:rFonts w:ascii="GHEA Grapalat" w:hAnsi="GHEA Grapalat"/>
          <w:sz w:val="24"/>
          <w:lang w:val="hy-AM"/>
        </w:rPr>
      </w:pPr>
      <w:r w:rsidRPr="00982FD7">
        <w:rPr>
          <w:rFonts w:ascii="GHEA Grapalat" w:hAnsi="GHEA Grapalat"/>
          <w:sz w:val="24"/>
          <w:lang w:val="hy-AM"/>
        </w:rPr>
        <w:t xml:space="preserve">Որոշման  նախագծի  ընդունման առնչությամբ  այլ իրավական ակտերի ընդունման անհրաժեշտություն չի առաջանում։    </w:t>
      </w:r>
    </w:p>
    <w:p w:rsidR="00F37727" w:rsidRPr="00D70D71" w:rsidRDefault="00F37727" w:rsidP="00F37727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</w:t>
      </w:r>
      <w:r w:rsidRPr="00982FD7">
        <w:rPr>
          <w:rFonts w:ascii="GHEA Grapalat" w:hAnsi="GHEA Grapalat"/>
          <w:sz w:val="24"/>
          <w:lang w:val="hy-AM"/>
        </w:rPr>
        <w:t>Որոշման նախագծի ընդունման առնչությամբ Մարտունի համայնքի բյուջեի  ծախսային մասում նախատեսվում</w:t>
      </w:r>
      <w:r w:rsidRPr="00D70D71">
        <w:rPr>
          <w:rFonts w:ascii="GHEA Grapalat" w:hAnsi="GHEA Grapalat"/>
          <w:sz w:val="24"/>
          <w:lang w:val="hy-AM"/>
        </w:rPr>
        <w:t xml:space="preserve"> </w:t>
      </w:r>
      <w:r w:rsidRPr="00982FD7">
        <w:rPr>
          <w:rFonts w:ascii="GHEA Grapalat" w:hAnsi="GHEA Grapalat"/>
          <w:sz w:val="24"/>
          <w:lang w:val="hy-AM"/>
        </w:rPr>
        <w:t>են փոփոխություններ</w:t>
      </w:r>
      <w:r w:rsidRPr="00D70D71">
        <w:rPr>
          <w:rFonts w:ascii="GHEA Grapalat" w:hAnsi="GHEA Grapalat"/>
          <w:sz w:val="24"/>
          <w:lang w:val="hy-AM"/>
        </w:rPr>
        <w:t>:</w:t>
      </w:r>
    </w:p>
    <w:p w:rsidR="00F37727" w:rsidRPr="00DB001D" w:rsidRDefault="00F37727" w:rsidP="00F37727">
      <w:pPr>
        <w:jc w:val="both"/>
        <w:rPr>
          <w:rFonts w:ascii="GHEA Grapalat" w:hAnsi="GHEA Grapalat"/>
          <w:sz w:val="24"/>
          <w:lang w:val="hy-AM"/>
        </w:rPr>
      </w:pPr>
    </w:p>
    <w:p w:rsidR="00F37727" w:rsidRPr="00DB001D" w:rsidRDefault="00F37727" w:rsidP="00F37727">
      <w:pPr>
        <w:jc w:val="both"/>
        <w:rPr>
          <w:rFonts w:ascii="GHEA Grapalat" w:hAnsi="GHEA Grapalat"/>
          <w:sz w:val="24"/>
          <w:lang w:val="hy-AM"/>
        </w:rPr>
      </w:pPr>
    </w:p>
    <w:p w:rsidR="000C7B99" w:rsidRPr="000C7B99" w:rsidRDefault="00F37727" w:rsidP="00F37727">
      <w:r w:rsidRPr="00DB001D">
        <w:rPr>
          <w:rFonts w:ascii="GHEA Grapalat" w:hAnsi="GHEA Grapalat" w:cs="Courier New"/>
          <w:color w:val="FF0000"/>
          <w:sz w:val="24"/>
          <w:szCs w:val="24"/>
          <w:lang w:val="hy-AM"/>
        </w:rPr>
        <w:t xml:space="preserve"> </w:t>
      </w:r>
      <w:r w:rsidRPr="00A37210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0C7B99" w:rsidRPr="000C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98"/>
    <w:rsid w:val="000908E2"/>
    <w:rsid w:val="000C7B99"/>
    <w:rsid w:val="00172917"/>
    <w:rsid w:val="008304B5"/>
    <w:rsid w:val="00956006"/>
    <w:rsid w:val="00B27397"/>
    <w:rsid w:val="00EB5598"/>
    <w:rsid w:val="00F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Vaghashen</dc:creator>
  <cp:keywords/>
  <dc:description/>
  <cp:lastModifiedBy>Vaghashen</cp:lastModifiedBy>
  <cp:revision>7</cp:revision>
  <dcterms:created xsi:type="dcterms:W3CDTF">2022-05-03T07:15:00Z</dcterms:created>
  <dcterms:modified xsi:type="dcterms:W3CDTF">2022-05-03T07:30:00Z</dcterms:modified>
</cp:coreProperties>
</file>