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DD8" w:rsidRPr="001F69D6" w:rsidRDefault="006C6DD8" w:rsidP="006C6DD8">
      <w:pPr>
        <w:pStyle w:val="ac"/>
        <w:spacing w:line="360" w:lineRule="auto"/>
        <w:jc w:val="right"/>
        <w:rPr>
          <w:rFonts w:ascii="GHEA Grapalat" w:hAnsi="GHEA Grapalat"/>
          <w:bCs/>
          <w:iCs/>
          <w:lang w:val="en-GB"/>
        </w:rPr>
      </w:pPr>
      <w:r>
        <w:rPr>
          <w:rFonts w:ascii="GHEA Grapalat" w:hAnsi="GHEA Grapalat"/>
          <w:bCs/>
          <w:iCs/>
          <w:lang w:val="en-GB"/>
        </w:rPr>
        <w:t>Հավելված</w:t>
      </w:r>
    </w:p>
    <w:p w:rsidR="006C6DD8" w:rsidRPr="001F69D6" w:rsidRDefault="006C6DD8" w:rsidP="006C6DD8">
      <w:pPr>
        <w:pStyle w:val="ac"/>
        <w:spacing w:line="360" w:lineRule="auto"/>
        <w:jc w:val="right"/>
        <w:rPr>
          <w:rFonts w:ascii="GHEA Grapalat" w:hAnsi="GHEA Grapalat"/>
          <w:bCs/>
          <w:iCs/>
          <w:lang w:val="en-GB"/>
        </w:rPr>
      </w:pPr>
      <w:r>
        <w:rPr>
          <w:rFonts w:ascii="GHEA Grapalat" w:hAnsi="GHEA Grapalat"/>
          <w:bCs/>
          <w:iCs/>
          <w:lang w:val="en-GB"/>
        </w:rPr>
        <w:t>Մարտունի</w:t>
      </w:r>
      <w:r w:rsidRPr="001F69D6">
        <w:rPr>
          <w:rFonts w:ascii="GHEA Grapalat" w:hAnsi="GHEA Grapalat"/>
          <w:bCs/>
          <w:iCs/>
          <w:lang w:val="en-GB"/>
        </w:rPr>
        <w:t xml:space="preserve"> համայնքի ավագանու</w:t>
      </w:r>
    </w:p>
    <w:p w:rsidR="006C6DD8" w:rsidRDefault="006C6DD8" w:rsidP="006C6DD8">
      <w:pPr>
        <w:pStyle w:val="ac"/>
        <w:spacing w:line="360" w:lineRule="auto"/>
        <w:jc w:val="right"/>
        <w:rPr>
          <w:rFonts w:ascii="GHEA Grapalat" w:hAnsi="GHEA Grapalat"/>
          <w:bCs/>
          <w:iCs/>
          <w:lang w:val="hy-AM"/>
        </w:rPr>
      </w:pPr>
      <w:r>
        <w:rPr>
          <w:rFonts w:ascii="GHEA Grapalat" w:hAnsi="GHEA Grapalat"/>
          <w:bCs/>
          <w:iCs/>
          <w:lang w:val="hy-AM"/>
        </w:rPr>
        <w:t xml:space="preserve">2023 թվականի </w:t>
      </w:r>
      <w:r w:rsidR="0086225B">
        <w:rPr>
          <w:rFonts w:ascii="GHEA Grapalat" w:hAnsi="GHEA Grapalat"/>
          <w:bCs/>
          <w:iCs/>
          <w:lang w:val="hy-AM"/>
        </w:rPr>
        <w:t>դեկտեմբերի 21</w:t>
      </w:r>
      <w:bookmarkStart w:id="0" w:name="_GoBack"/>
      <w:bookmarkEnd w:id="0"/>
      <w:r>
        <w:rPr>
          <w:rFonts w:ascii="GHEA Grapalat" w:hAnsi="GHEA Grapalat"/>
          <w:bCs/>
          <w:iCs/>
          <w:lang w:val="hy-AM"/>
        </w:rPr>
        <w:t>-ի</w:t>
      </w:r>
    </w:p>
    <w:p w:rsidR="006C6DD8" w:rsidRPr="0086225B" w:rsidRDefault="006C6DD8" w:rsidP="006C6DD8">
      <w:pPr>
        <w:pStyle w:val="ac"/>
        <w:spacing w:line="360" w:lineRule="auto"/>
        <w:jc w:val="right"/>
        <w:rPr>
          <w:rFonts w:ascii="GHEA Grapalat" w:hAnsi="GHEA Grapalat"/>
          <w:bCs/>
          <w:iCs/>
          <w:lang w:val="hy-AM"/>
        </w:rPr>
      </w:pPr>
      <w:r w:rsidRPr="0086225B">
        <w:rPr>
          <w:rFonts w:ascii="GHEA Grapalat" w:hAnsi="GHEA Grapalat"/>
          <w:bCs/>
          <w:iCs/>
          <w:lang w:val="hy-AM"/>
        </w:rPr>
        <w:t xml:space="preserve"> №</w:t>
      </w:r>
      <w:r>
        <w:rPr>
          <w:rFonts w:ascii="GHEA Grapalat" w:hAnsi="GHEA Grapalat"/>
          <w:bCs/>
          <w:iCs/>
          <w:lang w:val="hy-AM"/>
        </w:rPr>
        <w:t xml:space="preserve">  </w:t>
      </w:r>
      <w:r w:rsidRPr="0086225B">
        <w:rPr>
          <w:rFonts w:ascii="GHEA Grapalat" w:hAnsi="GHEA Grapalat"/>
          <w:bCs/>
          <w:iCs/>
          <w:lang w:val="hy-AM"/>
        </w:rPr>
        <w:t>որոշման</w:t>
      </w:r>
    </w:p>
    <w:p w:rsidR="006C6DD8" w:rsidRPr="0086225B" w:rsidRDefault="006C6DD8" w:rsidP="006C6DD8">
      <w:pPr>
        <w:pStyle w:val="ac"/>
        <w:spacing w:line="360" w:lineRule="auto"/>
        <w:jc w:val="center"/>
        <w:rPr>
          <w:rFonts w:ascii="GHEA Grapalat" w:hAnsi="GHEA Grapalat"/>
          <w:bCs/>
          <w:iCs/>
          <w:lang w:val="hy-AM"/>
        </w:rPr>
      </w:pPr>
    </w:p>
    <w:p w:rsidR="006C6DD8" w:rsidRPr="0086225B" w:rsidRDefault="006C6DD8" w:rsidP="006C6DD8">
      <w:pPr>
        <w:rPr>
          <w:rFonts w:ascii="GHEA Grapalat" w:hAnsi="GHEA Grapalat"/>
          <w:b/>
          <w:i/>
          <w:sz w:val="24"/>
          <w:szCs w:val="24"/>
          <w:lang w:val="hy-AM"/>
        </w:rPr>
      </w:pPr>
      <w:r w:rsidRPr="0086225B">
        <w:rPr>
          <w:rFonts w:ascii="GHEA Grapalat" w:hAnsi="GHEA Grapalat"/>
          <w:bCs/>
          <w:iCs/>
          <w:lang w:val="hy-AM"/>
        </w:rPr>
        <w:t xml:space="preserve">                     </w:t>
      </w:r>
      <w:r w:rsidRPr="0086225B">
        <w:rPr>
          <w:rFonts w:ascii="GHEA Grapalat" w:hAnsi="GHEA Grapalat"/>
          <w:bCs/>
          <w:iCs/>
          <w:sz w:val="24"/>
          <w:szCs w:val="24"/>
          <w:lang w:val="hy-AM"/>
        </w:rPr>
        <w:t>Մարտունի համայնքի ղեկավար՝                            Հ. Հովեյան</w:t>
      </w:r>
    </w:p>
    <w:p w:rsidR="006C6DD8" w:rsidRPr="0086225B" w:rsidRDefault="006C6DD8" w:rsidP="006C6DD8">
      <w:pPr>
        <w:rPr>
          <w:rFonts w:ascii="GHEA Grapalat" w:hAnsi="GHEA Grapalat"/>
          <w:b/>
          <w:i/>
          <w:sz w:val="24"/>
          <w:szCs w:val="24"/>
          <w:lang w:val="hy-AM"/>
        </w:rPr>
      </w:pPr>
    </w:p>
    <w:p w:rsidR="006C6DD8" w:rsidRDefault="006C6DD8" w:rsidP="006C6DD8">
      <w:pPr>
        <w:rPr>
          <w:rFonts w:ascii="GHEA Grapalat" w:hAnsi="GHEA Grapalat"/>
          <w:b/>
          <w:i/>
          <w:sz w:val="24"/>
          <w:szCs w:val="24"/>
          <w:lang w:val="hy-AM"/>
        </w:rPr>
      </w:pPr>
    </w:p>
    <w:p w:rsidR="006C6DD8" w:rsidRDefault="006C6DD8" w:rsidP="006C6DD8">
      <w:pPr>
        <w:rPr>
          <w:rFonts w:ascii="GHEA Grapalat" w:hAnsi="GHEA Grapalat"/>
          <w:b/>
          <w:i/>
          <w:sz w:val="24"/>
          <w:szCs w:val="24"/>
          <w:lang w:val="hy-AM"/>
        </w:rPr>
      </w:pPr>
    </w:p>
    <w:p w:rsidR="006C6DD8" w:rsidRDefault="006C6DD8" w:rsidP="006C6DD8">
      <w:pPr>
        <w:rPr>
          <w:rFonts w:ascii="GHEA Grapalat" w:hAnsi="GHEA Grapalat"/>
          <w:b/>
          <w:i/>
          <w:sz w:val="24"/>
          <w:szCs w:val="24"/>
          <w:lang w:val="hy-AM"/>
        </w:rPr>
      </w:pPr>
    </w:p>
    <w:p w:rsidR="006C6DD8" w:rsidRDefault="006C6DD8" w:rsidP="006C6DD8">
      <w:pPr>
        <w:rPr>
          <w:rFonts w:ascii="GHEA Grapalat" w:hAnsi="GHEA Grapalat"/>
          <w:b/>
          <w:i/>
          <w:sz w:val="24"/>
          <w:szCs w:val="24"/>
          <w:lang w:val="hy-AM"/>
        </w:rPr>
      </w:pPr>
    </w:p>
    <w:p w:rsidR="006C6DD8" w:rsidRDefault="006C6DD8" w:rsidP="006C6DD8">
      <w:pPr>
        <w:pStyle w:val="ac"/>
        <w:spacing w:line="360" w:lineRule="auto"/>
        <w:jc w:val="center"/>
        <w:rPr>
          <w:rFonts w:ascii="GHEA Grapalat" w:hAnsi="GHEA Grapalat"/>
          <w:b/>
          <w:i/>
          <w:sz w:val="24"/>
          <w:szCs w:val="24"/>
          <w:lang w:val="hy-AM"/>
        </w:rPr>
      </w:pPr>
      <w:r w:rsidRPr="00AA0B78">
        <w:rPr>
          <w:rFonts w:ascii="GHEA Grapalat" w:hAnsi="GHEA Grapalat"/>
          <w:b/>
          <w:i/>
          <w:sz w:val="40"/>
          <w:szCs w:val="40"/>
          <w:lang w:val="hy-AM"/>
        </w:rPr>
        <w:t>ՀԱՅԱՍՏԱՆԻ ՀԱՆՐԱՊԵՏՈՒԹՅԱՆ ԳԵՂԱՐՔՈՒՆԻՔԻ ՄԱՐԶԻ ՄԱՐՏՈՒՆԻ ՀԱՄԱՅՆՔԻ 202</w:t>
      </w:r>
      <w:r>
        <w:rPr>
          <w:rFonts w:ascii="GHEA Grapalat" w:hAnsi="GHEA Grapalat"/>
          <w:b/>
          <w:i/>
          <w:sz w:val="40"/>
          <w:szCs w:val="40"/>
          <w:lang w:val="hy-AM"/>
        </w:rPr>
        <w:t>4</w:t>
      </w:r>
      <w:r w:rsidRPr="00AA0B78">
        <w:rPr>
          <w:rFonts w:ascii="GHEA Grapalat" w:hAnsi="GHEA Grapalat"/>
          <w:b/>
          <w:i/>
          <w:sz w:val="40"/>
          <w:szCs w:val="40"/>
          <w:lang w:val="hy-AM"/>
        </w:rPr>
        <w:t>-202</w:t>
      </w:r>
      <w:r>
        <w:rPr>
          <w:rFonts w:ascii="GHEA Grapalat" w:hAnsi="GHEA Grapalat"/>
          <w:b/>
          <w:i/>
          <w:sz w:val="40"/>
          <w:szCs w:val="40"/>
          <w:lang w:val="hy-AM"/>
        </w:rPr>
        <w:t>6</w:t>
      </w:r>
      <w:r w:rsidRPr="00AA0B78">
        <w:rPr>
          <w:rFonts w:ascii="GHEA Grapalat" w:hAnsi="GHEA Grapalat"/>
          <w:b/>
          <w:i/>
          <w:sz w:val="40"/>
          <w:szCs w:val="40"/>
          <w:lang w:val="hy-AM"/>
        </w:rPr>
        <w:t xml:space="preserve"> ԹՎԱԿԱՆՆԵՐԻ ՄԻՋՆԱԺԱՄԿԵՏ ԾԱԽՍԵՐԻ ԾՐԱԳԻՐ</w:t>
      </w:r>
      <w:r>
        <w:rPr>
          <w:rFonts w:ascii="GHEA Grapalat" w:hAnsi="GHEA Grapalat"/>
          <w:b/>
          <w:i/>
          <w:sz w:val="24"/>
          <w:szCs w:val="24"/>
          <w:lang w:val="hy-AM"/>
        </w:rPr>
        <w:br w:type="page"/>
      </w:r>
    </w:p>
    <w:p w:rsidR="00C25E5C" w:rsidRPr="006C6DD8" w:rsidRDefault="00D021F3" w:rsidP="00D021F3">
      <w:pPr>
        <w:jc w:val="center"/>
        <w:rPr>
          <w:rFonts w:ascii="GHEA Grapalat" w:hAnsi="GHEA Grapalat"/>
          <w:b/>
          <w:i/>
          <w:sz w:val="24"/>
          <w:szCs w:val="24"/>
          <w:lang w:val="hy-AM"/>
        </w:rPr>
      </w:pPr>
      <w:r w:rsidRPr="006C6DD8">
        <w:rPr>
          <w:rFonts w:ascii="GHEA Grapalat" w:hAnsi="GHEA Grapalat"/>
          <w:b/>
          <w:i/>
          <w:sz w:val="24"/>
          <w:szCs w:val="24"/>
          <w:lang w:val="hy-AM"/>
        </w:rPr>
        <w:lastRenderedPageBreak/>
        <w:t xml:space="preserve">Մարտունի </w:t>
      </w:r>
      <w:r w:rsidR="0036485E" w:rsidRPr="006C6DD8">
        <w:rPr>
          <w:rFonts w:ascii="GHEA Grapalat" w:hAnsi="GHEA Grapalat"/>
          <w:b/>
          <w:i/>
          <w:sz w:val="24"/>
          <w:szCs w:val="24"/>
          <w:lang w:val="hy-AM"/>
        </w:rPr>
        <w:t>h</w:t>
      </w:r>
      <w:r w:rsidR="00C25E5C" w:rsidRPr="007F5E7B">
        <w:rPr>
          <w:rFonts w:ascii="GHEA Grapalat" w:hAnsi="GHEA Grapalat"/>
          <w:b/>
          <w:i/>
          <w:sz w:val="24"/>
          <w:szCs w:val="24"/>
          <w:lang w:val="hy-AM"/>
        </w:rPr>
        <w:t>ամայնքի եկամուտները</w:t>
      </w:r>
    </w:p>
    <w:p w:rsidR="00D021F3" w:rsidRPr="006C6DD8" w:rsidRDefault="00D021F3" w:rsidP="00D021F3">
      <w:pPr>
        <w:rPr>
          <w:rFonts w:ascii="GHEA Grapalat" w:hAnsi="GHEA Grapalat"/>
          <w:sz w:val="24"/>
          <w:szCs w:val="24"/>
          <w:lang w:val="hy-AM"/>
        </w:rPr>
      </w:pPr>
      <w:r w:rsidRPr="006C6DD8">
        <w:rPr>
          <w:rFonts w:ascii="GHEA Grapalat" w:hAnsi="GHEA Grapalat" w:cs="Arial"/>
          <w:sz w:val="24"/>
          <w:szCs w:val="24"/>
          <w:lang w:val="hy-AM"/>
        </w:rPr>
        <w:t xml:space="preserve">    </w:t>
      </w:r>
    </w:p>
    <w:p w:rsidR="00FF6B66" w:rsidRPr="006C6DD8" w:rsidRDefault="00FF6B66" w:rsidP="0036485E">
      <w:pPr>
        <w:pStyle w:val="a3"/>
        <w:ind w:firstLine="708"/>
        <w:jc w:val="both"/>
        <w:rPr>
          <w:rFonts w:ascii="GHEA Grapalat" w:hAnsi="GHEA Grapalat"/>
          <w:sz w:val="24"/>
          <w:szCs w:val="24"/>
          <w:lang w:val="hy-AM"/>
        </w:rPr>
      </w:pPr>
      <w:r w:rsidRPr="006C6DD8">
        <w:rPr>
          <w:rFonts w:ascii="GHEA Grapalat" w:hAnsi="GHEA Grapalat" w:cs="Sylfaen"/>
          <w:sz w:val="24"/>
          <w:szCs w:val="24"/>
          <w:lang w:val="hy-AM"/>
        </w:rPr>
        <w:t>Մարտունի</w:t>
      </w:r>
      <w:r w:rsidRPr="006C6DD8">
        <w:rPr>
          <w:rFonts w:ascii="GHEA Grapalat" w:hAnsi="GHEA Grapalat"/>
          <w:sz w:val="24"/>
          <w:szCs w:val="24"/>
          <w:lang w:val="hy-AM"/>
        </w:rPr>
        <w:t xml:space="preserve"> </w:t>
      </w:r>
      <w:r w:rsidR="0012577E">
        <w:rPr>
          <w:rFonts w:ascii="GHEA Grapalat" w:hAnsi="GHEA Grapalat" w:cs="Sylfaen"/>
          <w:sz w:val="24"/>
          <w:szCs w:val="24"/>
          <w:lang w:val="hy-AM"/>
        </w:rPr>
        <w:t>հ</w:t>
      </w:r>
      <w:r w:rsidRPr="006C6DD8">
        <w:rPr>
          <w:rFonts w:ascii="GHEA Grapalat" w:hAnsi="GHEA Grapalat" w:cs="Sylfaen"/>
          <w:sz w:val="24"/>
          <w:szCs w:val="24"/>
          <w:lang w:val="hy-AM"/>
        </w:rPr>
        <w:t>ամայնքի</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տարեկան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հիմնական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ֆինանսական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փաստաթուղթը</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որտեղ</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հստակ</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ձեւակերպվում</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են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համայնքի</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տարեկան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զարգացման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քաղաքականությունը</w:t>
      </w:r>
      <w:r w:rsidRPr="006C6DD8">
        <w:rPr>
          <w:rFonts w:ascii="GHEA Grapalat" w:hAnsi="GHEA Grapalat"/>
          <w:sz w:val="24"/>
          <w:szCs w:val="24"/>
          <w:lang w:val="hy-AM"/>
        </w:rPr>
        <w:t xml:space="preserve"> </w:t>
      </w:r>
      <w:r w:rsidR="0012577E">
        <w:rPr>
          <w:rFonts w:ascii="GHEA Grapalat" w:hAnsi="GHEA Grapalat" w:cs="Sylfaen"/>
          <w:sz w:val="24"/>
          <w:szCs w:val="24"/>
          <w:lang w:val="hy-AM"/>
        </w:rPr>
        <w:t>և</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ՏԻՄ</w:t>
      </w:r>
      <w:r w:rsidRPr="006C6DD8">
        <w:rPr>
          <w:rFonts w:ascii="GHEA Grapalat" w:hAnsi="GHEA Grapalat"/>
          <w:sz w:val="24"/>
          <w:szCs w:val="24"/>
          <w:lang w:val="hy-AM"/>
        </w:rPr>
        <w:t>-</w:t>
      </w:r>
      <w:r w:rsidRPr="006C6DD8">
        <w:rPr>
          <w:rFonts w:ascii="GHEA Grapalat" w:hAnsi="GHEA Grapalat" w:cs="Sylfaen"/>
          <w:sz w:val="24"/>
          <w:szCs w:val="24"/>
          <w:lang w:val="hy-AM"/>
        </w:rPr>
        <w:t>երի</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գործունեության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պլանավորումը</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համայնքային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բյուջեն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է</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Պլանավորումը</w:t>
      </w:r>
      <w:r w:rsidRPr="006C6DD8">
        <w:rPr>
          <w:rFonts w:ascii="GHEA Grapalat" w:hAnsi="GHEA Grapalat"/>
          <w:sz w:val="24"/>
          <w:szCs w:val="24"/>
          <w:lang w:val="hy-AM"/>
        </w:rPr>
        <w:t xml:space="preserve"> </w:t>
      </w:r>
      <w:r w:rsidRPr="006C6DD8">
        <w:rPr>
          <w:rFonts w:ascii="GHEA Grapalat" w:hAnsi="GHEA Grapalat" w:cs="Sylfaen"/>
          <w:sz w:val="24"/>
          <w:szCs w:val="24"/>
          <w:lang w:val="hy-AM"/>
        </w:rPr>
        <w:t>ցանկացած</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գործունեության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կառավարման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կար</w:t>
      </w:r>
      <w:r w:rsidR="0012577E">
        <w:rPr>
          <w:rFonts w:ascii="GHEA Grapalat" w:hAnsi="GHEA Grapalat" w:cs="Sylfaen"/>
          <w:sz w:val="24"/>
          <w:szCs w:val="24"/>
          <w:lang w:val="hy-AM"/>
        </w:rPr>
        <w:t>և</w:t>
      </w:r>
      <w:r w:rsidRPr="006C6DD8">
        <w:rPr>
          <w:rFonts w:ascii="GHEA Grapalat" w:hAnsi="GHEA Grapalat" w:cs="Sylfaen"/>
          <w:sz w:val="24"/>
          <w:szCs w:val="24"/>
          <w:lang w:val="hy-AM"/>
        </w:rPr>
        <w:t>որ</w:t>
      </w:r>
      <w:r w:rsidRPr="006C6DD8">
        <w:rPr>
          <w:rFonts w:ascii="GHEA Grapalat" w:hAnsi="GHEA Grapalat"/>
          <w:sz w:val="24"/>
          <w:szCs w:val="24"/>
          <w:lang w:val="hy-AM"/>
        </w:rPr>
        <w:t xml:space="preserve"> </w:t>
      </w:r>
      <w:r w:rsidR="0012577E">
        <w:rPr>
          <w:rFonts w:ascii="GHEA Grapalat" w:hAnsi="GHEA Grapalat" w:cs="Sylfaen"/>
          <w:sz w:val="24"/>
          <w:szCs w:val="24"/>
          <w:lang w:val="hy-AM"/>
        </w:rPr>
        <w:t>և</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պարտադիր</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գործառույթ</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է</w:t>
      </w:r>
      <w:r w:rsidRPr="006C6DD8">
        <w:rPr>
          <w:rFonts w:ascii="GHEA Grapalat" w:hAnsi="GHEA Grapalat"/>
          <w:sz w:val="24"/>
          <w:szCs w:val="24"/>
          <w:lang w:val="hy-AM"/>
        </w:rPr>
        <w:t xml:space="preserve">, </w:t>
      </w:r>
      <w:r w:rsidRPr="006C6DD8">
        <w:rPr>
          <w:rFonts w:ascii="GHEA Grapalat" w:hAnsi="GHEA Grapalat" w:cs="Sylfaen"/>
          <w:sz w:val="24"/>
          <w:szCs w:val="24"/>
          <w:lang w:val="hy-AM"/>
        </w:rPr>
        <w:t>քանի</w:t>
      </w:r>
      <w:r w:rsidR="001353F3" w:rsidRPr="006C6DD8">
        <w:rPr>
          <w:rFonts w:ascii="GHEA Grapalat" w:hAnsi="GHEA Grapalat"/>
          <w:sz w:val="24"/>
          <w:szCs w:val="24"/>
          <w:lang w:val="hy-AM"/>
        </w:rPr>
        <w:t xml:space="preserve"> </w:t>
      </w:r>
      <w:r w:rsidRPr="006C6DD8">
        <w:rPr>
          <w:rFonts w:ascii="GHEA Grapalat" w:hAnsi="GHEA Grapalat" w:cs="Sylfaen"/>
          <w:sz w:val="24"/>
          <w:szCs w:val="24"/>
          <w:lang w:val="hy-AM"/>
        </w:rPr>
        <w:t>որ</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այդ</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գործառույթով</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տեղի</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է</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ունենում</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զարգացման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հնարավորությունների</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պարզում</w:t>
      </w:r>
      <w:r w:rsidRPr="006C6DD8">
        <w:rPr>
          <w:rFonts w:ascii="GHEA Grapalat" w:hAnsi="GHEA Grapalat"/>
          <w:sz w:val="24"/>
          <w:szCs w:val="24"/>
          <w:lang w:val="hy-AM"/>
        </w:rPr>
        <w:t>,</w:t>
      </w:r>
      <w:r w:rsidR="0012577E">
        <w:rPr>
          <w:rFonts w:ascii="GHEA Grapalat" w:hAnsi="GHEA Grapalat"/>
          <w:sz w:val="24"/>
          <w:szCs w:val="24"/>
          <w:lang w:val="hy-AM"/>
        </w:rPr>
        <w:t xml:space="preserve"> </w:t>
      </w:r>
      <w:r w:rsidRPr="006C6DD8">
        <w:rPr>
          <w:rFonts w:ascii="GHEA Grapalat" w:hAnsi="GHEA Grapalat" w:cs="Sylfaen"/>
          <w:sz w:val="24"/>
          <w:szCs w:val="24"/>
          <w:lang w:val="hy-AM"/>
        </w:rPr>
        <w:t>նպատակների</w:t>
      </w:r>
      <w:r w:rsidRPr="006C6DD8">
        <w:rPr>
          <w:rFonts w:ascii="GHEA Grapalat" w:hAnsi="GHEA Grapalat"/>
          <w:sz w:val="24"/>
          <w:szCs w:val="24"/>
          <w:lang w:val="hy-AM"/>
        </w:rPr>
        <w:t xml:space="preserve"> </w:t>
      </w:r>
      <w:r w:rsidR="0012577E">
        <w:rPr>
          <w:rFonts w:ascii="GHEA Grapalat" w:hAnsi="GHEA Grapalat" w:cs="Sylfaen"/>
          <w:sz w:val="24"/>
          <w:szCs w:val="24"/>
          <w:lang w:val="hy-AM"/>
        </w:rPr>
        <w:t>և</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առաջնահերթությունների</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որոշում</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դրանց</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հասնելու</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ուղիների</w:t>
      </w:r>
      <w:r w:rsidRPr="006C6DD8">
        <w:rPr>
          <w:rFonts w:ascii="GHEA Grapalat" w:hAnsi="GHEA Grapalat"/>
          <w:sz w:val="24"/>
          <w:szCs w:val="24"/>
          <w:lang w:val="hy-AM"/>
        </w:rPr>
        <w:t xml:space="preserve"> </w:t>
      </w:r>
      <w:r w:rsidR="0012577E">
        <w:rPr>
          <w:rFonts w:ascii="GHEA Grapalat" w:hAnsi="GHEA Grapalat" w:cs="Sylfaen"/>
          <w:sz w:val="24"/>
          <w:szCs w:val="24"/>
          <w:lang w:val="hy-AM"/>
        </w:rPr>
        <w:t>և</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մեթոդների</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սահմանում</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Պլանավորման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գործընթացը</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ՀՀ</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համայնքներում</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կարգավորվում</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է</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Տեղական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ինքնակառավարման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մասին</w:t>
      </w:r>
      <w:r w:rsidRPr="006C6DD8">
        <w:rPr>
          <w:rFonts w:ascii="GHEA Grapalat" w:hAnsi="GHEA Grapalat"/>
          <w:sz w:val="24"/>
          <w:szCs w:val="24"/>
          <w:lang w:val="hy-AM"/>
        </w:rPr>
        <w:t xml:space="preserve">» </w:t>
      </w:r>
      <w:r w:rsidR="0012577E">
        <w:rPr>
          <w:rFonts w:ascii="GHEA Grapalat" w:hAnsi="GHEA Grapalat" w:cs="Sylfaen"/>
          <w:sz w:val="24"/>
          <w:szCs w:val="24"/>
          <w:lang w:val="hy-AM"/>
        </w:rPr>
        <w:t>և</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ՀՀ</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բյուջետային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համակարգի</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մասին</w:t>
      </w:r>
      <w:r w:rsidRPr="006C6DD8">
        <w:rPr>
          <w:rFonts w:ascii="GHEA Grapalat" w:hAnsi="GHEA Grapalat"/>
          <w:sz w:val="24"/>
          <w:szCs w:val="24"/>
          <w:lang w:val="hy-AM"/>
        </w:rPr>
        <w:t xml:space="preserve">» </w:t>
      </w:r>
      <w:r w:rsidRPr="006C6DD8">
        <w:rPr>
          <w:rFonts w:ascii="GHEA Grapalat" w:hAnsi="GHEA Grapalat" w:cs="Sylfaen"/>
          <w:sz w:val="24"/>
          <w:szCs w:val="24"/>
          <w:lang w:val="hy-AM"/>
        </w:rPr>
        <w:t>ՀՀ</w:t>
      </w:r>
      <w:r w:rsidRPr="006C6DD8">
        <w:rPr>
          <w:rFonts w:ascii="GHEA Grapalat" w:hAnsi="GHEA Grapalat"/>
          <w:sz w:val="24"/>
          <w:szCs w:val="24"/>
          <w:lang w:val="hy-AM"/>
        </w:rPr>
        <w:t xml:space="preserve"> </w:t>
      </w:r>
      <w:r w:rsidRPr="006C6DD8">
        <w:rPr>
          <w:rFonts w:ascii="GHEA Grapalat" w:hAnsi="GHEA Grapalat" w:cs="Sylfaen"/>
          <w:sz w:val="24"/>
          <w:szCs w:val="24"/>
          <w:lang w:val="hy-AM"/>
        </w:rPr>
        <w:t>օրենքներով</w:t>
      </w:r>
      <w:r w:rsidRPr="006C6DD8">
        <w:rPr>
          <w:rFonts w:ascii="GHEA Grapalat" w:hAnsi="GHEA Grapalat"/>
          <w:sz w:val="24"/>
          <w:szCs w:val="24"/>
          <w:lang w:val="hy-AM"/>
        </w:rPr>
        <w:t>:</w:t>
      </w:r>
    </w:p>
    <w:p w:rsidR="00FF6B66" w:rsidRPr="006C6DD8" w:rsidRDefault="00FF6B66" w:rsidP="00FF6B66">
      <w:pPr>
        <w:pStyle w:val="a3"/>
        <w:rPr>
          <w:rFonts w:ascii="GHEA Grapalat" w:hAnsi="GHEA Grapalat" w:cs="Arial"/>
          <w:sz w:val="24"/>
          <w:szCs w:val="24"/>
          <w:lang w:val="hy-AM"/>
        </w:rPr>
      </w:pPr>
    </w:p>
    <w:p w:rsidR="00FF6B66" w:rsidRPr="0036485E" w:rsidRDefault="00FF6B66" w:rsidP="0036485E">
      <w:pPr>
        <w:pStyle w:val="a3"/>
        <w:ind w:firstLine="708"/>
        <w:jc w:val="both"/>
        <w:rPr>
          <w:rFonts w:ascii="GHEA Grapalat" w:hAnsi="GHEA Grapalat"/>
          <w:sz w:val="24"/>
          <w:szCs w:val="24"/>
          <w:lang w:val="hy-AM"/>
        </w:rPr>
      </w:pPr>
      <w:r w:rsidRPr="007F5E7B">
        <w:rPr>
          <w:rFonts w:ascii="GHEA Grapalat" w:hAnsi="GHEA Grapalat" w:cs="Arial"/>
          <w:sz w:val="24"/>
          <w:szCs w:val="24"/>
          <w:lang w:val="hy-AM"/>
        </w:rPr>
        <w:t>Մարտունի համայնքի</w:t>
      </w:r>
      <w:r w:rsidR="006B2592">
        <w:rPr>
          <w:rFonts w:ascii="GHEA Grapalat" w:hAnsi="GHEA Grapalat"/>
          <w:sz w:val="24"/>
          <w:szCs w:val="24"/>
          <w:lang w:val="hy-AM"/>
        </w:rPr>
        <w:t xml:space="preserve"> 202</w:t>
      </w:r>
      <w:r w:rsidR="006B2592" w:rsidRPr="0036485E">
        <w:rPr>
          <w:rFonts w:ascii="GHEA Grapalat" w:hAnsi="GHEA Grapalat"/>
          <w:sz w:val="24"/>
          <w:szCs w:val="24"/>
          <w:lang w:val="hy-AM"/>
        </w:rPr>
        <w:t>4</w:t>
      </w:r>
      <w:r w:rsidRPr="007F5E7B">
        <w:rPr>
          <w:rFonts w:ascii="GHEA Grapalat" w:hAnsi="GHEA Grapalat"/>
          <w:sz w:val="24"/>
          <w:szCs w:val="24"/>
          <w:lang w:val="hy-AM"/>
        </w:rPr>
        <w:t xml:space="preserve"> </w:t>
      </w:r>
      <w:r w:rsidRPr="007F5E7B">
        <w:rPr>
          <w:rFonts w:ascii="GHEA Grapalat" w:hAnsi="GHEA Grapalat" w:cs="Arial"/>
          <w:sz w:val="24"/>
          <w:szCs w:val="24"/>
          <w:lang w:val="hy-AM"/>
        </w:rPr>
        <w:t>թվականի բյուջեի կանխատեսումը կատարվում է եկամուտների և ծախսերի հավասարակշռության սկզբունքի հիման վրա</w:t>
      </w:r>
      <w:r w:rsidRPr="007F5E7B">
        <w:rPr>
          <w:rFonts w:ascii="GHEA Grapalat" w:hAnsi="GHEA Grapalat"/>
          <w:sz w:val="24"/>
          <w:szCs w:val="24"/>
          <w:lang w:val="hy-AM"/>
        </w:rPr>
        <w:t>:</w:t>
      </w:r>
    </w:p>
    <w:p w:rsidR="00FF6B66" w:rsidRPr="0036485E" w:rsidRDefault="00FF6B66" w:rsidP="00FF6B66">
      <w:pPr>
        <w:pStyle w:val="a3"/>
        <w:rPr>
          <w:rFonts w:ascii="GHEA Grapalat" w:hAnsi="GHEA Grapalat"/>
          <w:sz w:val="24"/>
          <w:szCs w:val="24"/>
          <w:lang w:val="hy-AM"/>
        </w:rPr>
      </w:pPr>
    </w:p>
    <w:p w:rsidR="00D021F3" w:rsidRPr="0036485E" w:rsidRDefault="00D021F3" w:rsidP="0036485E">
      <w:pPr>
        <w:pStyle w:val="a3"/>
        <w:ind w:firstLine="426"/>
        <w:jc w:val="both"/>
        <w:rPr>
          <w:rFonts w:ascii="GHEA Grapalat" w:hAnsi="GHEA Grapalat"/>
          <w:sz w:val="24"/>
          <w:szCs w:val="24"/>
          <w:lang w:val="hy-AM"/>
        </w:rPr>
      </w:pPr>
      <w:r w:rsidRPr="007F5E7B">
        <w:rPr>
          <w:rFonts w:ascii="GHEA Grapalat" w:hAnsi="GHEA Grapalat" w:cs="Arial"/>
          <w:sz w:val="24"/>
          <w:szCs w:val="24"/>
          <w:lang w:val="hy-AM"/>
        </w:rPr>
        <w:t>Կանխատեսվող ծառայությունների քանակը և որակը հիմնականում կախված են կանխատեսվող եկամուտների ծավալից</w:t>
      </w:r>
      <w:r w:rsidRPr="007F5E7B">
        <w:rPr>
          <w:rFonts w:ascii="GHEA Grapalat" w:hAnsi="GHEA Grapalat"/>
          <w:sz w:val="24"/>
          <w:szCs w:val="24"/>
          <w:lang w:val="hy-AM"/>
        </w:rPr>
        <w:t xml:space="preserve">, </w:t>
      </w:r>
      <w:r w:rsidRPr="007F5E7B">
        <w:rPr>
          <w:rFonts w:ascii="GHEA Grapalat" w:hAnsi="GHEA Grapalat" w:cs="Arial"/>
          <w:sz w:val="24"/>
          <w:szCs w:val="24"/>
          <w:lang w:val="hy-AM"/>
        </w:rPr>
        <w:t>առկա տնտեսական պայմաններից</w:t>
      </w:r>
      <w:r w:rsidRPr="007F5E7B">
        <w:rPr>
          <w:rFonts w:ascii="GHEA Grapalat" w:hAnsi="GHEA Grapalat"/>
          <w:sz w:val="24"/>
          <w:szCs w:val="24"/>
          <w:lang w:val="hy-AM"/>
        </w:rPr>
        <w:t xml:space="preserve">, </w:t>
      </w:r>
      <w:r w:rsidRPr="007F5E7B">
        <w:rPr>
          <w:rFonts w:ascii="GHEA Grapalat" w:hAnsi="GHEA Grapalat" w:cs="Arial"/>
          <w:sz w:val="24"/>
          <w:szCs w:val="24"/>
          <w:lang w:val="hy-AM"/>
        </w:rPr>
        <w:t>մասնավորապես՝</w:t>
      </w:r>
      <w:r w:rsidRPr="007F5E7B">
        <w:rPr>
          <w:rFonts w:ascii="GHEA Grapalat" w:hAnsi="GHEA Grapalat"/>
          <w:sz w:val="24"/>
          <w:szCs w:val="24"/>
          <w:lang w:val="hy-AM"/>
        </w:rPr>
        <w:t xml:space="preserve"> գործող գներից,</w:t>
      </w:r>
      <w:r w:rsidR="0012577E">
        <w:rPr>
          <w:rFonts w:ascii="GHEA Grapalat" w:hAnsi="GHEA Grapalat"/>
          <w:sz w:val="24"/>
          <w:szCs w:val="24"/>
          <w:lang w:val="hy-AM"/>
        </w:rPr>
        <w:t xml:space="preserve"> </w:t>
      </w:r>
      <w:r w:rsidRPr="007F5E7B">
        <w:rPr>
          <w:rFonts w:ascii="GHEA Grapalat" w:hAnsi="GHEA Grapalat"/>
          <w:sz w:val="24"/>
          <w:szCs w:val="24"/>
          <w:lang w:val="hy-AM"/>
        </w:rPr>
        <w:t xml:space="preserve">գնաճից և </w:t>
      </w:r>
      <w:r w:rsidRPr="007F5E7B">
        <w:rPr>
          <w:rFonts w:ascii="GHEA Grapalat" w:hAnsi="GHEA Grapalat" w:cs="Arial"/>
          <w:sz w:val="24"/>
          <w:szCs w:val="24"/>
          <w:lang w:val="hy-AM"/>
        </w:rPr>
        <w:t>սղաճից</w:t>
      </w:r>
      <w:r w:rsidRPr="007F5E7B">
        <w:rPr>
          <w:rFonts w:ascii="GHEA Grapalat" w:hAnsi="GHEA Grapalat"/>
          <w:sz w:val="24"/>
          <w:szCs w:val="24"/>
          <w:lang w:val="hy-AM"/>
        </w:rPr>
        <w:t>:</w:t>
      </w:r>
    </w:p>
    <w:p w:rsidR="0012577E" w:rsidRPr="0036485E" w:rsidRDefault="0012577E" w:rsidP="00FF6B66">
      <w:pPr>
        <w:pStyle w:val="a3"/>
        <w:ind w:firstLine="426"/>
        <w:jc w:val="both"/>
        <w:rPr>
          <w:rFonts w:ascii="GHEA Grapalat" w:hAnsi="GHEA Grapalat" w:cs="Arial"/>
          <w:sz w:val="24"/>
          <w:szCs w:val="24"/>
          <w:lang w:val="hy-AM"/>
        </w:rPr>
      </w:pPr>
    </w:p>
    <w:p w:rsidR="00FF6B66" w:rsidRPr="00E742EA" w:rsidRDefault="00FF6B66" w:rsidP="00FF6B66">
      <w:pPr>
        <w:pStyle w:val="a3"/>
        <w:ind w:firstLine="426"/>
        <w:jc w:val="both"/>
        <w:rPr>
          <w:rFonts w:ascii="GHEA Grapalat" w:hAnsi="GHEA Grapalat"/>
          <w:b/>
          <w:sz w:val="24"/>
          <w:szCs w:val="24"/>
          <w:lang w:val="hy-AM"/>
        </w:rPr>
      </w:pPr>
      <w:r w:rsidRPr="00E742EA">
        <w:rPr>
          <w:rFonts w:ascii="GHEA Grapalat" w:hAnsi="GHEA Grapalat" w:cs="Arial"/>
          <w:b/>
          <w:sz w:val="24"/>
          <w:szCs w:val="24"/>
          <w:lang w:val="hy-AM"/>
        </w:rPr>
        <w:t>Մարտունի</w:t>
      </w:r>
      <w:r w:rsidRPr="0012577E">
        <w:rPr>
          <w:rFonts w:ascii="GHEA Grapalat" w:hAnsi="GHEA Grapalat" w:cs="Arial"/>
          <w:b/>
          <w:sz w:val="24"/>
          <w:szCs w:val="24"/>
          <w:lang w:val="hy-AM"/>
        </w:rPr>
        <w:t xml:space="preserve"> համայնքի փաստացի ցուցանիշները</w:t>
      </w:r>
      <w:r w:rsidR="006B2592" w:rsidRPr="0012577E">
        <w:rPr>
          <w:rFonts w:ascii="GHEA Grapalat" w:hAnsi="GHEA Grapalat"/>
          <w:b/>
          <w:sz w:val="24"/>
          <w:szCs w:val="24"/>
          <w:lang w:val="hy-AM"/>
        </w:rPr>
        <w:t xml:space="preserve"> 201</w:t>
      </w:r>
      <w:r w:rsidR="006B2592" w:rsidRPr="00E742EA">
        <w:rPr>
          <w:rFonts w:ascii="GHEA Grapalat" w:hAnsi="GHEA Grapalat"/>
          <w:b/>
          <w:sz w:val="24"/>
          <w:szCs w:val="24"/>
          <w:lang w:val="hy-AM"/>
        </w:rPr>
        <w:t>9</w:t>
      </w:r>
      <w:r w:rsidR="006B2592" w:rsidRPr="0012577E">
        <w:rPr>
          <w:rFonts w:ascii="GHEA Grapalat" w:hAnsi="GHEA Grapalat"/>
          <w:b/>
          <w:sz w:val="24"/>
          <w:szCs w:val="24"/>
          <w:lang w:val="hy-AM"/>
        </w:rPr>
        <w:t>-202</w:t>
      </w:r>
      <w:r w:rsidR="006B2592" w:rsidRPr="00E742EA">
        <w:rPr>
          <w:rFonts w:ascii="GHEA Grapalat" w:hAnsi="GHEA Grapalat"/>
          <w:b/>
          <w:sz w:val="24"/>
          <w:szCs w:val="24"/>
          <w:lang w:val="hy-AM"/>
        </w:rPr>
        <w:t>2</w:t>
      </w:r>
      <w:r w:rsidR="0036485E" w:rsidRPr="00E742EA">
        <w:rPr>
          <w:rFonts w:ascii="GHEA Grapalat" w:hAnsi="GHEA Grapalat"/>
          <w:b/>
          <w:sz w:val="24"/>
          <w:szCs w:val="24"/>
          <w:lang w:val="hy-AM"/>
        </w:rPr>
        <w:t xml:space="preserve"> </w:t>
      </w:r>
      <w:r w:rsidRPr="0012577E">
        <w:rPr>
          <w:rFonts w:ascii="GHEA Grapalat" w:hAnsi="GHEA Grapalat" w:cs="Arial"/>
          <w:b/>
          <w:sz w:val="24"/>
          <w:szCs w:val="24"/>
          <w:lang w:val="hy-AM"/>
        </w:rPr>
        <w:t>թվականներին</w:t>
      </w:r>
      <w:r w:rsidR="0036485E" w:rsidRPr="00E742EA">
        <w:rPr>
          <w:rFonts w:ascii="GHEA Grapalat" w:hAnsi="GHEA Grapalat" w:cs="Arial"/>
          <w:b/>
          <w:sz w:val="24"/>
          <w:szCs w:val="24"/>
          <w:lang w:val="hy-AM"/>
        </w:rPr>
        <w:t>.</w:t>
      </w:r>
    </w:p>
    <w:p w:rsidR="00FF6B66" w:rsidRPr="007F5E7B" w:rsidRDefault="00FF6B66" w:rsidP="00FF6B66">
      <w:pPr>
        <w:pStyle w:val="a3"/>
        <w:ind w:firstLine="426"/>
        <w:jc w:val="both"/>
        <w:rPr>
          <w:rFonts w:ascii="GHEA Grapalat" w:hAnsi="GHEA Grapalat"/>
          <w:sz w:val="24"/>
          <w:szCs w:val="24"/>
          <w:lang w:val="hy-AM"/>
        </w:rPr>
      </w:pPr>
      <w:r w:rsidRPr="007F5E7B">
        <w:rPr>
          <w:rFonts w:ascii="GHEA Grapalat" w:hAnsi="GHEA Grapalat"/>
          <w:sz w:val="24"/>
          <w:szCs w:val="24"/>
          <w:lang w:val="hy-AM"/>
        </w:rPr>
        <w:tab/>
      </w:r>
      <w:r w:rsidRPr="007F5E7B">
        <w:rPr>
          <w:rFonts w:ascii="GHEA Grapalat" w:hAnsi="GHEA Grapalat"/>
          <w:sz w:val="24"/>
          <w:szCs w:val="24"/>
          <w:lang w:val="hy-AM"/>
        </w:rPr>
        <w:tab/>
      </w:r>
      <w:r w:rsidRPr="007F5E7B">
        <w:rPr>
          <w:rFonts w:ascii="GHEA Grapalat" w:hAnsi="GHEA Grapalat"/>
          <w:sz w:val="24"/>
          <w:szCs w:val="24"/>
          <w:lang w:val="hy-AM"/>
        </w:rPr>
        <w:tab/>
      </w:r>
      <w:r w:rsidRPr="007F5E7B">
        <w:rPr>
          <w:rFonts w:ascii="GHEA Grapalat" w:hAnsi="GHEA Grapalat"/>
          <w:sz w:val="24"/>
          <w:szCs w:val="24"/>
          <w:lang w:val="hy-AM"/>
        </w:rPr>
        <w:tab/>
      </w:r>
      <w:r w:rsidRPr="007F5E7B">
        <w:rPr>
          <w:rFonts w:ascii="GHEA Grapalat" w:hAnsi="GHEA Grapalat"/>
          <w:sz w:val="24"/>
          <w:szCs w:val="24"/>
          <w:lang w:val="hy-AM"/>
        </w:rPr>
        <w:tab/>
      </w:r>
      <w:r w:rsidRPr="007F5E7B">
        <w:rPr>
          <w:rFonts w:ascii="GHEA Grapalat" w:hAnsi="GHEA Grapalat"/>
          <w:sz w:val="24"/>
          <w:szCs w:val="24"/>
          <w:lang w:val="hy-AM"/>
        </w:rPr>
        <w:tab/>
      </w:r>
      <w:r w:rsidRPr="007F5E7B">
        <w:rPr>
          <w:rFonts w:ascii="GHEA Grapalat" w:hAnsi="GHEA Grapalat"/>
          <w:sz w:val="24"/>
          <w:szCs w:val="24"/>
          <w:lang w:val="hy-AM"/>
        </w:rPr>
        <w:tab/>
      </w:r>
      <w:r w:rsidRPr="007F5E7B">
        <w:rPr>
          <w:rFonts w:ascii="GHEA Grapalat" w:hAnsi="GHEA Grapalat"/>
          <w:sz w:val="24"/>
          <w:szCs w:val="24"/>
          <w:lang w:val="hy-AM"/>
        </w:rPr>
        <w:tab/>
      </w:r>
      <w:r w:rsidRPr="007F5E7B">
        <w:rPr>
          <w:rFonts w:ascii="GHEA Grapalat" w:hAnsi="GHEA Grapalat"/>
          <w:sz w:val="24"/>
          <w:szCs w:val="24"/>
          <w:lang w:val="hy-AM"/>
        </w:rPr>
        <w:tab/>
      </w:r>
      <w:r w:rsidRPr="007F5E7B">
        <w:rPr>
          <w:rFonts w:ascii="GHEA Grapalat" w:hAnsi="GHEA Grapalat"/>
          <w:sz w:val="24"/>
          <w:szCs w:val="24"/>
          <w:lang w:val="hy-AM"/>
        </w:rPr>
        <w:tab/>
      </w:r>
      <w:r w:rsidRPr="007F5E7B">
        <w:rPr>
          <w:rFonts w:ascii="GHEA Grapalat" w:hAnsi="GHEA Grapalat"/>
          <w:sz w:val="24"/>
          <w:szCs w:val="24"/>
          <w:lang w:val="hy-AM"/>
        </w:rPr>
        <w:tab/>
      </w:r>
      <w:r w:rsidR="0012577E" w:rsidRPr="007F5E7B">
        <w:rPr>
          <w:rFonts w:ascii="GHEA Grapalat" w:hAnsi="GHEA Grapalat" w:cs="Arial"/>
          <w:sz w:val="24"/>
          <w:szCs w:val="24"/>
          <w:lang w:val="hy-AM"/>
        </w:rPr>
        <w:t>Հ</w:t>
      </w:r>
      <w:r w:rsidRPr="007F5E7B">
        <w:rPr>
          <w:rFonts w:ascii="GHEA Grapalat" w:hAnsi="GHEA Grapalat" w:cs="Arial"/>
          <w:sz w:val="24"/>
          <w:szCs w:val="24"/>
          <w:lang w:val="hy-AM"/>
        </w:rPr>
        <w:t>ազար</w:t>
      </w:r>
      <w:r w:rsidR="0012577E">
        <w:rPr>
          <w:rFonts w:ascii="GHEA Grapalat" w:hAnsi="GHEA Grapalat" w:cs="Arial"/>
          <w:sz w:val="24"/>
          <w:szCs w:val="24"/>
          <w:lang w:val="hy-AM"/>
        </w:rPr>
        <w:t xml:space="preserve"> </w:t>
      </w:r>
      <w:r w:rsidRPr="007F5E7B">
        <w:rPr>
          <w:rFonts w:ascii="GHEA Grapalat" w:hAnsi="GHEA Grapalat" w:cs="Arial"/>
          <w:sz w:val="24"/>
          <w:szCs w:val="24"/>
          <w:lang w:val="hy-AM"/>
        </w:rPr>
        <w:t>դրամ</w:t>
      </w:r>
    </w:p>
    <w:tbl>
      <w:tblPr>
        <w:tblStyle w:val="a5"/>
        <w:tblW w:w="0" w:type="auto"/>
        <w:tblLook w:val="04A0" w:firstRow="1" w:lastRow="0" w:firstColumn="1" w:lastColumn="0" w:noHBand="0" w:noVBand="1"/>
      </w:tblPr>
      <w:tblGrid>
        <w:gridCol w:w="1914"/>
        <w:gridCol w:w="1914"/>
        <w:gridCol w:w="1914"/>
        <w:gridCol w:w="1914"/>
        <w:gridCol w:w="1915"/>
      </w:tblGrid>
      <w:tr w:rsidR="006B2592" w:rsidTr="00B0407D">
        <w:trPr>
          <w:trHeight w:val="519"/>
        </w:trPr>
        <w:tc>
          <w:tcPr>
            <w:tcW w:w="1914" w:type="dxa"/>
          </w:tcPr>
          <w:p w:rsidR="006B2592" w:rsidRPr="00B0407D" w:rsidRDefault="006B2592" w:rsidP="00B0407D">
            <w:pPr>
              <w:pStyle w:val="a3"/>
              <w:jc w:val="center"/>
              <w:rPr>
                <w:rFonts w:ascii="GHEA Grapalat" w:hAnsi="GHEA Grapalat"/>
                <w:lang w:val="en-US"/>
              </w:rPr>
            </w:pPr>
            <w:r w:rsidRPr="00B0407D">
              <w:rPr>
                <w:rFonts w:ascii="GHEA Grapalat" w:hAnsi="GHEA Grapalat"/>
                <w:lang w:val="en-US"/>
              </w:rPr>
              <w:t>Ցուցանիշներ</w:t>
            </w:r>
          </w:p>
        </w:tc>
        <w:tc>
          <w:tcPr>
            <w:tcW w:w="1914" w:type="dxa"/>
          </w:tcPr>
          <w:p w:rsidR="006B2592" w:rsidRPr="00B0407D" w:rsidRDefault="006B2592" w:rsidP="00754C4F">
            <w:pPr>
              <w:pStyle w:val="a3"/>
              <w:jc w:val="center"/>
              <w:rPr>
                <w:rFonts w:ascii="GHEA Grapalat" w:hAnsi="GHEA Grapalat"/>
                <w:sz w:val="24"/>
                <w:szCs w:val="24"/>
                <w:lang w:val="en-US"/>
              </w:rPr>
            </w:pPr>
            <w:r w:rsidRPr="00B0407D">
              <w:rPr>
                <w:rFonts w:ascii="GHEA Grapalat" w:hAnsi="GHEA Grapalat"/>
                <w:sz w:val="24"/>
                <w:szCs w:val="24"/>
                <w:lang w:val="en-US"/>
              </w:rPr>
              <w:t>2019</w:t>
            </w:r>
          </w:p>
        </w:tc>
        <w:tc>
          <w:tcPr>
            <w:tcW w:w="1914" w:type="dxa"/>
          </w:tcPr>
          <w:p w:rsidR="006B2592" w:rsidRPr="00B0407D" w:rsidRDefault="006B2592" w:rsidP="00754C4F">
            <w:pPr>
              <w:pStyle w:val="a3"/>
              <w:jc w:val="center"/>
              <w:rPr>
                <w:rFonts w:ascii="GHEA Grapalat" w:hAnsi="GHEA Grapalat"/>
                <w:sz w:val="24"/>
                <w:szCs w:val="24"/>
                <w:lang w:val="en-US"/>
              </w:rPr>
            </w:pPr>
            <w:r w:rsidRPr="00B0407D">
              <w:rPr>
                <w:rFonts w:ascii="GHEA Grapalat" w:hAnsi="GHEA Grapalat"/>
                <w:sz w:val="24"/>
                <w:szCs w:val="24"/>
                <w:lang w:val="en-US"/>
              </w:rPr>
              <w:t>202</w:t>
            </w:r>
            <w:r>
              <w:rPr>
                <w:rFonts w:ascii="GHEA Grapalat" w:hAnsi="GHEA Grapalat"/>
                <w:sz w:val="24"/>
                <w:szCs w:val="24"/>
                <w:lang w:val="en-US"/>
              </w:rPr>
              <w:t>0</w:t>
            </w:r>
          </w:p>
        </w:tc>
        <w:tc>
          <w:tcPr>
            <w:tcW w:w="1914" w:type="dxa"/>
          </w:tcPr>
          <w:p w:rsidR="006B2592" w:rsidRPr="00232404" w:rsidRDefault="006B2592" w:rsidP="00754C4F">
            <w:pPr>
              <w:pStyle w:val="a3"/>
              <w:jc w:val="center"/>
              <w:rPr>
                <w:rFonts w:ascii="GHEA Grapalat" w:hAnsi="GHEA Grapalat"/>
                <w:sz w:val="24"/>
                <w:szCs w:val="24"/>
                <w:lang w:val="en-US"/>
              </w:rPr>
            </w:pPr>
            <w:r w:rsidRPr="00232404">
              <w:rPr>
                <w:rFonts w:ascii="GHEA Grapalat" w:hAnsi="GHEA Grapalat"/>
                <w:sz w:val="24"/>
                <w:szCs w:val="24"/>
                <w:lang w:val="en-US"/>
              </w:rPr>
              <w:t>2021</w:t>
            </w:r>
          </w:p>
        </w:tc>
        <w:tc>
          <w:tcPr>
            <w:tcW w:w="1915" w:type="dxa"/>
          </w:tcPr>
          <w:p w:rsidR="006B2592" w:rsidRPr="00232404" w:rsidRDefault="006B2592" w:rsidP="00232404">
            <w:pPr>
              <w:pStyle w:val="a3"/>
              <w:jc w:val="center"/>
              <w:rPr>
                <w:rFonts w:ascii="GHEA Grapalat" w:hAnsi="GHEA Grapalat"/>
                <w:sz w:val="24"/>
                <w:szCs w:val="24"/>
                <w:lang w:val="en-US"/>
              </w:rPr>
            </w:pPr>
            <w:r w:rsidRPr="00232404">
              <w:rPr>
                <w:rFonts w:ascii="GHEA Grapalat" w:hAnsi="GHEA Grapalat"/>
                <w:sz w:val="24"/>
                <w:szCs w:val="24"/>
                <w:lang w:val="en-US"/>
              </w:rPr>
              <w:t>202</w:t>
            </w:r>
            <w:r>
              <w:rPr>
                <w:rFonts w:ascii="GHEA Grapalat" w:hAnsi="GHEA Grapalat"/>
                <w:sz w:val="24"/>
                <w:szCs w:val="24"/>
                <w:lang w:val="en-US"/>
              </w:rPr>
              <w:t>2</w:t>
            </w:r>
          </w:p>
        </w:tc>
      </w:tr>
      <w:tr w:rsidR="006B2592" w:rsidTr="00B0407D">
        <w:trPr>
          <w:trHeight w:val="553"/>
        </w:trPr>
        <w:tc>
          <w:tcPr>
            <w:tcW w:w="1914" w:type="dxa"/>
          </w:tcPr>
          <w:p w:rsidR="006B2592" w:rsidRPr="00B0407D" w:rsidRDefault="006B2592" w:rsidP="00B0407D">
            <w:pPr>
              <w:pStyle w:val="a3"/>
              <w:jc w:val="center"/>
              <w:rPr>
                <w:rFonts w:ascii="GHEA Grapalat" w:hAnsi="GHEA Grapalat"/>
                <w:lang w:val="en-US"/>
              </w:rPr>
            </w:pPr>
            <w:r w:rsidRPr="00B0407D">
              <w:rPr>
                <w:rFonts w:ascii="GHEA Grapalat" w:hAnsi="GHEA Grapalat"/>
                <w:lang w:val="en-US"/>
              </w:rPr>
              <w:t>Եկամուտներ</w:t>
            </w:r>
          </w:p>
        </w:tc>
        <w:tc>
          <w:tcPr>
            <w:tcW w:w="1914" w:type="dxa"/>
          </w:tcPr>
          <w:p w:rsidR="006B2592" w:rsidRPr="00372BAF" w:rsidRDefault="006B2592" w:rsidP="00754C4F">
            <w:pPr>
              <w:pStyle w:val="a3"/>
              <w:rPr>
                <w:rFonts w:ascii="GHEA Grapalat" w:hAnsi="GHEA Grapalat"/>
                <w:lang w:val="en-US"/>
              </w:rPr>
            </w:pPr>
            <w:r>
              <w:rPr>
                <w:rFonts w:ascii="GHEA Grapalat" w:hAnsi="GHEA Grapalat"/>
                <w:lang w:val="en-US"/>
              </w:rPr>
              <w:t>2435030.1</w:t>
            </w:r>
          </w:p>
        </w:tc>
        <w:tc>
          <w:tcPr>
            <w:tcW w:w="1914" w:type="dxa"/>
          </w:tcPr>
          <w:p w:rsidR="006B2592" w:rsidRPr="00372BAF" w:rsidRDefault="006B2592" w:rsidP="00754C4F">
            <w:pPr>
              <w:pStyle w:val="a3"/>
              <w:rPr>
                <w:rFonts w:ascii="GHEA Grapalat" w:hAnsi="GHEA Grapalat"/>
                <w:lang w:val="en-US"/>
              </w:rPr>
            </w:pPr>
            <w:r>
              <w:rPr>
                <w:rFonts w:ascii="GHEA Grapalat" w:hAnsi="GHEA Grapalat"/>
                <w:lang w:val="en-US"/>
              </w:rPr>
              <w:t>2623127.8</w:t>
            </w:r>
          </w:p>
        </w:tc>
        <w:tc>
          <w:tcPr>
            <w:tcW w:w="1914" w:type="dxa"/>
          </w:tcPr>
          <w:p w:rsidR="006B2592" w:rsidRPr="00963A0E" w:rsidRDefault="006B2592" w:rsidP="00754C4F">
            <w:pPr>
              <w:pStyle w:val="a3"/>
              <w:rPr>
                <w:rFonts w:ascii="GHEA Grapalat" w:hAnsi="GHEA Grapalat"/>
                <w:sz w:val="24"/>
                <w:szCs w:val="24"/>
                <w:lang w:val="en-US"/>
              </w:rPr>
            </w:pPr>
            <w:r w:rsidRPr="00963A0E">
              <w:rPr>
                <w:rFonts w:ascii="GHEA Grapalat" w:hAnsi="GHEA Grapalat"/>
                <w:sz w:val="24"/>
                <w:szCs w:val="24"/>
                <w:lang w:val="en-US"/>
              </w:rPr>
              <w:t>3126504.3</w:t>
            </w:r>
          </w:p>
        </w:tc>
        <w:tc>
          <w:tcPr>
            <w:tcW w:w="1915" w:type="dxa"/>
          </w:tcPr>
          <w:p w:rsidR="006B2592" w:rsidRPr="00963A0E" w:rsidRDefault="006B2592" w:rsidP="00FF6B66">
            <w:pPr>
              <w:pStyle w:val="a3"/>
              <w:rPr>
                <w:rFonts w:ascii="GHEA Grapalat" w:hAnsi="GHEA Grapalat"/>
                <w:sz w:val="24"/>
                <w:szCs w:val="24"/>
                <w:lang w:val="en-US"/>
              </w:rPr>
            </w:pPr>
            <w:r w:rsidRPr="006B2592">
              <w:rPr>
                <w:rFonts w:ascii="GHEA Grapalat" w:hAnsi="GHEA Grapalat"/>
                <w:sz w:val="24"/>
                <w:szCs w:val="24"/>
                <w:lang w:val="en-US"/>
              </w:rPr>
              <w:t>3272146.5</w:t>
            </w:r>
          </w:p>
        </w:tc>
      </w:tr>
      <w:tr w:rsidR="006B2592" w:rsidTr="00B0407D">
        <w:trPr>
          <w:trHeight w:val="527"/>
        </w:trPr>
        <w:tc>
          <w:tcPr>
            <w:tcW w:w="1914" w:type="dxa"/>
          </w:tcPr>
          <w:p w:rsidR="006B2592" w:rsidRPr="00B0407D" w:rsidRDefault="006B2592" w:rsidP="00B0407D">
            <w:pPr>
              <w:pStyle w:val="a3"/>
              <w:jc w:val="center"/>
              <w:rPr>
                <w:rFonts w:ascii="GHEA Grapalat" w:hAnsi="GHEA Grapalat"/>
                <w:lang w:val="en-US"/>
              </w:rPr>
            </w:pPr>
            <w:r w:rsidRPr="00B0407D">
              <w:rPr>
                <w:rFonts w:ascii="GHEA Grapalat" w:hAnsi="GHEA Grapalat"/>
                <w:lang w:val="en-US"/>
              </w:rPr>
              <w:t>Ծախսեր</w:t>
            </w:r>
          </w:p>
        </w:tc>
        <w:tc>
          <w:tcPr>
            <w:tcW w:w="1914" w:type="dxa"/>
          </w:tcPr>
          <w:p w:rsidR="006B2592" w:rsidRPr="00372BAF" w:rsidRDefault="006B2592" w:rsidP="00754C4F">
            <w:pPr>
              <w:pStyle w:val="a3"/>
              <w:rPr>
                <w:rFonts w:ascii="GHEA Grapalat" w:hAnsi="GHEA Grapalat"/>
                <w:sz w:val="24"/>
                <w:szCs w:val="24"/>
                <w:lang w:val="en-US"/>
              </w:rPr>
            </w:pPr>
            <w:r>
              <w:rPr>
                <w:rFonts w:ascii="GHEA Grapalat" w:hAnsi="GHEA Grapalat"/>
                <w:sz w:val="24"/>
                <w:szCs w:val="24"/>
                <w:lang w:val="en-US"/>
              </w:rPr>
              <w:t>1638383.6</w:t>
            </w:r>
          </w:p>
        </w:tc>
        <w:tc>
          <w:tcPr>
            <w:tcW w:w="1914" w:type="dxa"/>
          </w:tcPr>
          <w:p w:rsidR="006B2592" w:rsidRPr="00372BAF" w:rsidRDefault="006B2592" w:rsidP="00754C4F">
            <w:pPr>
              <w:pStyle w:val="a3"/>
              <w:rPr>
                <w:rFonts w:ascii="GHEA Grapalat" w:hAnsi="GHEA Grapalat"/>
                <w:lang w:val="en-US"/>
              </w:rPr>
            </w:pPr>
            <w:r>
              <w:rPr>
                <w:rFonts w:ascii="GHEA Grapalat" w:hAnsi="GHEA Grapalat"/>
                <w:lang w:val="en-US"/>
              </w:rPr>
              <w:t>1732020.5</w:t>
            </w:r>
          </w:p>
        </w:tc>
        <w:tc>
          <w:tcPr>
            <w:tcW w:w="1914" w:type="dxa"/>
          </w:tcPr>
          <w:p w:rsidR="006B2592" w:rsidRPr="00963A0E" w:rsidRDefault="006B2592" w:rsidP="00754C4F">
            <w:pPr>
              <w:pStyle w:val="a3"/>
              <w:rPr>
                <w:rFonts w:ascii="GHEA Grapalat" w:hAnsi="GHEA Grapalat"/>
                <w:sz w:val="24"/>
                <w:szCs w:val="24"/>
                <w:lang w:val="en-US"/>
              </w:rPr>
            </w:pPr>
            <w:r w:rsidRPr="00963A0E">
              <w:rPr>
                <w:rFonts w:ascii="GHEA Grapalat" w:hAnsi="GHEA Grapalat"/>
                <w:sz w:val="24"/>
                <w:szCs w:val="24"/>
                <w:lang w:val="en-US"/>
              </w:rPr>
              <w:t>2147058.3</w:t>
            </w:r>
          </w:p>
        </w:tc>
        <w:tc>
          <w:tcPr>
            <w:tcW w:w="1915" w:type="dxa"/>
          </w:tcPr>
          <w:p w:rsidR="006B2592" w:rsidRPr="00963A0E" w:rsidRDefault="006B2592" w:rsidP="00FF6B66">
            <w:pPr>
              <w:pStyle w:val="a3"/>
              <w:rPr>
                <w:rFonts w:ascii="GHEA Grapalat" w:hAnsi="GHEA Grapalat"/>
                <w:sz w:val="24"/>
                <w:szCs w:val="24"/>
                <w:lang w:val="en-US"/>
              </w:rPr>
            </w:pPr>
            <w:r w:rsidRPr="006B2592">
              <w:rPr>
                <w:rFonts w:ascii="GHEA Grapalat" w:hAnsi="GHEA Grapalat"/>
                <w:sz w:val="24"/>
                <w:szCs w:val="24"/>
                <w:lang w:val="en-US"/>
              </w:rPr>
              <w:t>2183472.</w:t>
            </w:r>
            <w:r>
              <w:rPr>
                <w:rFonts w:ascii="GHEA Grapalat" w:hAnsi="GHEA Grapalat"/>
                <w:sz w:val="24"/>
                <w:szCs w:val="24"/>
                <w:lang w:val="en-US"/>
              </w:rPr>
              <w:t>2</w:t>
            </w:r>
          </w:p>
        </w:tc>
      </w:tr>
    </w:tbl>
    <w:p w:rsidR="00FF6B66" w:rsidRDefault="00FF6B66" w:rsidP="00FF6B66">
      <w:pPr>
        <w:pStyle w:val="a3"/>
        <w:rPr>
          <w:lang w:val="en-US"/>
        </w:rPr>
      </w:pPr>
    </w:p>
    <w:p w:rsidR="00B0407D" w:rsidRDefault="00B0407D" w:rsidP="00FF6B66">
      <w:pPr>
        <w:pStyle w:val="a3"/>
        <w:rPr>
          <w:lang w:val="en-US"/>
        </w:rPr>
      </w:pPr>
    </w:p>
    <w:p w:rsidR="00B0407D" w:rsidRPr="0036485E" w:rsidRDefault="00B0407D" w:rsidP="0036485E">
      <w:pPr>
        <w:pStyle w:val="a3"/>
        <w:ind w:firstLine="708"/>
        <w:rPr>
          <w:rFonts w:ascii="GHEA Grapalat" w:hAnsi="GHEA Grapalat"/>
          <w:sz w:val="24"/>
          <w:szCs w:val="24"/>
          <w:lang w:val="hy-AM"/>
        </w:rPr>
      </w:pPr>
      <w:r w:rsidRPr="007F5E7B">
        <w:rPr>
          <w:rFonts w:ascii="GHEA Grapalat" w:hAnsi="GHEA Grapalat" w:cs="Arial"/>
          <w:sz w:val="24"/>
          <w:szCs w:val="24"/>
          <w:lang w:val="hy-AM"/>
        </w:rPr>
        <w:t>Ցուցանիշների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նման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աճը</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պայմանավորված</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է</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բյուջեի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եկամուտների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հավաքագրման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մակարդակի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բարձրացման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կայուն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միտումով</w:t>
      </w:r>
      <w:r w:rsidRPr="007F5E7B">
        <w:rPr>
          <w:rFonts w:ascii="GHEA Grapalat" w:hAnsi="GHEA Grapalat"/>
          <w:sz w:val="24"/>
          <w:szCs w:val="24"/>
          <w:lang w:val="hy-AM"/>
        </w:rPr>
        <w:t xml:space="preserve"> </w:t>
      </w:r>
      <w:r w:rsidRPr="007F5E7B">
        <w:rPr>
          <w:rFonts w:ascii="GHEA Grapalat" w:hAnsi="GHEA Grapalat" w:cs="Arial"/>
          <w:sz w:val="24"/>
          <w:szCs w:val="24"/>
          <w:lang w:val="hy-AM"/>
        </w:rPr>
        <w:t>և</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դրա</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շնորհիվ</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ծախսերի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ծավալների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ավելացմամբ</w:t>
      </w:r>
      <w:r w:rsidRPr="007F5E7B">
        <w:rPr>
          <w:rFonts w:ascii="GHEA Grapalat" w:hAnsi="GHEA Grapalat"/>
          <w:sz w:val="24"/>
          <w:szCs w:val="24"/>
          <w:lang w:val="hy-AM"/>
        </w:rPr>
        <w:t>:</w:t>
      </w:r>
    </w:p>
    <w:p w:rsidR="009C03A9" w:rsidRPr="0036485E" w:rsidRDefault="009C03A9" w:rsidP="0036485E">
      <w:pPr>
        <w:pStyle w:val="a3"/>
        <w:ind w:firstLine="708"/>
        <w:jc w:val="both"/>
        <w:rPr>
          <w:rFonts w:ascii="GHEA Grapalat" w:hAnsi="GHEA Grapalat"/>
          <w:sz w:val="24"/>
          <w:szCs w:val="24"/>
          <w:lang w:val="hy-AM"/>
        </w:rPr>
      </w:pPr>
      <w:r w:rsidRPr="007F5E7B">
        <w:rPr>
          <w:rFonts w:ascii="GHEA Grapalat" w:hAnsi="GHEA Grapalat" w:cs="Arial"/>
          <w:sz w:val="24"/>
          <w:szCs w:val="24"/>
          <w:lang w:val="hy-AM"/>
        </w:rPr>
        <w:t>Համայնքի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բյուջեի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սեփական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եկամուտների</w:t>
      </w:r>
      <w:r>
        <w:rPr>
          <w:rFonts w:ascii="GHEA Grapalat" w:hAnsi="GHEA Grapalat"/>
          <w:sz w:val="24"/>
          <w:szCs w:val="24"/>
          <w:lang w:val="hy-AM"/>
        </w:rPr>
        <w:t xml:space="preserve"> </w:t>
      </w:r>
      <w:r w:rsidRPr="007F5E7B">
        <w:rPr>
          <w:rFonts w:ascii="GHEA Grapalat" w:hAnsi="GHEA Grapalat" w:cs="Arial"/>
          <w:sz w:val="24"/>
          <w:szCs w:val="24"/>
          <w:lang w:val="hy-AM"/>
        </w:rPr>
        <w:t>առանց</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պետբյուջեից</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ստացված</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պաշտոնական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դրամաշնորհների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և</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պետության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կողմից</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համայնքներին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պատվիրակված</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լիազորությունների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ֆինանսավորման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համար</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ստացվելիք</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հատկացումների</w:t>
      </w:r>
      <w:r w:rsidRPr="0036485E">
        <w:rPr>
          <w:rFonts w:ascii="GHEA Grapalat" w:hAnsi="GHEA Grapalat" w:cs="Arial"/>
          <w:sz w:val="24"/>
          <w:szCs w:val="24"/>
          <w:lang w:val="hy-AM"/>
        </w:rPr>
        <w:t xml:space="preserve"> </w:t>
      </w:r>
      <w:r w:rsidRPr="007F5E7B">
        <w:rPr>
          <w:rFonts w:ascii="GHEA Grapalat" w:hAnsi="GHEA Grapalat"/>
          <w:sz w:val="24"/>
          <w:szCs w:val="24"/>
          <w:lang w:val="hy-AM"/>
        </w:rPr>
        <w:t xml:space="preserve"> </w:t>
      </w:r>
      <w:r w:rsidRPr="007F5E7B">
        <w:rPr>
          <w:rFonts w:ascii="GHEA Grapalat" w:hAnsi="GHEA Grapalat" w:cs="Arial"/>
          <w:sz w:val="24"/>
          <w:szCs w:val="24"/>
          <w:lang w:val="hy-AM"/>
        </w:rPr>
        <w:t>փաստացի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հավաքագրված</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ծավալների</w:t>
      </w:r>
      <w:r w:rsidR="006B2592">
        <w:rPr>
          <w:rFonts w:ascii="GHEA Grapalat" w:hAnsi="GHEA Grapalat"/>
          <w:sz w:val="24"/>
          <w:szCs w:val="24"/>
          <w:lang w:val="hy-AM"/>
        </w:rPr>
        <w:t xml:space="preserve"> 201</w:t>
      </w:r>
      <w:r w:rsidR="006B2592" w:rsidRPr="0036485E">
        <w:rPr>
          <w:rFonts w:ascii="GHEA Grapalat" w:hAnsi="GHEA Grapalat"/>
          <w:sz w:val="24"/>
          <w:szCs w:val="24"/>
          <w:lang w:val="hy-AM"/>
        </w:rPr>
        <w:t>9</w:t>
      </w:r>
      <w:r w:rsidR="006B2592">
        <w:rPr>
          <w:rFonts w:ascii="GHEA Grapalat" w:hAnsi="GHEA Grapalat"/>
          <w:sz w:val="24"/>
          <w:szCs w:val="24"/>
          <w:lang w:val="hy-AM"/>
        </w:rPr>
        <w:t>-202</w:t>
      </w:r>
      <w:r w:rsidR="006B2592" w:rsidRPr="0036485E">
        <w:rPr>
          <w:rFonts w:ascii="GHEA Grapalat" w:hAnsi="GHEA Grapalat"/>
          <w:sz w:val="24"/>
          <w:szCs w:val="24"/>
          <w:lang w:val="hy-AM"/>
        </w:rPr>
        <w:t>2</w:t>
      </w:r>
      <w:r w:rsidRPr="0036485E">
        <w:rPr>
          <w:rFonts w:ascii="GHEA Grapalat" w:hAnsi="GHEA Grapalat"/>
          <w:sz w:val="24"/>
          <w:szCs w:val="24"/>
          <w:lang w:val="hy-AM"/>
        </w:rPr>
        <w:t xml:space="preserve"> </w:t>
      </w:r>
      <w:r w:rsidRPr="007F5E7B">
        <w:rPr>
          <w:rFonts w:ascii="GHEA Grapalat" w:hAnsi="GHEA Grapalat" w:cs="Arial"/>
          <w:sz w:val="24"/>
          <w:szCs w:val="24"/>
          <w:lang w:val="hy-AM"/>
        </w:rPr>
        <w:t>թվականների</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դինամիկան</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ներկայացված</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է</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հետևյալ</w:t>
      </w:r>
      <w:r w:rsidRPr="0036485E">
        <w:rPr>
          <w:rFonts w:ascii="GHEA Grapalat" w:hAnsi="GHEA Grapalat" w:cs="Arial"/>
          <w:sz w:val="24"/>
          <w:szCs w:val="24"/>
          <w:lang w:val="hy-AM"/>
        </w:rPr>
        <w:t xml:space="preserve"> </w:t>
      </w:r>
      <w:r w:rsidRPr="007F5E7B">
        <w:rPr>
          <w:rFonts w:ascii="GHEA Grapalat" w:hAnsi="GHEA Grapalat" w:cs="Arial"/>
          <w:sz w:val="24"/>
          <w:szCs w:val="24"/>
          <w:lang w:val="hy-AM"/>
        </w:rPr>
        <w:t>աղյուսակում</w:t>
      </w:r>
      <w:r w:rsidRPr="007F5E7B">
        <w:rPr>
          <w:rFonts w:ascii="GHEA Grapalat" w:hAnsi="GHEA Grapalat"/>
          <w:sz w:val="24"/>
          <w:szCs w:val="24"/>
          <w:lang w:val="hy-AM"/>
        </w:rPr>
        <w:t>.</w:t>
      </w:r>
    </w:p>
    <w:p w:rsidR="009C03A9" w:rsidRPr="0036485E" w:rsidRDefault="009C03A9" w:rsidP="00FF6B66">
      <w:pPr>
        <w:pStyle w:val="a3"/>
        <w:rPr>
          <w:lang w:val="hy-AM"/>
        </w:rPr>
      </w:pPr>
    </w:p>
    <w:p w:rsidR="0036485E" w:rsidRPr="0036485E" w:rsidRDefault="009C03A9" w:rsidP="00FF6B66">
      <w:pPr>
        <w:pStyle w:val="a3"/>
        <w:rPr>
          <w:lang w:val="hy-AM"/>
        </w:rPr>
      </w:pPr>
      <w:r w:rsidRPr="0036485E">
        <w:rPr>
          <w:lang w:val="hy-AM"/>
        </w:rPr>
        <w:t xml:space="preserve">                                                                                                                                                    </w:t>
      </w:r>
    </w:p>
    <w:p w:rsidR="009C03A9" w:rsidRDefault="009C03A9" w:rsidP="0036485E">
      <w:pPr>
        <w:pStyle w:val="a3"/>
        <w:ind w:left="6372" w:firstLine="708"/>
        <w:rPr>
          <w:lang w:val="en-US"/>
        </w:rPr>
      </w:pPr>
      <w:r w:rsidRPr="0036485E">
        <w:rPr>
          <w:lang w:val="hy-AM"/>
        </w:rPr>
        <w:t xml:space="preserve">     </w:t>
      </w:r>
      <w:r w:rsidRPr="007F5E7B">
        <w:rPr>
          <w:rFonts w:ascii="GHEA Grapalat" w:hAnsi="GHEA Grapalat"/>
          <w:sz w:val="24"/>
          <w:szCs w:val="24"/>
          <w:lang w:val="hy-AM"/>
        </w:rPr>
        <w:t>հազար դրամ</w:t>
      </w:r>
    </w:p>
    <w:tbl>
      <w:tblPr>
        <w:tblStyle w:val="a5"/>
        <w:tblW w:w="0" w:type="auto"/>
        <w:tblLook w:val="04A0" w:firstRow="1" w:lastRow="0" w:firstColumn="1" w:lastColumn="0" w:noHBand="0" w:noVBand="1"/>
      </w:tblPr>
      <w:tblGrid>
        <w:gridCol w:w="2392"/>
        <w:gridCol w:w="2393"/>
        <w:gridCol w:w="2393"/>
        <w:gridCol w:w="2393"/>
      </w:tblGrid>
      <w:tr w:rsidR="006B2592" w:rsidTr="009C03A9">
        <w:trPr>
          <w:trHeight w:val="501"/>
        </w:trPr>
        <w:tc>
          <w:tcPr>
            <w:tcW w:w="2392" w:type="dxa"/>
          </w:tcPr>
          <w:p w:rsidR="006B2592" w:rsidRPr="009C03A9" w:rsidRDefault="006B2592" w:rsidP="00754C4F">
            <w:pPr>
              <w:pStyle w:val="a3"/>
              <w:jc w:val="center"/>
              <w:rPr>
                <w:rFonts w:ascii="GHEA Grapalat" w:hAnsi="GHEA Grapalat"/>
                <w:sz w:val="24"/>
                <w:szCs w:val="24"/>
                <w:lang w:val="en-US"/>
              </w:rPr>
            </w:pPr>
            <w:r>
              <w:rPr>
                <w:rFonts w:ascii="GHEA Grapalat" w:hAnsi="GHEA Grapalat"/>
                <w:sz w:val="24"/>
                <w:szCs w:val="24"/>
                <w:lang w:val="en-US"/>
              </w:rPr>
              <w:t>2019</w:t>
            </w:r>
            <w:r w:rsidRPr="009C03A9">
              <w:rPr>
                <w:rFonts w:ascii="GHEA Grapalat" w:hAnsi="GHEA Grapalat"/>
                <w:sz w:val="24"/>
                <w:szCs w:val="24"/>
                <w:lang w:val="en-US"/>
              </w:rPr>
              <w:t>թ</w:t>
            </w:r>
          </w:p>
          <w:p w:rsidR="006B2592" w:rsidRPr="009C03A9" w:rsidRDefault="006B2592" w:rsidP="00754C4F">
            <w:pPr>
              <w:pStyle w:val="a3"/>
              <w:jc w:val="center"/>
              <w:rPr>
                <w:rFonts w:ascii="GHEA Grapalat" w:hAnsi="GHEA Grapalat"/>
                <w:sz w:val="24"/>
                <w:szCs w:val="24"/>
                <w:lang w:val="en-US"/>
              </w:rPr>
            </w:pPr>
            <w:r w:rsidRPr="009C03A9">
              <w:rPr>
                <w:rFonts w:ascii="GHEA Grapalat" w:hAnsi="GHEA Grapalat"/>
                <w:sz w:val="24"/>
                <w:szCs w:val="24"/>
                <w:lang w:val="en-US"/>
              </w:rPr>
              <w:t>փաստացի</w:t>
            </w:r>
          </w:p>
        </w:tc>
        <w:tc>
          <w:tcPr>
            <w:tcW w:w="2393" w:type="dxa"/>
          </w:tcPr>
          <w:p w:rsidR="006B2592" w:rsidRPr="009C03A9" w:rsidRDefault="006B2592" w:rsidP="00754C4F">
            <w:pPr>
              <w:pStyle w:val="a3"/>
              <w:jc w:val="center"/>
              <w:rPr>
                <w:rFonts w:ascii="GHEA Grapalat" w:hAnsi="GHEA Grapalat"/>
                <w:sz w:val="24"/>
                <w:szCs w:val="24"/>
                <w:lang w:val="en-US"/>
              </w:rPr>
            </w:pPr>
            <w:r>
              <w:rPr>
                <w:rFonts w:ascii="GHEA Grapalat" w:hAnsi="GHEA Grapalat"/>
                <w:sz w:val="24"/>
                <w:szCs w:val="24"/>
                <w:lang w:val="en-US"/>
              </w:rPr>
              <w:t>2020</w:t>
            </w:r>
            <w:r w:rsidRPr="009C03A9">
              <w:rPr>
                <w:rFonts w:ascii="GHEA Grapalat" w:hAnsi="GHEA Grapalat"/>
                <w:sz w:val="24"/>
                <w:szCs w:val="24"/>
                <w:lang w:val="en-US"/>
              </w:rPr>
              <w:t>թ</w:t>
            </w:r>
          </w:p>
          <w:p w:rsidR="006B2592" w:rsidRPr="009C03A9" w:rsidRDefault="006B2592" w:rsidP="00754C4F">
            <w:pPr>
              <w:pStyle w:val="a3"/>
              <w:jc w:val="center"/>
              <w:rPr>
                <w:rFonts w:ascii="GHEA Grapalat" w:hAnsi="GHEA Grapalat"/>
                <w:sz w:val="24"/>
                <w:szCs w:val="24"/>
                <w:lang w:val="en-US"/>
              </w:rPr>
            </w:pPr>
            <w:r w:rsidRPr="009C03A9">
              <w:rPr>
                <w:rFonts w:ascii="GHEA Grapalat" w:hAnsi="GHEA Grapalat"/>
                <w:sz w:val="24"/>
                <w:szCs w:val="24"/>
                <w:lang w:val="en-US"/>
              </w:rPr>
              <w:t>փաստացի</w:t>
            </w:r>
          </w:p>
        </w:tc>
        <w:tc>
          <w:tcPr>
            <w:tcW w:w="2393" w:type="dxa"/>
          </w:tcPr>
          <w:p w:rsidR="006B2592" w:rsidRPr="009C03A9" w:rsidRDefault="006B2592" w:rsidP="00754C4F">
            <w:pPr>
              <w:pStyle w:val="a3"/>
              <w:jc w:val="center"/>
              <w:rPr>
                <w:rFonts w:ascii="GHEA Grapalat" w:hAnsi="GHEA Grapalat"/>
                <w:sz w:val="24"/>
                <w:szCs w:val="24"/>
                <w:lang w:val="en-US"/>
              </w:rPr>
            </w:pPr>
            <w:r>
              <w:rPr>
                <w:rFonts w:ascii="GHEA Grapalat" w:hAnsi="GHEA Grapalat"/>
                <w:sz w:val="24"/>
                <w:szCs w:val="24"/>
                <w:lang w:val="en-US"/>
              </w:rPr>
              <w:t>2021</w:t>
            </w:r>
            <w:r w:rsidRPr="009C03A9">
              <w:rPr>
                <w:rFonts w:ascii="GHEA Grapalat" w:hAnsi="GHEA Grapalat"/>
                <w:sz w:val="24"/>
                <w:szCs w:val="24"/>
                <w:lang w:val="en-US"/>
              </w:rPr>
              <w:t>թ</w:t>
            </w:r>
          </w:p>
          <w:p w:rsidR="006B2592" w:rsidRPr="009C03A9" w:rsidRDefault="006B2592" w:rsidP="00754C4F">
            <w:pPr>
              <w:pStyle w:val="a3"/>
              <w:jc w:val="center"/>
              <w:rPr>
                <w:rFonts w:ascii="GHEA Grapalat" w:hAnsi="GHEA Grapalat"/>
                <w:sz w:val="24"/>
                <w:szCs w:val="24"/>
                <w:lang w:val="en-US"/>
              </w:rPr>
            </w:pPr>
            <w:r w:rsidRPr="009C03A9">
              <w:rPr>
                <w:rFonts w:ascii="GHEA Grapalat" w:hAnsi="GHEA Grapalat"/>
                <w:sz w:val="24"/>
                <w:szCs w:val="24"/>
                <w:lang w:val="en-US"/>
              </w:rPr>
              <w:t>փաստացի</w:t>
            </w:r>
          </w:p>
        </w:tc>
        <w:tc>
          <w:tcPr>
            <w:tcW w:w="2393" w:type="dxa"/>
          </w:tcPr>
          <w:p w:rsidR="006B2592" w:rsidRPr="009C03A9" w:rsidRDefault="006B2592" w:rsidP="009C03A9">
            <w:pPr>
              <w:pStyle w:val="a3"/>
              <w:jc w:val="center"/>
              <w:rPr>
                <w:rFonts w:ascii="GHEA Grapalat" w:hAnsi="GHEA Grapalat"/>
                <w:sz w:val="24"/>
                <w:szCs w:val="24"/>
                <w:lang w:val="en-US"/>
              </w:rPr>
            </w:pPr>
            <w:r>
              <w:rPr>
                <w:rFonts w:ascii="GHEA Grapalat" w:hAnsi="GHEA Grapalat"/>
                <w:sz w:val="24"/>
                <w:szCs w:val="24"/>
                <w:lang w:val="en-US"/>
              </w:rPr>
              <w:t>2022</w:t>
            </w:r>
            <w:r w:rsidRPr="009C03A9">
              <w:rPr>
                <w:rFonts w:ascii="GHEA Grapalat" w:hAnsi="GHEA Grapalat"/>
                <w:sz w:val="24"/>
                <w:szCs w:val="24"/>
                <w:lang w:val="en-US"/>
              </w:rPr>
              <w:t>թ</w:t>
            </w:r>
          </w:p>
          <w:p w:rsidR="006B2592" w:rsidRPr="009C03A9" w:rsidRDefault="006B2592" w:rsidP="009C03A9">
            <w:pPr>
              <w:pStyle w:val="a3"/>
              <w:jc w:val="center"/>
              <w:rPr>
                <w:rFonts w:ascii="GHEA Grapalat" w:hAnsi="GHEA Grapalat"/>
                <w:sz w:val="24"/>
                <w:szCs w:val="24"/>
                <w:lang w:val="en-US"/>
              </w:rPr>
            </w:pPr>
            <w:r w:rsidRPr="009C03A9">
              <w:rPr>
                <w:rFonts w:ascii="GHEA Grapalat" w:hAnsi="GHEA Grapalat"/>
                <w:sz w:val="24"/>
                <w:szCs w:val="24"/>
                <w:lang w:val="en-US"/>
              </w:rPr>
              <w:t>փաստացի</w:t>
            </w:r>
          </w:p>
        </w:tc>
      </w:tr>
      <w:tr w:rsidR="006B2592" w:rsidTr="009C03A9">
        <w:trPr>
          <w:trHeight w:val="567"/>
        </w:trPr>
        <w:tc>
          <w:tcPr>
            <w:tcW w:w="2392" w:type="dxa"/>
          </w:tcPr>
          <w:p w:rsidR="006B2592" w:rsidRPr="00372BAF" w:rsidRDefault="006B2592" w:rsidP="00754C4F">
            <w:pPr>
              <w:pStyle w:val="a3"/>
              <w:jc w:val="center"/>
              <w:rPr>
                <w:rFonts w:ascii="GHEA Grapalat" w:hAnsi="GHEA Grapalat"/>
                <w:sz w:val="24"/>
                <w:szCs w:val="24"/>
                <w:lang w:val="en-US"/>
              </w:rPr>
            </w:pPr>
            <w:r w:rsidRPr="00372BAF">
              <w:rPr>
                <w:rFonts w:ascii="GHEA Grapalat" w:hAnsi="GHEA Grapalat"/>
                <w:sz w:val="24"/>
                <w:szCs w:val="24"/>
                <w:lang w:val="en-US"/>
              </w:rPr>
              <w:t>630077</w:t>
            </w:r>
          </w:p>
        </w:tc>
        <w:tc>
          <w:tcPr>
            <w:tcW w:w="2393" w:type="dxa"/>
          </w:tcPr>
          <w:p w:rsidR="006B2592" w:rsidRPr="002A7316" w:rsidRDefault="006B2592" w:rsidP="00754C4F">
            <w:pPr>
              <w:pStyle w:val="a3"/>
              <w:jc w:val="center"/>
              <w:rPr>
                <w:rFonts w:ascii="GHEA Grapalat" w:hAnsi="GHEA Grapalat"/>
                <w:sz w:val="24"/>
                <w:szCs w:val="24"/>
                <w:lang w:val="en-US"/>
              </w:rPr>
            </w:pPr>
            <w:r w:rsidRPr="002A7316">
              <w:rPr>
                <w:rFonts w:ascii="GHEA Grapalat" w:hAnsi="GHEA Grapalat"/>
                <w:sz w:val="24"/>
                <w:szCs w:val="24"/>
                <w:lang w:val="en-US"/>
              </w:rPr>
              <w:t>587192</w:t>
            </w:r>
          </w:p>
        </w:tc>
        <w:tc>
          <w:tcPr>
            <w:tcW w:w="2393" w:type="dxa"/>
          </w:tcPr>
          <w:p w:rsidR="006B2592" w:rsidRPr="002A7316" w:rsidRDefault="006B2592" w:rsidP="006B2592">
            <w:pPr>
              <w:pStyle w:val="a3"/>
              <w:jc w:val="center"/>
              <w:rPr>
                <w:rFonts w:ascii="GHEA Grapalat" w:hAnsi="GHEA Grapalat"/>
                <w:sz w:val="24"/>
                <w:szCs w:val="24"/>
                <w:lang w:val="en-US"/>
              </w:rPr>
            </w:pPr>
            <w:r w:rsidRPr="002A7316">
              <w:rPr>
                <w:rFonts w:ascii="GHEA Grapalat" w:hAnsi="GHEA Grapalat"/>
                <w:sz w:val="24"/>
                <w:szCs w:val="24"/>
                <w:lang w:val="en-US"/>
              </w:rPr>
              <w:t>736557.2</w:t>
            </w:r>
          </w:p>
        </w:tc>
        <w:tc>
          <w:tcPr>
            <w:tcW w:w="2393" w:type="dxa"/>
          </w:tcPr>
          <w:p w:rsidR="006B2592" w:rsidRPr="002A7316" w:rsidRDefault="006B2592" w:rsidP="006B2592">
            <w:pPr>
              <w:pStyle w:val="a3"/>
              <w:jc w:val="center"/>
              <w:rPr>
                <w:rFonts w:ascii="GHEA Grapalat" w:hAnsi="GHEA Grapalat"/>
                <w:sz w:val="24"/>
                <w:szCs w:val="24"/>
                <w:lang w:val="en-US"/>
              </w:rPr>
            </w:pPr>
            <w:r w:rsidRPr="006B2592">
              <w:rPr>
                <w:rFonts w:ascii="GHEA Grapalat" w:hAnsi="GHEA Grapalat"/>
                <w:sz w:val="24"/>
                <w:szCs w:val="24"/>
                <w:lang w:val="en-US"/>
              </w:rPr>
              <w:t>848839.6</w:t>
            </w:r>
          </w:p>
        </w:tc>
      </w:tr>
    </w:tbl>
    <w:p w:rsidR="009C03A9" w:rsidRDefault="009C03A9" w:rsidP="00FF6B66">
      <w:pPr>
        <w:pStyle w:val="a3"/>
        <w:rPr>
          <w:lang w:val="en-US"/>
        </w:rPr>
      </w:pPr>
    </w:p>
    <w:p w:rsidR="009C03A9" w:rsidRDefault="009C03A9" w:rsidP="00FF6B66">
      <w:pPr>
        <w:pStyle w:val="a3"/>
        <w:rPr>
          <w:lang w:val="en-US"/>
        </w:rPr>
      </w:pPr>
    </w:p>
    <w:p w:rsidR="009C03A9" w:rsidRPr="007F5E7B" w:rsidRDefault="009C03A9" w:rsidP="0012577E">
      <w:pPr>
        <w:pStyle w:val="a3"/>
        <w:ind w:firstLine="426"/>
        <w:jc w:val="both"/>
        <w:rPr>
          <w:rFonts w:ascii="GHEA Grapalat" w:hAnsi="GHEA Grapalat"/>
          <w:sz w:val="24"/>
          <w:szCs w:val="24"/>
          <w:lang w:val="hy-AM"/>
        </w:rPr>
      </w:pPr>
      <w:r w:rsidRPr="007F5E7B">
        <w:rPr>
          <w:rFonts w:ascii="GHEA Grapalat" w:hAnsi="GHEA Grapalat" w:cs="Arial"/>
          <w:sz w:val="24"/>
          <w:szCs w:val="24"/>
          <w:lang w:val="hy-AM"/>
        </w:rPr>
        <w:t>Տատանվող</w:t>
      </w:r>
      <w:r>
        <w:rPr>
          <w:rFonts w:ascii="GHEA Grapalat" w:hAnsi="GHEA Grapalat" w:cs="Arial"/>
          <w:sz w:val="24"/>
          <w:szCs w:val="24"/>
          <w:lang w:val="en-US"/>
        </w:rPr>
        <w:t xml:space="preserve"> </w:t>
      </w:r>
      <w:r w:rsidRPr="007F5E7B">
        <w:rPr>
          <w:rFonts w:ascii="GHEA Grapalat" w:hAnsi="GHEA Grapalat" w:cs="Arial"/>
          <w:sz w:val="24"/>
          <w:szCs w:val="24"/>
          <w:lang w:val="hy-AM"/>
        </w:rPr>
        <w:t>դինամիկան</w:t>
      </w:r>
      <w:r>
        <w:rPr>
          <w:rFonts w:ascii="GHEA Grapalat" w:hAnsi="GHEA Grapalat" w:cs="Arial"/>
          <w:sz w:val="24"/>
          <w:szCs w:val="24"/>
          <w:lang w:val="en-US"/>
        </w:rPr>
        <w:t xml:space="preserve"> </w:t>
      </w:r>
      <w:r w:rsidRPr="007F5E7B">
        <w:rPr>
          <w:rFonts w:ascii="GHEA Grapalat" w:hAnsi="GHEA Grapalat" w:cs="Arial"/>
          <w:sz w:val="24"/>
          <w:szCs w:val="24"/>
          <w:lang w:val="hy-AM"/>
        </w:rPr>
        <w:t>վկայում</w:t>
      </w:r>
      <w:r>
        <w:rPr>
          <w:rFonts w:ascii="GHEA Grapalat" w:hAnsi="GHEA Grapalat" w:cs="Arial"/>
          <w:sz w:val="24"/>
          <w:szCs w:val="24"/>
          <w:lang w:val="en-US"/>
        </w:rPr>
        <w:t xml:space="preserve"> </w:t>
      </w:r>
      <w:r w:rsidRPr="007F5E7B">
        <w:rPr>
          <w:rFonts w:ascii="GHEA Grapalat" w:hAnsi="GHEA Grapalat" w:cs="Arial"/>
          <w:sz w:val="24"/>
          <w:szCs w:val="24"/>
          <w:lang w:val="hy-AM"/>
        </w:rPr>
        <w:t>է</w:t>
      </w:r>
      <w:r>
        <w:rPr>
          <w:rFonts w:ascii="GHEA Grapalat" w:hAnsi="GHEA Grapalat" w:cs="Arial"/>
          <w:sz w:val="24"/>
          <w:szCs w:val="24"/>
          <w:lang w:val="en-US"/>
        </w:rPr>
        <w:t xml:space="preserve"> </w:t>
      </w:r>
      <w:r w:rsidRPr="007F5E7B">
        <w:rPr>
          <w:rFonts w:ascii="GHEA Grapalat" w:hAnsi="GHEA Grapalat" w:cs="Arial"/>
          <w:sz w:val="24"/>
          <w:szCs w:val="24"/>
          <w:lang w:val="hy-AM"/>
        </w:rPr>
        <w:t>սեփական</w:t>
      </w:r>
      <w:r>
        <w:rPr>
          <w:rFonts w:ascii="GHEA Grapalat" w:hAnsi="GHEA Grapalat" w:cs="Arial"/>
          <w:sz w:val="24"/>
          <w:szCs w:val="24"/>
          <w:lang w:val="en-US"/>
        </w:rPr>
        <w:t xml:space="preserve"> </w:t>
      </w:r>
      <w:r w:rsidRPr="007F5E7B">
        <w:rPr>
          <w:rFonts w:ascii="GHEA Grapalat" w:hAnsi="GHEA Grapalat" w:cs="Arial"/>
          <w:sz w:val="24"/>
          <w:szCs w:val="24"/>
          <w:lang w:val="hy-AM"/>
        </w:rPr>
        <w:t>եկամուտների</w:t>
      </w:r>
      <w:r>
        <w:rPr>
          <w:rFonts w:ascii="GHEA Grapalat" w:hAnsi="GHEA Grapalat" w:cs="Arial"/>
          <w:sz w:val="24"/>
          <w:szCs w:val="24"/>
          <w:lang w:val="en-US"/>
        </w:rPr>
        <w:t xml:space="preserve"> </w:t>
      </w:r>
      <w:r w:rsidRPr="007F5E7B">
        <w:rPr>
          <w:rFonts w:ascii="GHEA Grapalat" w:hAnsi="GHEA Grapalat" w:cs="Arial"/>
          <w:sz w:val="24"/>
          <w:szCs w:val="24"/>
          <w:lang w:val="hy-AM"/>
        </w:rPr>
        <w:t>աճի</w:t>
      </w:r>
      <w:r>
        <w:rPr>
          <w:rFonts w:ascii="GHEA Grapalat" w:hAnsi="GHEA Grapalat" w:cs="Arial"/>
          <w:sz w:val="24"/>
          <w:szCs w:val="24"/>
          <w:lang w:val="en-US"/>
        </w:rPr>
        <w:t xml:space="preserve"> </w:t>
      </w:r>
      <w:r w:rsidRPr="007F5E7B">
        <w:rPr>
          <w:rFonts w:ascii="GHEA Grapalat" w:hAnsi="GHEA Grapalat" w:cs="Arial"/>
          <w:sz w:val="24"/>
          <w:szCs w:val="24"/>
          <w:lang w:val="hy-AM"/>
        </w:rPr>
        <w:t>և</w:t>
      </w:r>
      <w:r>
        <w:rPr>
          <w:rFonts w:ascii="GHEA Grapalat" w:hAnsi="GHEA Grapalat" w:cs="Arial"/>
          <w:sz w:val="24"/>
          <w:szCs w:val="24"/>
          <w:lang w:val="en-US"/>
        </w:rPr>
        <w:t xml:space="preserve"> </w:t>
      </w:r>
      <w:r w:rsidRPr="007F5E7B">
        <w:rPr>
          <w:rFonts w:ascii="GHEA Grapalat" w:hAnsi="GHEA Grapalat" w:cs="Arial"/>
          <w:sz w:val="24"/>
          <w:szCs w:val="24"/>
          <w:lang w:val="hy-AM"/>
        </w:rPr>
        <w:t>կայունացման</w:t>
      </w:r>
      <w:r>
        <w:rPr>
          <w:rFonts w:ascii="GHEA Grapalat" w:hAnsi="GHEA Grapalat" w:cs="Arial"/>
          <w:sz w:val="24"/>
          <w:szCs w:val="24"/>
          <w:lang w:val="en-US"/>
        </w:rPr>
        <w:t xml:space="preserve"> </w:t>
      </w:r>
      <w:r w:rsidRPr="007F5E7B">
        <w:rPr>
          <w:rFonts w:ascii="GHEA Grapalat" w:hAnsi="GHEA Grapalat" w:cs="Arial"/>
          <w:sz w:val="24"/>
          <w:szCs w:val="24"/>
          <w:lang w:val="hy-AM"/>
        </w:rPr>
        <w:t>վերաբերյալ</w:t>
      </w:r>
      <w:r w:rsidRPr="007F5E7B">
        <w:rPr>
          <w:rFonts w:ascii="GHEA Grapalat" w:hAnsi="GHEA Grapalat"/>
          <w:sz w:val="24"/>
          <w:szCs w:val="24"/>
          <w:lang w:val="hy-AM"/>
        </w:rPr>
        <w:t xml:space="preserve">: </w:t>
      </w:r>
    </w:p>
    <w:p w:rsidR="009C03A9" w:rsidRPr="003B0DF1" w:rsidRDefault="009C03A9" w:rsidP="0012577E">
      <w:pPr>
        <w:pStyle w:val="a3"/>
        <w:ind w:firstLine="426"/>
        <w:jc w:val="both"/>
        <w:rPr>
          <w:rStyle w:val="markedcontent"/>
          <w:rFonts w:ascii="GHEA Grapalat" w:hAnsi="GHEA Grapalat" w:cs="Arial"/>
          <w:sz w:val="24"/>
          <w:szCs w:val="24"/>
          <w:lang w:val="hy-AM"/>
        </w:rPr>
      </w:pPr>
      <w:r w:rsidRPr="007F5E7B">
        <w:rPr>
          <w:rFonts w:ascii="GHEA Grapalat" w:hAnsi="GHEA Grapalat" w:cs="Arial"/>
          <w:sz w:val="24"/>
          <w:szCs w:val="24"/>
          <w:lang w:val="hy-AM"/>
        </w:rPr>
        <w:t xml:space="preserve">Եկամուտների կանխատեսման գործընթացը իրականացվել է բյուջետային գործընթացը կարգավորող օրենսդրության համապատասխան։ Բյուջեի մուտքերի կանխատեսումները կատարելիս հաշվի են առնվել մուտքերի առումով բյուջեի եկամտային մասի </w:t>
      </w:r>
      <w:r w:rsidR="008C188C" w:rsidRPr="008C188C">
        <w:rPr>
          <w:rStyle w:val="markedcontent"/>
          <w:rFonts w:ascii="GHEA Grapalat" w:hAnsi="GHEA Grapalat" w:cs="Sylfaen"/>
          <w:sz w:val="24"/>
          <w:szCs w:val="24"/>
          <w:lang w:val="hy-AM"/>
        </w:rPr>
        <w:t>օրենքով</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համայնքային</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բյուջեներին</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ամրագրված</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հարկային</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եկամուտները</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այդ</w:t>
      </w:r>
      <w:r w:rsidR="008C188C" w:rsidRPr="008C188C">
        <w:rPr>
          <w:rFonts w:ascii="GHEA Grapalat" w:hAnsi="GHEA Grapalat"/>
          <w:sz w:val="24"/>
          <w:szCs w:val="24"/>
          <w:lang w:val="hy-AM"/>
        </w:rPr>
        <w:t xml:space="preserve"> </w:t>
      </w:r>
      <w:r w:rsidR="008C188C" w:rsidRPr="008C188C">
        <w:rPr>
          <w:rStyle w:val="markedcontent"/>
          <w:rFonts w:ascii="GHEA Grapalat" w:hAnsi="GHEA Grapalat" w:cs="Sylfaen"/>
          <w:sz w:val="24"/>
          <w:szCs w:val="24"/>
          <w:lang w:val="hy-AM"/>
        </w:rPr>
        <w:t>հարկերի</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գծով</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հարկային</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օրենսդրությունը</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խախտելու</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համար</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գանձվող</w:t>
      </w:r>
      <w:r w:rsidR="008C188C" w:rsidRPr="008C188C">
        <w:rPr>
          <w:rFonts w:ascii="GHEA Grapalat" w:hAnsi="GHEA Grapalat"/>
          <w:sz w:val="24"/>
          <w:szCs w:val="24"/>
          <w:lang w:val="hy-AM"/>
        </w:rPr>
        <w:t xml:space="preserve"> </w:t>
      </w:r>
      <w:r w:rsidR="008C188C" w:rsidRPr="008C188C">
        <w:rPr>
          <w:rStyle w:val="markedcontent"/>
          <w:rFonts w:ascii="GHEA Grapalat" w:hAnsi="GHEA Grapalat" w:cs="Sylfaen"/>
          <w:sz w:val="24"/>
          <w:szCs w:val="24"/>
          <w:lang w:val="hy-AM"/>
        </w:rPr>
        <w:t>տուգանքներն</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ու</w:t>
      </w:r>
      <w:r w:rsidR="008C188C" w:rsidRPr="008C188C">
        <w:rPr>
          <w:rStyle w:val="markedcontent"/>
          <w:rFonts w:ascii="GHEA Grapalat" w:hAnsi="GHEA Grapalat" w:cs="Arial"/>
          <w:sz w:val="24"/>
          <w:szCs w:val="24"/>
          <w:lang w:val="hy-AM"/>
        </w:rPr>
        <w:t xml:space="preserve"> </w:t>
      </w:r>
      <w:r w:rsidR="008C188C" w:rsidRPr="008C188C">
        <w:rPr>
          <w:rStyle w:val="markedcontent"/>
          <w:rFonts w:ascii="GHEA Grapalat" w:hAnsi="GHEA Grapalat" w:cs="Sylfaen"/>
          <w:sz w:val="24"/>
          <w:szCs w:val="24"/>
          <w:lang w:val="hy-AM"/>
        </w:rPr>
        <w:t>տույժերը</w:t>
      </w:r>
      <w:r w:rsidR="008C188C" w:rsidRPr="008C188C">
        <w:rPr>
          <w:rStyle w:val="markedcontent"/>
          <w:rFonts w:ascii="GHEA Grapalat" w:hAnsi="GHEA Grapalat" w:cs="Arial"/>
          <w:sz w:val="24"/>
          <w:szCs w:val="24"/>
          <w:lang w:val="hy-AM"/>
        </w:rPr>
        <w:t>,</w:t>
      </w:r>
      <w:r w:rsidR="0012577E">
        <w:rPr>
          <w:rStyle w:val="markedcontent"/>
          <w:rFonts w:ascii="GHEA Grapalat" w:hAnsi="GHEA Grapalat" w:cs="Arial"/>
          <w:sz w:val="24"/>
          <w:szCs w:val="24"/>
          <w:lang w:val="hy-AM"/>
        </w:rPr>
        <w:t xml:space="preserve"> </w:t>
      </w:r>
      <w:r w:rsidR="008C188C" w:rsidRPr="008C188C">
        <w:rPr>
          <w:rStyle w:val="markedcontent"/>
          <w:rFonts w:ascii="GHEA Grapalat" w:hAnsi="GHEA Grapalat" w:cs="Arial"/>
          <w:sz w:val="24"/>
          <w:szCs w:val="24"/>
          <w:lang w:val="hy-AM"/>
        </w:rPr>
        <w:t>տուրքերը և այլ եկամուտները:</w:t>
      </w:r>
    </w:p>
    <w:p w:rsidR="00B9654C" w:rsidRPr="009D2670" w:rsidRDefault="00B9654C" w:rsidP="0012577E">
      <w:pPr>
        <w:pStyle w:val="a3"/>
        <w:ind w:firstLine="426"/>
        <w:jc w:val="both"/>
        <w:rPr>
          <w:rFonts w:ascii="GHEA Grapalat" w:hAnsi="GHEA Grapalat" w:cs="Arial"/>
          <w:sz w:val="24"/>
          <w:szCs w:val="24"/>
          <w:lang w:val="hy-AM"/>
        </w:rPr>
      </w:pPr>
      <w:r w:rsidRPr="007F5E7B">
        <w:rPr>
          <w:rFonts w:ascii="GHEA Grapalat" w:hAnsi="GHEA Grapalat" w:cs="Arial"/>
          <w:sz w:val="24"/>
          <w:szCs w:val="24"/>
          <w:lang w:val="hy-AM"/>
        </w:rPr>
        <w:t>Համայնքի</w:t>
      </w:r>
      <w:r w:rsidRPr="00631601">
        <w:rPr>
          <w:rFonts w:ascii="GHEA Grapalat" w:hAnsi="GHEA Grapalat" w:cs="Arial"/>
          <w:sz w:val="24"/>
          <w:szCs w:val="24"/>
          <w:lang w:val="hy-AM"/>
        </w:rPr>
        <w:t xml:space="preserve"> </w:t>
      </w:r>
      <w:r w:rsidRPr="007F5E7B">
        <w:rPr>
          <w:rFonts w:ascii="GHEA Grapalat" w:hAnsi="GHEA Grapalat"/>
          <w:sz w:val="24"/>
          <w:szCs w:val="24"/>
          <w:lang w:val="hy-AM"/>
        </w:rPr>
        <w:t>միջնաժամկետ ծախսերի ծրագրի</w:t>
      </w:r>
      <w:r w:rsidR="006B2592">
        <w:rPr>
          <w:rFonts w:ascii="GHEA Grapalat" w:hAnsi="GHEA Grapalat"/>
          <w:sz w:val="24"/>
          <w:szCs w:val="24"/>
          <w:lang w:val="hy-AM"/>
        </w:rPr>
        <w:t xml:space="preserve"> 202</w:t>
      </w:r>
      <w:r w:rsidR="006B2592" w:rsidRPr="006B2592">
        <w:rPr>
          <w:rFonts w:ascii="GHEA Grapalat" w:hAnsi="GHEA Grapalat"/>
          <w:sz w:val="24"/>
          <w:szCs w:val="24"/>
          <w:lang w:val="hy-AM"/>
        </w:rPr>
        <w:t>4</w:t>
      </w:r>
      <w:r w:rsidRPr="007F5E7B">
        <w:rPr>
          <w:rFonts w:ascii="GHEA Grapalat" w:hAnsi="GHEA Grapalat"/>
          <w:sz w:val="24"/>
          <w:szCs w:val="24"/>
          <w:lang w:val="hy-AM"/>
        </w:rPr>
        <w:t xml:space="preserve"> </w:t>
      </w:r>
      <w:r w:rsidRPr="007F5E7B">
        <w:rPr>
          <w:rFonts w:ascii="GHEA Grapalat" w:hAnsi="GHEA Grapalat" w:cs="Arial"/>
          <w:sz w:val="24"/>
          <w:szCs w:val="24"/>
          <w:lang w:val="hy-AM"/>
        </w:rPr>
        <w:t>թվականի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բյուջեի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նախագծում</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եկամուտների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ընդհանուր</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գումարը</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կանխատեսվել</w:t>
      </w:r>
      <w:r w:rsidR="00BF22A9" w:rsidRPr="00631601">
        <w:rPr>
          <w:rFonts w:ascii="GHEA Grapalat" w:hAnsi="GHEA Grapalat" w:cs="Arial"/>
          <w:sz w:val="24"/>
          <w:szCs w:val="24"/>
          <w:lang w:val="hy-AM"/>
        </w:rPr>
        <w:t xml:space="preserve"> </w:t>
      </w:r>
      <w:r w:rsidRPr="007F5E7B">
        <w:rPr>
          <w:rFonts w:ascii="GHEA Grapalat" w:hAnsi="GHEA Grapalat" w:cs="Arial"/>
          <w:sz w:val="24"/>
          <w:szCs w:val="24"/>
          <w:lang w:val="hy-AM"/>
        </w:rPr>
        <w:t>է</w:t>
      </w:r>
      <w:r w:rsidRPr="007F5E7B">
        <w:rPr>
          <w:rFonts w:ascii="GHEA Grapalat" w:hAnsi="GHEA Grapalat"/>
          <w:sz w:val="24"/>
          <w:szCs w:val="24"/>
          <w:lang w:val="hy-AM"/>
        </w:rPr>
        <w:t xml:space="preserve"> </w:t>
      </w:r>
      <w:r w:rsidR="00DD4F94" w:rsidRPr="00DD4F94">
        <w:rPr>
          <w:rFonts w:ascii="GHEA Grapalat" w:hAnsi="GHEA Grapalat"/>
          <w:sz w:val="24"/>
          <w:szCs w:val="24"/>
          <w:lang w:val="hy-AM"/>
        </w:rPr>
        <w:t>4101896.4</w:t>
      </w:r>
      <w:r w:rsidR="00BF22A9" w:rsidRPr="00631601">
        <w:rPr>
          <w:rFonts w:ascii="GHEA Grapalat" w:hAnsi="GHEA Grapalat"/>
          <w:sz w:val="24"/>
          <w:szCs w:val="24"/>
          <w:lang w:val="hy-AM"/>
        </w:rPr>
        <w:t xml:space="preserve"> </w:t>
      </w:r>
      <w:r w:rsidRPr="007F5E7B">
        <w:rPr>
          <w:rFonts w:ascii="GHEA Grapalat" w:hAnsi="GHEA Grapalat" w:cs="Arial"/>
          <w:sz w:val="24"/>
          <w:szCs w:val="24"/>
          <w:lang w:val="hy-AM"/>
        </w:rPr>
        <w:t>հազար</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դրամ</w:t>
      </w:r>
      <w:r w:rsidRPr="007F5E7B">
        <w:rPr>
          <w:rFonts w:ascii="GHEA Grapalat" w:hAnsi="GHEA Grapalat"/>
          <w:sz w:val="24"/>
          <w:szCs w:val="24"/>
          <w:lang w:val="hy-AM"/>
        </w:rPr>
        <w:t xml:space="preserve">, </w:t>
      </w:r>
      <w:r w:rsidRPr="007F5E7B">
        <w:rPr>
          <w:rFonts w:ascii="GHEA Grapalat" w:hAnsi="GHEA Grapalat" w:cs="Arial"/>
          <w:sz w:val="24"/>
          <w:szCs w:val="24"/>
          <w:lang w:val="hy-AM"/>
        </w:rPr>
        <w:t>որը</w:t>
      </w:r>
      <w:r w:rsidRPr="007F5E7B">
        <w:rPr>
          <w:rFonts w:ascii="GHEA Grapalat" w:hAnsi="GHEA Grapalat"/>
          <w:sz w:val="24"/>
          <w:szCs w:val="24"/>
          <w:lang w:val="hy-AM"/>
        </w:rPr>
        <w:t xml:space="preserve">  </w:t>
      </w:r>
      <w:r w:rsidR="00A466CC">
        <w:rPr>
          <w:rFonts w:ascii="GHEA Grapalat" w:hAnsi="GHEA Grapalat"/>
          <w:sz w:val="24"/>
          <w:szCs w:val="24"/>
          <w:lang w:val="hy-AM"/>
        </w:rPr>
        <w:t>1</w:t>
      </w:r>
      <w:r w:rsidR="00A466CC" w:rsidRPr="00A466CC">
        <w:rPr>
          <w:rFonts w:ascii="GHEA Grapalat" w:hAnsi="GHEA Grapalat"/>
          <w:sz w:val="24"/>
          <w:szCs w:val="24"/>
          <w:lang w:val="hy-AM"/>
        </w:rPr>
        <w:t>6</w:t>
      </w:r>
      <w:r w:rsidR="00A466CC">
        <w:rPr>
          <w:rFonts w:ascii="GHEA Grapalat" w:hAnsi="GHEA Grapalat"/>
          <w:sz w:val="24"/>
          <w:szCs w:val="24"/>
          <w:lang w:val="hy-AM"/>
        </w:rPr>
        <w:t>.</w:t>
      </w:r>
      <w:r w:rsidR="00A466CC" w:rsidRPr="00A466CC">
        <w:rPr>
          <w:rFonts w:ascii="GHEA Grapalat" w:hAnsi="GHEA Grapalat"/>
          <w:sz w:val="24"/>
          <w:szCs w:val="24"/>
          <w:lang w:val="hy-AM"/>
        </w:rPr>
        <w:t>2</w:t>
      </w:r>
      <w:r w:rsidR="00BF22A9" w:rsidRPr="00631601">
        <w:rPr>
          <w:rFonts w:ascii="GHEA Grapalat" w:hAnsi="GHEA Grapalat"/>
          <w:sz w:val="24"/>
          <w:szCs w:val="24"/>
          <w:lang w:val="hy-AM"/>
        </w:rPr>
        <w:t xml:space="preserve"> %-</w:t>
      </w:r>
      <w:r w:rsidRPr="007F5E7B">
        <w:rPr>
          <w:rFonts w:ascii="GHEA Grapalat" w:hAnsi="GHEA Grapalat" w:cs="Arial"/>
          <w:sz w:val="24"/>
          <w:szCs w:val="24"/>
          <w:lang w:val="hy-AM"/>
        </w:rPr>
        <w:t>ով</w:t>
      </w:r>
      <w:r w:rsidR="00BF22A9" w:rsidRPr="00631601">
        <w:rPr>
          <w:rFonts w:ascii="GHEA Grapalat" w:hAnsi="GHEA Grapalat" w:cs="Arial"/>
          <w:sz w:val="24"/>
          <w:szCs w:val="24"/>
          <w:lang w:val="hy-AM"/>
        </w:rPr>
        <w:t xml:space="preserve"> </w:t>
      </w:r>
      <w:r w:rsidRPr="007F5E7B">
        <w:rPr>
          <w:rFonts w:ascii="GHEA Grapalat" w:hAnsi="GHEA Grapalat" w:cs="Arial"/>
          <w:sz w:val="24"/>
          <w:szCs w:val="24"/>
          <w:lang w:val="hy-AM"/>
        </w:rPr>
        <w:t>գերազանցում է</w:t>
      </w:r>
      <w:r w:rsidR="00DD4F94">
        <w:rPr>
          <w:rFonts w:ascii="GHEA Grapalat" w:hAnsi="GHEA Grapalat"/>
          <w:sz w:val="24"/>
          <w:szCs w:val="24"/>
          <w:lang w:val="hy-AM"/>
        </w:rPr>
        <w:t xml:space="preserve"> 202</w:t>
      </w:r>
      <w:r w:rsidR="00DD4F94" w:rsidRPr="00DD4F94">
        <w:rPr>
          <w:rFonts w:ascii="GHEA Grapalat" w:hAnsi="GHEA Grapalat"/>
          <w:sz w:val="24"/>
          <w:szCs w:val="24"/>
          <w:lang w:val="hy-AM"/>
        </w:rPr>
        <w:t>3</w:t>
      </w:r>
      <w:r w:rsidRPr="007F5E7B">
        <w:rPr>
          <w:rFonts w:ascii="GHEA Grapalat" w:hAnsi="GHEA Grapalat"/>
          <w:sz w:val="24"/>
          <w:szCs w:val="24"/>
          <w:lang w:val="hy-AM"/>
        </w:rPr>
        <w:t xml:space="preserve"> </w:t>
      </w:r>
      <w:r w:rsidRPr="007F5E7B">
        <w:rPr>
          <w:rFonts w:ascii="GHEA Grapalat" w:hAnsi="GHEA Grapalat" w:cs="Arial"/>
          <w:sz w:val="24"/>
          <w:szCs w:val="24"/>
          <w:lang w:val="hy-AM"/>
        </w:rPr>
        <w:t>թվականի</w:t>
      </w:r>
      <w:r w:rsidRPr="007F5E7B">
        <w:rPr>
          <w:rFonts w:ascii="GHEA Grapalat" w:hAnsi="GHEA Grapalat"/>
          <w:sz w:val="24"/>
          <w:szCs w:val="24"/>
          <w:lang w:val="hy-AM"/>
        </w:rPr>
        <w:t xml:space="preserve"> հաստատված </w:t>
      </w:r>
      <w:r w:rsidRPr="007F5E7B">
        <w:rPr>
          <w:rFonts w:ascii="GHEA Grapalat" w:hAnsi="GHEA Grapalat" w:cs="Arial"/>
          <w:sz w:val="24"/>
          <w:szCs w:val="24"/>
          <w:lang w:val="hy-AM"/>
        </w:rPr>
        <w:t>բյուջեի ցուցանիշը</w:t>
      </w:r>
      <w:r w:rsidR="009D2670" w:rsidRPr="009D2670">
        <w:rPr>
          <w:rFonts w:ascii="GHEA Grapalat" w:hAnsi="GHEA Grapalat" w:cs="Arial"/>
          <w:sz w:val="24"/>
          <w:szCs w:val="24"/>
          <w:lang w:val="hy-AM"/>
        </w:rPr>
        <w:t>:</w:t>
      </w:r>
    </w:p>
    <w:p w:rsidR="003B0DF1" w:rsidRPr="00631601" w:rsidRDefault="003B0DF1" w:rsidP="0012577E">
      <w:pPr>
        <w:pStyle w:val="a3"/>
        <w:ind w:firstLine="426"/>
        <w:jc w:val="both"/>
        <w:rPr>
          <w:rFonts w:ascii="GHEA Grapalat" w:hAnsi="GHEA Grapalat"/>
          <w:sz w:val="24"/>
          <w:szCs w:val="24"/>
          <w:lang w:val="hy-AM"/>
        </w:rPr>
      </w:pPr>
      <w:r w:rsidRPr="007F5E7B">
        <w:rPr>
          <w:rFonts w:ascii="GHEA Grapalat" w:hAnsi="GHEA Grapalat" w:cs="Arial"/>
          <w:sz w:val="24"/>
          <w:szCs w:val="24"/>
          <w:lang w:val="hy-AM"/>
        </w:rPr>
        <w:t>Կանխատեսված</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նախագծի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եկամուտների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ընդհանուր</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ծավալում</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սեփական</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եկամուտները</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կազմում</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են</w:t>
      </w:r>
      <w:r w:rsidR="00A466CC" w:rsidRPr="00A466CC">
        <w:rPr>
          <w:rFonts w:ascii="GHEA Grapalat" w:hAnsi="GHEA Grapalat"/>
          <w:sz w:val="24"/>
          <w:szCs w:val="24"/>
          <w:lang w:val="hy-AM"/>
        </w:rPr>
        <w:t xml:space="preserve"> 878123 </w:t>
      </w:r>
      <w:r w:rsidRPr="007F5E7B">
        <w:rPr>
          <w:rFonts w:ascii="GHEA Grapalat" w:hAnsi="GHEA Grapalat" w:cs="Arial"/>
          <w:sz w:val="24"/>
          <w:szCs w:val="24"/>
          <w:lang w:val="hy-AM"/>
        </w:rPr>
        <w:t>հազար</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 xml:space="preserve">դրամ, որը </w:t>
      </w:r>
      <w:r w:rsidR="00A466CC" w:rsidRPr="00A466CC">
        <w:rPr>
          <w:rFonts w:ascii="GHEA Grapalat" w:hAnsi="GHEA Grapalat" w:cs="Arial"/>
          <w:sz w:val="24"/>
          <w:szCs w:val="24"/>
          <w:lang w:val="hy-AM"/>
        </w:rPr>
        <w:t xml:space="preserve">3.8 </w:t>
      </w:r>
      <w:r w:rsidRPr="007F5E7B">
        <w:rPr>
          <w:rFonts w:ascii="GHEA Grapalat" w:hAnsi="GHEA Grapalat" w:cs="Arial"/>
          <w:sz w:val="24"/>
          <w:szCs w:val="24"/>
          <w:lang w:val="hy-AM"/>
        </w:rPr>
        <w:t xml:space="preserve">%-ով գերազանցում է </w:t>
      </w:r>
      <w:r w:rsidR="00A466CC">
        <w:rPr>
          <w:rFonts w:ascii="GHEA Grapalat" w:hAnsi="GHEA Grapalat"/>
          <w:sz w:val="24"/>
          <w:szCs w:val="24"/>
          <w:lang w:val="hy-AM"/>
        </w:rPr>
        <w:t>202</w:t>
      </w:r>
      <w:r w:rsidR="00A466CC" w:rsidRPr="00A466CC">
        <w:rPr>
          <w:rFonts w:ascii="GHEA Grapalat" w:hAnsi="GHEA Grapalat"/>
          <w:sz w:val="24"/>
          <w:szCs w:val="24"/>
          <w:lang w:val="hy-AM"/>
        </w:rPr>
        <w:t>3</w:t>
      </w:r>
      <w:r w:rsidRPr="007F5E7B">
        <w:rPr>
          <w:rFonts w:ascii="GHEA Grapalat" w:hAnsi="GHEA Grapalat"/>
          <w:sz w:val="24"/>
          <w:szCs w:val="24"/>
          <w:lang w:val="hy-AM"/>
        </w:rPr>
        <w:t xml:space="preserve"> </w:t>
      </w:r>
      <w:r w:rsidRPr="007F5E7B">
        <w:rPr>
          <w:rFonts w:ascii="GHEA Grapalat" w:hAnsi="GHEA Grapalat" w:cs="Arial"/>
          <w:sz w:val="24"/>
          <w:szCs w:val="24"/>
          <w:lang w:val="hy-AM"/>
        </w:rPr>
        <w:t>թվականի</w:t>
      </w:r>
      <w:r w:rsidRPr="00631601">
        <w:rPr>
          <w:rFonts w:ascii="GHEA Grapalat" w:hAnsi="GHEA Grapalat" w:cs="Arial"/>
          <w:sz w:val="24"/>
          <w:szCs w:val="24"/>
          <w:lang w:val="hy-AM"/>
        </w:rPr>
        <w:t xml:space="preserve"> </w:t>
      </w:r>
      <w:r w:rsidR="00051872" w:rsidRPr="00631601">
        <w:rPr>
          <w:rFonts w:ascii="GHEA Grapalat" w:hAnsi="GHEA Grapalat" w:cs="Arial"/>
          <w:sz w:val="24"/>
          <w:szCs w:val="24"/>
          <w:lang w:val="hy-AM"/>
        </w:rPr>
        <w:t xml:space="preserve">սեփական </w:t>
      </w:r>
      <w:r w:rsidR="00A466CC">
        <w:rPr>
          <w:rFonts w:ascii="GHEA Grapalat" w:hAnsi="GHEA Grapalat" w:cs="Arial"/>
          <w:sz w:val="24"/>
          <w:szCs w:val="24"/>
          <w:lang w:val="hy-AM"/>
        </w:rPr>
        <w:t>եկամուտ</w:t>
      </w:r>
      <w:r w:rsidR="00051872" w:rsidRPr="00631601">
        <w:rPr>
          <w:rFonts w:ascii="GHEA Grapalat" w:hAnsi="GHEA Grapalat" w:cs="Arial"/>
          <w:sz w:val="24"/>
          <w:szCs w:val="24"/>
          <w:lang w:val="hy-AM"/>
        </w:rPr>
        <w:t>ից</w:t>
      </w:r>
      <w:r w:rsidR="00A466CC" w:rsidRPr="00A466CC">
        <w:rPr>
          <w:rFonts w:ascii="GHEA Grapalat" w:hAnsi="GHEA Grapalat" w:cs="Arial"/>
          <w:sz w:val="24"/>
          <w:szCs w:val="24"/>
          <w:lang w:val="hy-AM"/>
        </w:rPr>
        <w:t>(</w:t>
      </w:r>
      <w:r w:rsidRPr="007F5E7B">
        <w:rPr>
          <w:rFonts w:ascii="GHEA Grapalat" w:hAnsi="GHEA Grapalat"/>
          <w:sz w:val="24"/>
          <w:szCs w:val="24"/>
          <w:lang w:val="hy-AM"/>
        </w:rPr>
        <w:t xml:space="preserve"> </w:t>
      </w:r>
      <w:r w:rsidR="00A466CC" w:rsidRPr="00A466CC">
        <w:rPr>
          <w:rFonts w:ascii="GHEA Grapalat" w:hAnsi="GHEA Grapalat"/>
          <w:sz w:val="24"/>
          <w:szCs w:val="24"/>
          <w:lang w:val="hy-AM"/>
        </w:rPr>
        <w:t xml:space="preserve">846054.8 </w:t>
      </w:r>
      <w:r w:rsidRPr="007F5E7B">
        <w:rPr>
          <w:rFonts w:ascii="GHEA Grapalat" w:hAnsi="GHEA Grapalat" w:cs="Arial"/>
          <w:sz w:val="24"/>
          <w:szCs w:val="24"/>
          <w:lang w:val="hy-AM"/>
        </w:rPr>
        <w:t>հազար</w:t>
      </w:r>
      <w:r w:rsidRPr="00631601">
        <w:rPr>
          <w:rFonts w:ascii="GHEA Grapalat" w:hAnsi="GHEA Grapalat" w:cs="Arial"/>
          <w:sz w:val="24"/>
          <w:szCs w:val="24"/>
          <w:lang w:val="hy-AM"/>
        </w:rPr>
        <w:t xml:space="preserve"> </w:t>
      </w:r>
      <w:r w:rsidR="00051872">
        <w:rPr>
          <w:rFonts w:ascii="GHEA Grapalat" w:hAnsi="GHEA Grapalat" w:cs="Arial"/>
          <w:sz w:val="24"/>
          <w:szCs w:val="24"/>
          <w:lang w:val="hy-AM"/>
        </w:rPr>
        <w:t>դրամ</w:t>
      </w:r>
      <w:r w:rsidR="00A466CC" w:rsidRPr="00A466CC">
        <w:rPr>
          <w:rFonts w:ascii="GHEA Grapalat" w:hAnsi="GHEA Grapalat" w:cs="Arial"/>
          <w:sz w:val="24"/>
          <w:szCs w:val="24"/>
          <w:lang w:val="hy-AM"/>
        </w:rPr>
        <w:t>)</w:t>
      </w:r>
      <w:r w:rsidRPr="007F5E7B">
        <w:rPr>
          <w:rFonts w:ascii="GHEA Grapalat" w:hAnsi="GHEA Grapalat"/>
          <w:sz w:val="24"/>
          <w:szCs w:val="24"/>
          <w:lang w:val="hy-AM"/>
        </w:rPr>
        <w:t xml:space="preserve">, </w:t>
      </w:r>
      <w:r w:rsidRPr="007F5E7B">
        <w:rPr>
          <w:rFonts w:ascii="GHEA Grapalat" w:hAnsi="GHEA Grapalat" w:cs="Arial"/>
          <w:sz w:val="24"/>
          <w:szCs w:val="24"/>
          <w:lang w:val="hy-AM"/>
        </w:rPr>
        <w:t xml:space="preserve">իսկ </w:t>
      </w:r>
      <w:r w:rsidR="00A466CC">
        <w:rPr>
          <w:rFonts w:ascii="GHEA Grapalat" w:hAnsi="GHEA Grapalat"/>
          <w:sz w:val="24"/>
          <w:szCs w:val="24"/>
          <w:lang w:val="hy-AM"/>
        </w:rPr>
        <w:t xml:space="preserve"> 202</w:t>
      </w:r>
      <w:r w:rsidR="00A466CC" w:rsidRPr="00A466CC">
        <w:rPr>
          <w:rFonts w:ascii="GHEA Grapalat" w:hAnsi="GHEA Grapalat"/>
          <w:sz w:val="24"/>
          <w:szCs w:val="24"/>
          <w:lang w:val="hy-AM"/>
        </w:rPr>
        <w:t>2</w:t>
      </w:r>
      <w:r w:rsidRPr="007F5E7B">
        <w:rPr>
          <w:rFonts w:ascii="GHEA Grapalat" w:hAnsi="GHEA Grapalat"/>
          <w:sz w:val="24"/>
          <w:szCs w:val="24"/>
          <w:lang w:val="hy-AM"/>
        </w:rPr>
        <w:t xml:space="preserve"> </w:t>
      </w:r>
      <w:r w:rsidRPr="007F5E7B">
        <w:rPr>
          <w:rFonts w:ascii="GHEA Grapalat" w:hAnsi="GHEA Grapalat" w:cs="Arial"/>
          <w:sz w:val="24"/>
          <w:szCs w:val="24"/>
          <w:lang w:val="hy-AM"/>
        </w:rPr>
        <w:t>թվականի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փաստացի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հավաքագրված</w:t>
      </w:r>
      <w:r w:rsidR="00051872" w:rsidRPr="00631601">
        <w:rPr>
          <w:rFonts w:ascii="GHEA Grapalat" w:hAnsi="GHEA Grapalat" w:cs="Arial"/>
          <w:sz w:val="24"/>
          <w:szCs w:val="24"/>
          <w:lang w:val="hy-AM"/>
        </w:rPr>
        <w:t xml:space="preserve"> սեփական </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եկամուտներից</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ավել</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է</w:t>
      </w:r>
      <w:r w:rsidRPr="007F5E7B">
        <w:rPr>
          <w:rFonts w:ascii="GHEA Grapalat" w:hAnsi="GHEA Grapalat"/>
          <w:sz w:val="24"/>
          <w:szCs w:val="24"/>
          <w:lang w:val="hy-AM"/>
        </w:rPr>
        <w:t xml:space="preserve"> </w:t>
      </w:r>
      <w:r w:rsidR="00A466CC" w:rsidRPr="00A466CC">
        <w:rPr>
          <w:rFonts w:ascii="GHEA Grapalat" w:hAnsi="GHEA Grapalat"/>
          <w:sz w:val="24"/>
          <w:szCs w:val="24"/>
          <w:lang w:val="hy-AM"/>
        </w:rPr>
        <w:t>3.3</w:t>
      </w:r>
      <w:r w:rsidRPr="007F5E7B">
        <w:rPr>
          <w:rFonts w:ascii="GHEA Grapalat" w:hAnsi="GHEA Grapalat"/>
          <w:sz w:val="24"/>
          <w:szCs w:val="24"/>
          <w:lang w:val="hy-AM"/>
        </w:rPr>
        <w:t xml:space="preserve"> %-</w:t>
      </w:r>
      <w:r w:rsidRPr="007F5E7B">
        <w:rPr>
          <w:rFonts w:ascii="GHEA Grapalat" w:hAnsi="GHEA Grapalat" w:cs="Arial"/>
          <w:sz w:val="24"/>
          <w:szCs w:val="24"/>
          <w:lang w:val="hy-AM"/>
        </w:rPr>
        <w:t>ով</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կամ</w:t>
      </w:r>
      <w:r w:rsidRPr="007F5E7B">
        <w:rPr>
          <w:rFonts w:ascii="GHEA Grapalat" w:hAnsi="GHEA Grapalat"/>
          <w:sz w:val="24"/>
          <w:szCs w:val="24"/>
          <w:lang w:val="hy-AM"/>
        </w:rPr>
        <w:t xml:space="preserve"> </w:t>
      </w:r>
      <w:r w:rsidR="00A466CC" w:rsidRPr="00A466CC">
        <w:rPr>
          <w:rFonts w:ascii="GHEA Grapalat" w:hAnsi="GHEA Grapalat"/>
          <w:sz w:val="24"/>
          <w:szCs w:val="24"/>
          <w:lang w:val="hy-AM"/>
        </w:rPr>
        <w:t xml:space="preserve">29283.4 </w:t>
      </w:r>
      <w:r w:rsidRPr="007F5E7B">
        <w:rPr>
          <w:rFonts w:ascii="GHEA Grapalat" w:hAnsi="GHEA Grapalat" w:cs="Arial"/>
          <w:sz w:val="24"/>
          <w:szCs w:val="24"/>
          <w:lang w:val="hy-AM"/>
        </w:rPr>
        <w:t>հազար</w:t>
      </w:r>
      <w:r w:rsidR="00051872" w:rsidRPr="00631601">
        <w:rPr>
          <w:rFonts w:ascii="GHEA Grapalat" w:hAnsi="GHEA Grapalat" w:cs="Arial"/>
          <w:sz w:val="24"/>
          <w:szCs w:val="24"/>
          <w:lang w:val="hy-AM"/>
        </w:rPr>
        <w:t xml:space="preserve"> </w:t>
      </w:r>
      <w:r w:rsidRPr="007F5E7B">
        <w:rPr>
          <w:rFonts w:ascii="GHEA Grapalat" w:hAnsi="GHEA Grapalat" w:cs="Arial"/>
          <w:sz w:val="24"/>
          <w:szCs w:val="24"/>
          <w:lang w:val="hy-AM"/>
        </w:rPr>
        <w:t>դրամով</w:t>
      </w:r>
      <w:r w:rsidRPr="007F5E7B">
        <w:rPr>
          <w:rFonts w:ascii="GHEA Grapalat" w:hAnsi="GHEA Grapalat"/>
          <w:sz w:val="24"/>
          <w:szCs w:val="24"/>
          <w:lang w:val="hy-AM"/>
        </w:rPr>
        <w:t>:</w:t>
      </w:r>
    </w:p>
    <w:p w:rsidR="0041770E" w:rsidRPr="007F5E7B" w:rsidRDefault="0041770E" w:rsidP="0012577E">
      <w:pPr>
        <w:pStyle w:val="a3"/>
        <w:ind w:firstLine="426"/>
        <w:jc w:val="both"/>
        <w:rPr>
          <w:rFonts w:ascii="GHEA Grapalat" w:hAnsi="GHEA Grapalat"/>
          <w:sz w:val="24"/>
          <w:szCs w:val="24"/>
          <w:lang w:val="hy-AM"/>
        </w:rPr>
      </w:pPr>
      <w:r w:rsidRPr="007F5E7B">
        <w:rPr>
          <w:rFonts w:ascii="GHEA Grapalat" w:hAnsi="GHEA Grapalat" w:cs="Arial"/>
          <w:sz w:val="24"/>
          <w:szCs w:val="24"/>
          <w:lang w:val="hy-AM"/>
        </w:rPr>
        <w:t>Նախագծով</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կանխատեսված</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եկամուտների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հիմնավորումը</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և համեմատական</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վերլուծությունն</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առավել</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հստակ</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կլինի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դրանք</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առանձին</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եկամտատեսակների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տեսքով</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ներկայացման</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պարագայում</w:t>
      </w:r>
      <w:r w:rsidRPr="007F5E7B">
        <w:rPr>
          <w:rFonts w:ascii="GHEA Grapalat" w:hAnsi="GHEA Grapalat"/>
          <w:sz w:val="24"/>
          <w:szCs w:val="24"/>
          <w:lang w:val="hy-AM"/>
        </w:rPr>
        <w:t>՝</w:t>
      </w:r>
    </w:p>
    <w:p w:rsidR="0041770E" w:rsidRPr="00631601" w:rsidRDefault="0041770E" w:rsidP="0012577E">
      <w:pPr>
        <w:pStyle w:val="a3"/>
        <w:ind w:firstLine="426"/>
        <w:jc w:val="both"/>
        <w:rPr>
          <w:rFonts w:ascii="GHEA Grapalat" w:hAnsi="GHEA Grapalat" w:cs="Arial"/>
          <w:sz w:val="24"/>
          <w:szCs w:val="24"/>
          <w:lang w:val="hy-AM"/>
        </w:rPr>
      </w:pPr>
      <w:r w:rsidRPr="007F5E7B">
        <w:rPr>
          <w:rFonts w:ascii="GHEA Grapalat" w:hAnsi="GHEA Grapalat" w:cs="Arial"/>
          <w:sz w:val="24"/>
          <w:szCs w:val="24"/>
          <w:lang w:val="hy-AM"/>
        </w:rPr>
        <w:t>Հարկեր</w:t>
      </w:r>
      <w:r w:rsidRPr="0041770E">
        <w:rPr>
          <w:rFonts w:ascii="GHEA Grapalat" w:hAnsi="GHEA Grapalat" w:cs="Arial"/>
          <w:sz w:val="24"/>
          <w:szCs w:val="24"/>
          <w:lang w:val="hy-AM"/>
        </w:rPr>
        <w:t xml:space="preserve"> </w:t>
      </w:r>
      <w:r w:rsidRPr="007F5E7B">
        <w:rPr>
          <w:rFonts w:ascii="GHEA Grapalat" w:hAnsi="GHEA Grapalat" w:cs="Arial"/>
          <w:sz w:val="24"/>
          <w:szCs w:val="24"/>
          <w:lang w:val="hy-AM"/>
        </w:rPr>
        <w:t>և</w:t>
      </w:r>
      <w:r w:rsidRPr="0041770E">
        <w:rPr>
          <w:rFonts w:ascii="GHEA Grapalat" w:hAnsi="GHEA Grapalat" w:cs="Arial"/>
          <w:sz w:val="24"/>
          <w:szCs w:val="24"/>
          <w:lang w:val="hy-AM"/>
        </w:rPr>
        <w:t xml:space="preserve"> </w:t>
      </w:r>
      <w:r w:rsidRPr="007F5E7B">
        <w:rPr>
          <w:rFonts w:ascii="GHEA Grapalat" w:hAnsi="GHEA Grapalat" w:cs="Arial"/>
          <w:sz w:val="24"/>
          <w:szCs w:val="24"/>
          <w:lang w:val="hy-AM"/>
        </w:rPr>
        <w:t>տուրքեր՝</w:t>
      </w:r>
    </w:p>
    <w:p w:rsidR="0041770E" w:rsidRPr="007F5E7B" w:rsidRDefault="00DF576A" w:rsidP="0012577E">
      <w:pPr>
        <w:pStyle w:val="a3"/>
        <w:ind w:firstLine="426"/>
        <w:jc w:val="both"/>
        <w:rPr>
          <w:rFonts w:ascii="GHEA Grapalat" w:hAnsi="GHEA Grapalat"/>
          <w:sz w:val="24"/>
          <w:szCs w:val="24"/>
          <w:lang w:val="hy-AM"/>
        </w:rPr>
      </w:pPr>
      <w:r>
        <w:rPr>
          <w:rFonts w:ascii="GHEA Grapalat" w:hAnsi="GHEA Grapalat"/>
          <w:sz w:val="24"/>
          <w:szCs w:val="24"/>
          <w:lang w:val="hy-AM"/>
        </w:rPr>
        <w:t xml:space="preserve"> 202</w:t>
      </w:r>
      <w:r w:rsidRPr="00DF576A">
        <w:rPr>
          <w:rFonts w:ascii="GHEA Grapalat" w:hAnsi="GHEA Grapalat"/>
          <w:sz w:val="24"/>
          <w:szCs w:val="24"/>
          <w:lang w:val="hy-AM"/>
        </w:rPr>
        <w:t>4</w:t>
      </w:r>
      <w:r w:rsidR="0041770E" w:rsidRPr="007F5E7B">
        <w:rPr>
          <w:rFonts w:ascii="GHEA Grapalat" w:hAnsi="GHEA Grapalat"/>
          <w:sz w:val="24"/>
          <w:szCs w:val="24"/>
          <w:lang w:val="hy-AM"/>
        </w:rPr>
        <w:t xml:space="preserve"> </w:t>
      </w:r>
      <w:r w:rsidR="0041770E" w:rsidRPr="007F5E7B">
        <w:rPr>
          <w:rFonts w:ascii="GHEA Grapalat" w:hAnsi="GHEA Grapalat" w:cs="Arial"/>
          <w:sz w:val="24"/>
          <w:szCs w:val="24"/>
          <w:lang w:val="hy-AM"/>
        </w:rPr>
        <w:t>թվականի</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հարկային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եկամուտները</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և</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տուրքերը</w:t>
      </w:r>
      <w:r w:rsidR="0041770E" w:rsidRPr="00631601">
        <w:rPr>
          <w:rFonts w:ascii="GHEA Grapalat" w:hAnsi="GHEA Grapalat" w:cs="Arial"/>
          <w:sz w:val="24"/>
          <w:szCs w:val="24"/>
          <w:lang w:val="hy-AM"/>
        </w:rPr>
        <w:t xml:space="preserve"> </w:t>
      </w:r>
      <w:r w:rsidR="008D7A00" w:rsidRPr="00631601">
        <w:rPr>
          <w:rFonts w:ascii="GHEA Grapalat" w:hAnsi="GHEA Grapalat" w:cs="Arial"/>
          <w:sz w:val="24"/>
          <w:szCs w:val="24"/>
          <w:lang w:val="hy-AM"/>
        </w:rPr>
        <w:t>պլանավորելիս</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օգտագործվել</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են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մակրոտնտեսական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այն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ցուցանիշների</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կանխատեսումները</w:t>
      </w:r>
      <w:r w:rsidR="0041770E" w:rsidRPr="007F5E7B">
        <w:rPr>
          <w:rFonts w:ascii="GHEA Grapalat" w:hAnsi="GHEA Grapalat"/>
          <w:sz w:val="24"/>
          <w:szCs w:val="24"/>
          <w:lang w:val="hy-AM"/>
        </w:rPr>
        <w:t xml:space="preserve">, </w:t>
      </w:r>
      <w:r w:rsidR="0041770E" w:rsidRPr="007F5E7B">
        <w:rPr>
          <w:rFonts w:ascii="GHEA Grapalat" w:hAnsi="GHEA Grapalat" w:cs="Arial"/>
          <w:sz w:val="24"/>
          <w:szCs w:val="24"/>
          <w:lang w:val="hy-AM"/>
        </w:rPr>
        <w:t>որոնք</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էական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ազդեցություն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ունեն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առանձին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հարկատեսակների</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հարկման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բազայի</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ձևավորման</w:t>
      </w:r>
      <w:r w:rsidR="0041770E" w:rsidRPr="00631601">
        <w:rPr>
          <w:rFonts w:ascii="GHEA Grapalat" w:hAnsi="GHEA Grapalat" w:cs="Arial"/>
          <w:sz w:val="24"/>
          <w:szCs w:val="24"/>
          <w:lang w:val="hy-AM"/>
        </w:rPr>
        <w:t xml:space="preserve"> </w:t>
      </w:r>
      <w:r w:rsidR="0041770E" w:rsidRPr="007F5E7B">
        <w:rPr>
          <w:rFonts w:ascii="GHEA Grapalat" w:hAnsi="GHEA Grapalat" w:cs="Arial"/>
          <w:sz w:val="24"/>
          <w:szCs w:val="24"/>
          <w:lang w:val="hy-AM"/>
        </w:rPr>
        <w:t>վրա։</w:t>
      </w:r>
      <w:r w:rsidR="0012577E">
        <w:rPr>
          <w:rFonts w:ascii="GHEA Grapalat" w:hAnsi="GHEA Grapalat" w:cs="Arial"/>
          <w:sz w:val="24"/>
          <w:szCs w:val="24"/>
          <w:lang w:val="hy-AM"/>
        </w:rPr>
        <w:t xml:space="preserve"> </w:t>
      </w:r>
      <w:r w:rsidR="0041770E" w:rsidRPr="007F5E7B">
        <w:rPr>
          <w:rFonts w:ascii="GHEA Grapalat" w:hAnsi="GHEA Grapalat" w:cs="Arial"/>
          <w:sz w:val="24"/>
          <w:szCs w:val="24"/>
          <w:lang w:val="hy-AM"/>
        </w:rPr>
        <w:t>Ցուցանիշների կանխատեսման համար հիմք են ընդունվել նախնական վերլուծությունները, կիրառման առաջարկված մոտեցումները և հաշվարկները, ինչպես նաև Հայաստանի Հանրապետության հարկային օրենսգիրքը, «Տեղական տուրքերի և վճարների մասին» Հայաստանի Հանրապետության օրենքները:</w:t>
      </w:r>
      <w:r w:rsidR="0012577E">
        <w:rPr>
          <w:rFonts w:ascii="GHEA Grapalat" w:hAnsi="GHEA Grapalat" w:cs="Arial"/>
          <w:sz w:val="24"/>
          <w:szCs w:val="24"/>
          <w:lang w:val="hy-AM"/>
        </w:rPr>
        <w:t xml:space="preserve"> </w:t>
      </w:r>
      <w:r w:rsidR="0041770E" w:rsidRPr="007F5E7B">
        <w:rPr>
          <w:rFonts w:ascii="GHEA Grapalat" w:hAnsi="GHEA Grapalat" w:cs="Arial"/>
          <w:sz w:val="24"/>
          <w:szCs w:val="24"/>
          <w:lang w:val="hy-AM"/>
        </w:rPr>
        <w:t>Պետական տուրքերի գծով բյուջետային մուտքերի կանխատեսումները կատարվել են՝ ըստ նախորդ տարիների փաստացի հավաքագրումների միտումների, հաշվի առնելով Հայաստանի Հանրապետության օրենսդրության մեջ կատարված առանձին փոփոխություններն ու լրացումները, ինչպես նաև պետական տուրքի յուրաքանչյուր տեսակի առանձնահատկությունները:</w:t>
      </w:r>
    </w:p>
    <w:p w:rsidR="00500E89" w:rsidRPr="00631601" w:rsidRDefault="00500E89" w:rsidP="00500E89">
      <w:pPr>
        <w:pStyle w:val="a3"/>
        <w:ind w:firstLine="426"/>
        <w:jc w:val="both"/>
        <w:rPr>
          <w:rFonts w:ascii="GHEA Grapalat" w:hAnsi="GHEA Grapalat"/>
          <w:sz w:val="24"/>
          <w:szCs w:val="24"/>
          <w:lang w:val="hy-AM"/>
        </w:rPr>
      </w:pPr>
      <w:r w:rsidRPr="007F5E7B">
        <w:rPr>
          <w:rFonts w:ascii="GHEA Grapalat" w:hAnsi="GHEA Grapalat" w:cs="Arial"/>
          <w:sz w:val="24"/>
          <w:szCs w:val="24"/>
          <w:lang w:val="hy-AM"/>
        </w:rPr>
        <w:t>Հարկային</w:t>
      </w:r>
      <w:r w:rsidRPr="00500E89">
        <w:rPr>
          <w:rFonts w:ascii="GHEA Grapalat" w:hAnsi="GHEA Grapalat" w:cs="Arial"/>
          <w:sz w:val="24"/>
          <w:szCs w:val="24"/>
          <w:lang w:val="hy-AM"/>
        </w:rPr>
        <w:t xml:space="preserve"> </w:t>
      </w:r>
      <w:r w:rsidRPr="007F5E7B">
        <w:rPr>
          <w:rFonts w:ascii="GHEA Grapalat" w:hAnsi="GHEA Grapalat" w:cs="Arial"/>
          <w:sz w:val="24"/>
          <w:szCs w:val="24"/>
          <w:lang w:val="hy-AM"/>
        </w:rPr>
        <w:t>եկամուտները</w:t>
      </w:r>
      <w:r w:rsidRPr="00500E89">
        <w:rPr>
          <w:rFonts w:ascii="GHEA Grapalat" w:hAnsi="GHEA Grapalat" w:cs="Arial"/>
          <w:sz w:val="24"/>
          <w:szCs w:val="24"/>
          <w:lang w:val="hy-AM"/>
        </w:rPr>
        <w:t xml:space="preserve"> </w:t>
      </w:r>
      <w:r w:rsidRPr="007F5E7B">
        <w:rPr>
          <w:rFonts w:ascii="GHEA Grapalat" w:hAnsi="GHEA Grapalat" w:cs="Arial"/>
          <w:sz w:val="24"/>
          <w:szCs w:val="24"/>
          <w:lang w:val="hy-AM"/>
        </w:rPr>
        <w:t>և</w:t>
      </w:r>
      <w:r w:rsidRPr="00500E89">
        <w:rPr>
          <w:rFonts w:ascii="GHEA Grapalat" w:hAnsi="GHEA Grapalat" w:cs="Arial"/>
          <w:sz w:val="24"/>
          <w:szCs w:val="24"/>
          <w:lang w:val="hy-AM"/>
        </w:rPr>
        <w:t xml:space="preserve"> </w:t>
      </w:r>
      <w:r w:rsidRPr="007F5E7B">
        <w:rPr>
          <w:rFonts w:ascii="GHEA Grapalat" w:hAnsi="GHEA Grapalat" w:cs="Arial"/>
          <w:sz w:val="24"/>
          <w:szCs w:val="24"/>
          <w:lang w:val="hy-AM"/>
        </w:rPr>
        <w:t>տուրքերը</w:t>
      </w:r>
      <w:r w:rsidRPr="007F5E7B">
        <w:rPr>
          <w:rFonts w:ascii="GHEA Grapalat" w:hAnsi="GHEA Grapalat"/>
          <w:sz w:val="24"/>
          <w:szCs w:val="24"/>
          <w:lang w:val="hy-AM"/>
        </w:rPr>
        <w:t xml:space="preserve"> </w:t>
      </w:r>
    </w:p>
    <w:p w:rsidR="00F302AC" w:rsidRPr="00631601" w:rsidRDefault="00AB7754" w:rsidP="00F302AC">
      <w:pPr>
        <w:pStyle w:val="a3"/>
        <w:ind w:firstLine="426"/>
        <w:jc w:val="both"/>
        <w:rPr>
          <w:rFonts w:ascii="GHEA Grapalat" w:hAnsi="GHEA Grapalat" w:cs="Arial"/>
          <w:sz w:val="24"/>
          <w:szCs w:val="24"/>
          <w:lang w:val="hy-AM"/>
        </w:rPr>
      </w:pPr>
      <w:r>
        <w:rPr>
          <w:rFonts w:ascii="GHEA Grapalat" w:hAnsi="GHEA Grapalat"/>
          <w:sz w:val="24"/>
          <w:szCs w:val="24"/>
          <w:lang w:val="hy-AM"/>
        </w:rPr>
        <w:t>202</w:t>
      </w:r>
      <w:r w:rsidRPr="00AB7754">
        <w:rPr>
          <w:rFonts w:ascii="GHEA Grapalat" w:hAnsi="GHEA Grapalat"/>
          <w:sz w:val="24"/>
          <w:szCs w:val="24"/>
          <w:lang w:val="hy-AM"/>
        </w:rPr>
        <w:t>4</w:t>
      </w:r>
      <w:r w:rsidR="00500E89" w:rsidRPr="007F5E7B">
        <w:rPr>
          <w:rFonts w:ascii="GHEA Grapalat" w:hAnsi="GHEA Grapalat"/>
          <w:sz w:val="24"/>
          <w:szCs w:val="24"/>
          <w:lang w:val="hy-AM"/>
        </w:rPr>
        <w:t xml:space="preserve"> </w:t>
      </w:r>
      <w:r w:rsidR="00500E89" w:rsidRPr="007F5E7B">
        <w:rPr>
          <w:rFonts w:ascii="GHEA Grapalat" w:hAnsi="GHEA Grapalat" w:cs="Arial"/>
          <w:sz w:val="24"/>
          <w:szCs w:val="24"/>
          <w:lang w:val="hy-AM"/>
        </w:rPr>
        <w:t>թվականի</w:t>
      </w:r>
      <w:r w:rsidR="00500E89" w:rsidRPr="00631601">
        <w:rPr>
          <w:rFonts w:ascii="GHEA Grapalat" w:hAnsi="GHEA Grapalat" w:cs="Arial"/>
          <w:sz w:val="24"/>
          <w:szCs w:val="24"/>
          <w:lang w:val="hy-AM"/>
        </w:rPr>
        <w:t xml:space="preserve"> </w:t>
      </w:r>
      <w:r w:rsidR="00500E89" w:rsidRPr="007F5E7B">
        <w:rPr>
          <w:rFonts w:ascii="GHEA Grapalat" w:hAnsi="GHEA Grapalat" w:cs="Arial"/>
          <w:sz w:val="24"/>
          <w:szCs w:val="24"/>
          <w:lang w:val="hy-AM"/>
        </w:rPr>
        <w:t>համար</w:t>
      </w:r>
      <w:r w:rsidR="00500E89" w:rsidRPr="00631601">
        <w:rPr>
          <w:rFonts w:ascii="GHEA Grapalat" w:hAnsi="GHEA Grapalat" w:cs="Arial"/>
          <w:sz w:val="24"/>
          <w:szCs w:val="24"/>
          <w:lang w:val="hy-AM"/>
        </w:rPr>
        <w:t xml:space="preserve"> </w:t>
      </w:r>
      <w:r w:rsidR="00500E89" w:rsidRPr="007F5E7B">
        <w:rPr>
          <w:rFonts w:ascii="GHEA Grapalat" w:hAnsi="GHEA Grapalat" w:cs="Arial"/>
          <w:sz w:val="24"/>
          <w:szCs w:val="24"/>
          <w:lang w:val="hy-AM"/>
        </w:rPr>
        <w:t>նախագծով</w:t>
      </w:r>
      <w:r w:rsidR="00500E89" w:rsidRPr="00631601">
        <w:rPr>
          <w:rFonts w:ascii="GHEA Grapalat" w:hAnsi="GHEA Grapalat" w:cs="Arial"/>
          <w:sz w:val="24"/>
          <w:szCs w:val="24"/>
          <w:lang w:val="hy-AM"/>
        </w:rPr>
        <w:t xml:space="preserve"> </w:t>
      </w:r>
      <w:r w:rsidR="00500E89" w:rsidRPr="007F5E7B">
        <w:rPr>
          <w:rFonts w:ascii="GHEA Grapalat" w:hAnsi="GHEA Grapalat" w:cs="Arial"/>
          <w:sz w:val="24"/>
          <w:szCs w:val="24"/>
          <w:lang w:val="hy-AM"/>
        </w:rPr>
        <w:t>կանխատեսվել</w:t>
      </w:r>
      <w:r w:rsidR="00500E89" w:rsidRPr="00631601">
        <w:rPr>
          <w:rFonts w:ascii="GHEA Grapalat" w:hAnsi="GHEA Grapalat" w:cs="Arial"/>
          <w:sz w:val="24"/>
          <w:szCs w:val="24"/>
          <w:lang w:val="hy-AM"/>
        </w:rPr>
        <w:t xml:space="preserve"> </w:t>
      </w:r>
      <w:r w:rsidR="00500E89" w:rsidRPr="007F5E7B">
        <w:rPr>
          <w:rFonts w:ascii="GHEA Grapalat" w:hAnsi="GHEA Grapalat" w:cs="Arial"/>
          <w:sz w:val="24"/>
          <w:szCs w:val="24"/>
          <w:lang w:val="hy-AM"/>
        </w:rPr>
        <w:t>են</w:t>
      </w:r>
      <w:r w:rsidR="00500E89" w:rsidRPr="007F5E7B">
        <w:rPr>
          <w:rFonts w:ascii="GHEA Grapalat" w:hAnsi="GHEA Grapalat"/>
          <w:sz w:val="24"/>
          <w:szCs w:val="24"/>
          <w:lang w:val="hy-AM"/>
        </w:rPr>
        <w:t xml:space="preserve"> </w:t>
      </w:r>
      <w:r w:rsidRPr="00AB7754">
        <w:rPr>
          <w:rFonts w:ascii="GHEA Grapalat" w:hAnsi="GHEA Grapalat"/>
          <w:sz w:val="24"/>
          <w:szCs w:val="24"/>
          <w:lang w:val="hy-AM"/>
        </w:rPr>
        <w:t>641023</w:t>
      </w:r>
      <w:r w:rsidR="0012577E">
        <w:rPr>
          <w:rFonts w:ascii="GHEA Grapalat" w:hAnsi="GHEA Grapalat"/>
          <w:sz w:val="24"/>
          <w:szCs w:val="24"/>
          <w:lang w:val="hy-AM"/>
        </w:rPr>
        <w:t>,0</w:t>
      </w:r>
      <w:r w:rsidR="00500E89" w:rsidRPr="00631601">
        <w:rPr>
          <w:rFonts w:ascii="GHEA Grapalat" w:hAnsi="GHEA Grapalat"/>
          <w:sz w:val="24"/>
          <w:szCs w:val="24"/>
          <w:lang w:val="hy-AM"/>
        </w:rPr>
        <w:t xml:space="preserve"> </w:t>
      </w:r>
      <w:r w:rsidR="00500E89" w:rsidRPr="007F5E7B">
        <w:rPr>
          <w:rFonts w:ascii="GHEA Grapalat" w:hAnsi="GHEA Grapalat" w:cs="Arial"/>
          <w:sz w:val="24"/>
          <w:szCs w:val="24"/>
          <w:lang w:val="hy-AM"/>
        </w:rPr>
        <w:t>հազար</w:t>
      </w:r>
      <w:r w:rsidR="00500E89" w:rsidRPr="00631601">
        <w:rPr>
          <w:rFonts w:ascii="GHEA Grapalat" w:hAnsi="GHEA Grapalat" w:cs="Arial"/>
          <w:sz w:val="24"/>
          <w:szCs w:val="24"/>
          <w:lang w:val="hy-AM"/>
        </w:rPr>
        <w:t xml:space="preserve"> </w:t>
      </w:r>
      <w:r w:rsidR="00500E89" w:rsidRPr="007F5E7B">
        <w:rPr>
          <w:rFonts w:ascii="GHEA Grapalat" w:hAnsi="GHEA Grapalat" w:cs="Arial"/>
          <w:sz w:val="24"/>
          <w:szCs w:val="24"/>
          <w:lang w:val="hy-AM"/>
        </w:rPr>
        <w:t>դրամ՝</w:t>
      </w:r>
      <w:r w:rsidRPr="00AB7754">
        <w:rPr>
          <w:rFonts w:ascii="GHEA Grapalat" w:hAnsi="GHEA Grapalat" w:cs="Arial"/>
          <w:sz w:val="24"/>
          <w:szCs w:val="24"/>
          <w:lang w:val="hy-AM"/>
        </w:rPr>
        <w:t xml:space="preserve"> </w:t>
      </w:r>
      <w:r w:rsidR="00F302AC" w:rsidRPr="00631601">
        <w:rPr>
          <w:rFonts w:ascii="GHEA Grapalat" w:hAnsi="GHEA Grapalat" w:cs="Arial"/>
          <w:sz w:val="24"/>
          <w:szCs w:val="24"/>
          <w:lang w:val="hy-AM"/>
        </w:rPr>
        <w:t>հարկային եկամուտներ</w:t>
      </w:r>
      <w:r w:rsidR="0012577E">
        <w:rPr>
          <w:rFonts w:ascii="GHEA Grapalat" w:hAnsi="GHEA Grapalat" w:cs="Arial"/>
          <w:sz w:val="24"/>
          <w:szCs w:val="24"/>
          <w:lang w:val="hy-AM"/>
        </w:rPr>
        <w:t>,</w:t>
      </w:r>
      <w:r w:rsidR="00F302AC" w:rsidRPr="00631601">
        <w:rPr>
          <w:rFonts w:ascii="GHEA Grapalat" w:hAnsi="GHEA Grapalat" w:cs="Arial"/>
          <w:sz w:val="24"/>
          <w:szCs w:val="24"/>
          <w:lang w:val="hy-AM"/>
        </w:rPr>
        <w:t xml:space="preserve"> որը </w:t>
      </w:r>
      <w:r w:rsidR="00500E89" w:rsidRPr="00631601">
        <w:rPr>
          <w:rFonts w:ascii="GHEA Grapalat" w:hAnsi="GHEA Grapalat" w:cs="Arial"/>
          <w:sz w:val="24"/>
          <w:szCs w:val="24"/>
          <w:lang w:val="hy-AM"/>
        </w:rPr>
        <w:t xml:space="preserve"> </w:t>
      </w:r>
      <w:r>
        <w:rPr>
          <w:rFonts w:ascii="GHEA Grapalat" w:hAnsi="GHEA Grapalat"/>
          <w:sz w:val="24"/>
          <w:szCs w:val="24"/>
          <w:lang w:val="hy-AM"/>
        </w:rPr>
        <w:t>202</w:t>
      </w:r>
      <w:r w:rsidRPr="00AB7754">
        <w:rPr>
          <w:rFonts w:ascii="GHEA Grapalat" w:hAnsi="GHEA Grapalat"/>
          <w:sz w:val="24"/>
          <w:szCs w:val="24"/>
          <w:lang w:val="hy-AM"/>
        </w:rPr>
        <w:t>3</w:t>
      </w:r>
      <w:r w:rsidR="00F302AC" w:rsidRPr="007F5E7B">
        <w:rPr>
          <w:rFonts w:ascii="GHEA Grapalat" w:hAnsi="GHEA Grapalat"/>
          <w:sz w:val="24"/>
          <w:szCs w:val="24"/>
          <w:lang w:val="hy-AM"/>
        </w:rPr>
        <w:t xml:space="preserve"> </w:t>
      </w:r>
      <w:r w:rsidR="00F302AC" w:rsidRPr="007F5E7B">
        <w:rPr>
          <w:rFonts w:ascii="GHEA Grapalat" w:hAnsi="GHEA Grapalat" w:cs="Arial"/>
          <w:sz w:val="24"/>
          <w:szCs w:val="24"/>
          <w:lang w:val="hy-AM"/>
        </w:rPr>
        <w:t>թվականի</w:t>
      </w:r>
      <w:r w:rsidR="00F302AC" w:rsidRPr="00631601">
        <w:rPr>
          <w:rFonts w:ascii="GHEA Grapalat" w:hAnsi="GHEA Grapalat" w:cs="Arial"/>
          <w:sz w:val="24"/>
          <w:szCs w:val="24"/>
          <w:lang w:val="hy-AM"/>
        </w:rPr>
        <w:t xml:space="preserve"> </w:t>
      </w:r>
      <w:r w:rsidRPr="00AB7754">
        <w:rPr>
          <w:rFonts w:ascii="GHEA Grapalat" w:hAnsi="GHEA Grapalat" w:cs="Arial"/>
          <w:sz w:val="24"/>
          <w:szCs w:val="24"/>
          <w:lang w:val="hy-AM"/>
        </w:rPr>
        <w:t xml:space="preserve">հաստատված </w:t>
      </w:r>
      <w:r w:rsidR="00F302AC" w:rsidRPr="00631601">
        <w:rPr>
          <w:rFonts w:ascii="GHEA Grapalat" w:hAnsi="GHEA Grapalat" w:cs="Arial"/>
          <w:sz w:val="24"/>
          <w:szCs w:val="24"/>
          <w:lang w:val="hy-AM"/>
        </w:rPr>
        <w:t xml:space="preserve"> </w:t>
      </w:r>
      <w:r w:rsidRPr="00AB7754">
        <w:rPr>
          <w:rFonts w:ascii="GHEA Grapalat" w:hAnsi="GHEA Grapalat"/>
          <w:sz w:val="24"/>
          <w:szCs w:val="24"/>
          <w:lang w:val="hy-AM"/>
        </w:rPr>
        <w:t>631510</w:t>
      </w:r>
      <w:r w:rsidR="0012577E">
        <w:rPr>
          <w:rFonts w:ascii="GHEA Grapalat" w:hAnsi="GHEA Grapalat"/>
          <w:sz w:val="24"/>
          <w:szCs w:val="24"/>
          <w:lang w:val="hy-AM"/>
        </w:rPr>
        <w:t>,0</w:t>
      </w:r>
      <w:r w:rsidR="00F302AC" w:rsidRPr="007F5E7B">
        <w:rPr>
          <w:rFonts w:ascii="GHEA Grapalat" w:hAnsi="GHEA Grapalat"/>
          <w:sz w:val="24"/>
          <w:szCs w:val="24"/>
          <w:lang w:val="hy-AM"/>
        </w:rPr>
        <w:t xml:space="preserve"> </w:t>
      </w:r>
      <w:r w:rsidR="00F302AC" w:rsidRPr="007F5E7B">
        <w:rPr>
          <w:rFonts w:ascii="GHEA Grapalat" w:hAnsi="GHEA Grapalat" w:cs="Arial"/>
          <w:sz w:val="24"/>
          <w:szCs w:val="24"/>
          <w:lang w:val="hy-AM"/>
        </w:rPr>
        <w:t>հազար</w:t>
      </w:r>
      <w:r w:rsidR="00F302AC" w:rsidRPr="00F302AC">
        <w:rPr>
          <w:rFonts w:ascii="GHEA Grapalat" w:hAnsi="GHEA Grapalat" w:cs="Arial"/>
          <w:sz w:val="24"/>
          <w:szCs w:val="24"/>
          <w:lang w:val="hy-AM"/>
        </w:rPr>
        <w:t xml:space="preserve"> </w:t>
      </w:r>
      <w:r w:rsidR="00F302AC" w:rsidRPr="007F5E7B">
        <w:rPr>
          <w:rFonts w:ascii="GHEA Grapalat" w:hAnsi="GHEA Grapalat" w:cs="Arial"/>
          <w:sz w:val="24"/>
          <w:szCs w:val="24"/>
          <w:lang w:val="hy-AM"/>
        </w:rPr>
        <w:t>դրամ</w:t>
      </w:r>
      <w:r w:rsidR="00F302AC" w:rsidRPr="00631601">
        <w:rPr>
          <w:rFonts w:ascii="GHEA Grapalat" w:hAnsi="GHEA Grapalat" w:cs="Arial"/>
          <w:sz w:val="24"/>
          <w:szCs w:val="24"/>
          <w:lang w:val="hy-AM"/>
        </w:rPr>
        <w:t xml:space="preserve"> հարկային </w:t>
      </w:r>
      <w:r w:rsidR="00F302AC" w:rsidRPr="007F5E7B">
        <w:rPr>
          <w:rFonts w:ascii="GHEA Grapalat" w:hAnsi="GHEA Grapalat" w:cs="Arial"/>
          <w:sz w:val="24"/>
          <w:szCs w:val="24"/>
          <w:lang w:val="hy-AM"/>
        </w:rPr>
        <w:t>ցուցանիշից</w:t>
      </w:r>
      <w:r w:rsidR="00F302AC" w:rsidRPr="007F5E7B">
        <w:rPr>
          <w:rFonts w:ascii="GHEA Grapalat" w:hAnsi="GHEA Grapalat"/>
          <w:sz w:val="24"/>
          <w:szCs w:val="24"/>
          <w:lang w:val="hy-AM"/>
        </w:rPr>
        <w:t xml:space="preserve"> </w:t>
      </w:r>
      <w:r w:rsidR="00F302AC" w:rsidRPr="00631601">
        <w:rPr>
          <w:rFonts w:ascii="GHEA Grapalat" w:hAnsi="GHEA Grapalat"/>
          <w:sz w:val="24"/>
          <w:szCs w:val="24"/>
          <w:lang w:val="hy-AM"/>
        </w:rPr>
        <w:t xml:space="preserve">ավել է </w:t>
      </w:r>
      <w:r w:rsidRPr="00AB7754">
        <w:rPr>
          <w:rFonts w:ascii="GHEA Grapalat" w:hAnsi="GHEA Grapalat"/>
          <w:sz w:val="24"/>
          <w:szCs w:val="24"/>
          <w:lang w:val="hy-AM"/>
        </w:rPr>
        <w:t>9513</w:t>
      </w:r>
      <w:r w:rsidR="0012577E">
        <w:rPr>
          <w:rFonts w:ascii="GHEA Grapalat" w:hAnsi="GHEA Grapalat"/>
          <w:sz w:val="24"/>
          <w:szCs w:val="24"/>
          <w:lang w:val="hy-AM"/>
        </w:rPr>
        <w:t>,0</w:t>
      </w:r>
      <w:r w:rsidRPr="00AB7754">
        <w:rPr>
          <w:rFonts w:ascii="GHEA Grapalat" w:hAnsi="GHEA Grapalat"/>
          <w:sz w:val="24"/>
          <w:szCs w:val="24"/>
          <w:lang w:val="hy-AM"/>
        </w:rPr>
        <w:t xml:space="preserve"> </w:t>
      </w:r>
      <w:r w:rsidR="00F302AC" w:rsidRPr="007F5E7B">
        <w:rPr>
          <w:rFonts w:ascii="GHEA Grapalat" w:hAnsi="GHEA Grapalat" w:cs="Arial"/>
          <w:sz w:val="24"/>
          <w:szCs w:val="24"/>
          <w:lang w:val="hy-AM"/>
        </w:rPr>
        <w:t>հազար</w:t>
      </w:r>
      <w:r w:rsidR="00F302AC" w:rsidRPr="00631601">
        <w:rPr>
          <w:rFonts w:ascii="GHEA Grapalat" w:hAnsi="GHEA Grapalat" w:cs="Arial"/>
          <w:sz w:val="24"/>
          <w:szCs w:val="24"/>
          <w:lang w:val="hy-AM"/>
        </w:rPr>
        <w:t xml:space="preserve"> </w:t>
      </w:r>
      <w:r w:rsidR="00F302AC" w:rsidRPr="007F5E7B">
        <w:rPr>
          <w:rFonts w:ascii="GHEA Grapalat" w:hAnsi="GHEA Grapalat" w:cs="Arial"/>
          <w:sz w:val="24"/>
          <w:szCs w:val="24"/>
          <w:lang w:val="hy-AM"/>
        </w:rPr>
        <w:t>դրամով</w:t>
      </w:r>
      <w:r w:rsidR="00F302AC" w:rsidRPr="00631601">
        <w:rPr>
          <w:rFonts w:ascii="GHEA Grapalat" w:hAnsi="GHEA Grapalat" w:cs="Arial"/>
          <w:sz w:val="24"/>
          <w:szCs w:val="24"/>
          <w:lang w:val="hy-AM"/>
        </w:rPr>
        <w:t>:</w:t>
      </w:r>
    </w:p>
    <w:p w:rsidR="00F302AC" w:rsidRPr="007F5E7B" w:rsidRDefault="00F302AC" w:rsidP="00F302AC">
      <w:pPr>
        <w:pStyle w:val="a6"/>
        <w:spacing w:after="0"/>
        <w:ind w:left="0" w:firstLine="426"/>
        <w:jc w:val="both"/>
        <w:rPr>
          <w:rFonts w:ascii="GHEA Grapalat" w:hAnsi="GHEA Grapalat"/>
          <w:sz w:val="24"/>
          <w:szCs w:val="24"/>
          <w:lang w:val="hy-AM"/>
        </w:rPr>
      </w:pPr>
      <w:r w:rsidRPr="007F5E7B">
        <w:rPr>
          <w:rFonts w:ascii="GHEA Grapalat" w:hAnsi="GHEA Grapalat" w:cs="Arial"/>
          <w:sz w:val="24"/>
          <w:szCs w:val="24"/>
          <w:lang w:val="hy-AM"/>
        </w:rPr>
        <w:t xml:space="preserve">Պաշտոնական դրամաշնորհներ Հայաստանի Հանրապետության համայնքների բյուջեներին </w:t>
      </w:r>
      <w:r w:rsidR="0012577E">
        <w:rPr>
          <w:rFonts w:ascii="GHEA Grapalat" w:hAnsi="GHEA Grapalat" w:cs="Arial"/>
          <w:sz w:val="24"/>
          <w:szCs w:val="24"/>
          <w:lang w:val="hy-AM"/>
        </w:rPr>
        <w:t>«</w:t>
      </w:r>
      <w:r w:rsidRPr="007F5E7B">
        <w:rPr>
          <w:rFonts w:ascii="GHEA Grapalat" w:hAnsi="GHEA Grapalat" w:cs="Arial"/>
          <w:sz w:val="24"/>
          <w:szCs w:val="24"/>
          <w:lang w:val="hy-AM"/>
        </w:rPr>
        <w:t>Ֆինանսական համահարթեցման մասին</w:t>
      </w:r>
      <w:r w:rsidR="0012577E">
        <w:rPr>
          <w:rFonts w:ascii="GHEA Grapalat" w:hAnsi="GHEA Grapalat" w:cs="Arial"/>
          <w:sz w:val="24"/>
          <w:szCs w:val="24"/>
          <w:lang w:val="hy-AM"/>
        </w:rPr>
        <w:t xml:space="preserve">» </w:t>
      </w:r>
      <w:r w:rsidRPr="007F5E7B">
        <w:rPr>
          <w:rFonts w:ascii="GHEA Grapalat" w:hAnsi="GHEA Grapalat" w:cs="Arial"/>
          <w:sz w:val="24"/>
          <w:szCs w:val="24"/>
          <w:lang w:val="hy-AM"/>
        </w:rPr>
        <w:t xml:space="preserve">Հայաստանի Հանրապետության օրենքով դոտացիաներ տրամադրելու նպատակով </w:t>
      </w:r>
      <w:r w:rsidR="0012577E">
        <w:rPr>
          <w:rFonts w:ascii="GHEA Grapalat" w:hAnsi="GHEA Grapalat" w:cs="Arial"/>
          <w:sz w:val="24"/>
          <w:szCs w:val="24"/>
          <w:lang w:val="hy-AM"/>
        </w:rPr>
        <w:t>«</w:t>
      </w:r>
      <w:r w:rsidRPr="007F5E7B">
        <w:rPr>
          <w:rFonts w:ascii="GHEA Grapalat" w:hAnsi="GHEA Grapalat" w:cs="Arial"/>
          <w:sz w:val="24"/>
          <w:szCs w:val="24"/>
          <w:lang w:val="hy-AM"/>
        </w:rPr>
        <w:t>Հայաստանի Հանրապետության</w:t>
      </w:r>
      <w:r w:rsidR="00AB7754">
        <w:rPr>
          <w:rFonts w:ascii="GHEA Grapalat" w:hAnsi="GHEA Grapalat"/>
          <w:sz w:val="24"/>
          <w:szCs w:val="24"/>
          <w:lang w:val="hy-AM"/>
        </w:rPr>
        <w:t xml:space="preserve"> 202</w:t>
      </w:r>
      <w:r w:rsidR="00AB7754" w:rsidRPr="00AB7754">
        <w:rPr>
          <w:rFonts w:ascii="GHEA Grapalat" w:hAnsi="GHEA Grapalat"/>
          <w:sz w:val="24"/>
          <w:szCs w:val="24"/>
          <w:lang w:val="hy-AM"/>
        </w:rPr>
        <w:t xml:space="preserve">4 </w:t>
      </w:r>
      <w:r w:rsidRPr="007F5E7B">
        <w:rPr>
          <w:rFonts w:ascii="GHEA Grapalat" w:hAnsi="GHEA Grapalat"/>
          <w:sz w:val="24"/>
          <w:szCs w:val="24"/>
          <w:lang w:val="hy-AM"/>
        </w:rPr>
        <w:t>թվականի պետական բյուջեի մասին</w:t>
      </w:r>
      <w:r w:rsidR="0012577E">
        <w:rPr>
          <w:rFonts w:ascii="GHEA Grapalat" w:hAnsi="GHEA Grapalat"/>
          <w:sz w:val="24"/>
          <w:szCs w:val="24"/>
          <w:lang w:val="hy-AM"/>
        </w:rPr>
        <w:t>»</w:t>
      </w:r>
      <w:r w:rsidR="00AB7754" w:rsidRPr="00AB7754">
        <w:rPr>
          <w:rFonts w:ascii="GHEA Grapalat" w:hAnsi="GHEA Grapalat"/>
          <w:sz w:val="24"/>
          <w:szCs w:val="24"/>
          <w:lang w:val="hy-AM"/>
        </w:rPr>
        <w:t xml:space="preserve"> </w:t>
      </w:r>
      <w:r w:rsidRPr="007F5E7B">
        <w:rPr>
          <w:rFonts w:ascii="GHEA Grapalat" w:hAnsi="GHEA Grapalat" w:cs="Arial"/>
          <w:sz w:val="24"/>
          <w:szCs w:val="24"/>
          <w:lang w:val="hy-AM"/>
        </w:rPr>
        <w:t>Հայաստանի Հանրապետության</w:t>
      </w:r>
      <w:r w:rsidRPr="007F5E7B">
        <w:rPr>
          <w:rFonts w:ascii="GHEA Grapalat" w:hAnsi="GHEA Grapalat"/>
          <w:sz w:val="24"/>
          <w:szCs w:val="24"/>
          <w:lang w:val="hy-AM"/>
        </w:rPr>
        <w:t xml:space="preserve"> օրենքով նախատեսված հատկացումներով </w:t>
      </w:r>
      <w:r w:rsidRPr="007F5E7B">
        <w:rPr>
          <w:rFonts w:ascii="GHEA Grapalat" w:hAnsi="GHEA Grapalat" w:cs="Arial"/>
          <w:sz w:val="24"/>
          <w:szCs w:val="24"/>
          <w:lang w:val="hy-AM"/>
        </w:rPr>
        <w:t>նախատեսվել</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են</w:t>
      </w:r>
      <w:r w:rsidRPr="007F5E7B">
        <w:rPr>
          <w:rFonts w:ascii="GHEA Grapalat" w:hAnsi="GHEA Grapalat"/>
          <w:sz w:val="24"/>
          <w:szCs w:val="24"/>
          <w:lang w:val="hy-AM"/>
        </w:rPr>
        <w:t xml:space="preserve"> </w:t>
      </w:r>
      <w:r w:rsidR="00AB7754" w:rsidRPr="00AB7754">
        <w:rPr>
          <w:rFonts w:ascii="GHEA Grapalat" w:hAnsi="GHEA Grapalat"/>
          <w:sz w:val="24"/>
          <w:szCs w:val="24"/>
          <w:lang w:val="hy-AM"/>
        </w:rPr>
        <w:lastRenderedPageBreak/>
        <w:t xml:space="preserve">3223773.4 </w:t>
      </w:r>
      <w:r w:rsidRPr="007F5E7B">
        <w:rPr>
          <w:rFonts w:ascii="GHEA Grapalat" w:hAnsi="GHEA Grapalat" w:cs="Arial"/>
          <w:sz w:val="24"/>
          <w:szCs w:val="24"/>
          <w:lang w:val="hy-AM"/>
        </w:rPr>
        <w:t>հազար</w:t>
      </w:r>
      <w:r w:rsidR="00C613B9" w:rsidRPr="00631601">
        <w:rPr>
          <w:rFonts w:ascii="GHEA Grapalat" w:hAnsi="GHEA Grapalat" w:cs="Arial"/>
          <w:sz w:val="24"/>
          <w:szCs w:val="24"/>
          <w:lang w:val="hy-AM"/>
        </w:rPr>
        <w:t xml:space="preserve"> </w:t>
      </w:r>
      <w:r w:rsidRPr="007F5E7B">
        <w:rPr>
          <w:rFonts w:ascii="GHEA Grapalat" w:hAnsi="GHEA Grapalat" w:cs="Arial"/>
          <w:sz w:val="24"/>
          <w:szCs w:val="24"/>
          <w:lang w:val="hy-AM"/>
        </w:rPr>
        <w:t>դրամ</w:t>
      </w:r>
      <w:r w:rsidRPr="007F5E7B">
        <w:rPr>
          <w:rFonts w:ascii="GHEA Grapalat" w:hAnsi="GHEA Grapalat"/>
          <w:sz w:val="24"/>
          <w:szCs w:val="24"/>
          <w:lang w:val="hy-AM"/>
        </w:rPr>
        <w:t xml:space="preserve">, </w:t>
      </w:r>
      <w:r w:rsidRPr="007F5E7B">
        <w:rPr>
          <w:rFonts w:ascii="GHEA Grapalat" w:hAnsi="GHEA Grapalat" w:cs="Arial"/>
          <w:sz w:val="24"/>
          <w:szCs w:val="24"/>
          <w:lang w:val="hy-AM"/>
        </w:rPr>
        <w:t>որը</w:t>
      </w:r>
      <w:r w:rsidR="00AB7754">
        <w:rPr>
          <w:rFonts w:ascii="GHEA Grapalat" w:hAnsi="GHEA Grapalat"/>
          <w:sz w:val="24"/>
          <w:szCs w:val="24"/>
          <w:lang w:val="hy-AM"/>
        </w:rPr>
        <w:t xml:space="preserve"> 202</w:t>
      </w:r>
      <w:r w:rsidR="00AB7754" w:rsidRPr="00AB7754">
        <w:rPr>
          <w:rFonts w:ascii="GHEA Grapalat" w:hAnsi="GHEA Grapalat"/>
          <w:sz w:val="24"/>
          <w:szCs w:val="24"/>
          <w:lang w:val="hy-AM"/>
        </w:rPr>
        <w:t>3</w:t>
      </w:r>
      <w:r w:rsidRPr="007F5E7B">
        <w:rPr>
          <w:rFonts w:ascii="GHEA Grapalat" w:hAnsi="GHEA Grapalat"/>
          <w:sz w:val="24"/>
          <w:szCs w:val="24"/>
          <w:lang w:val="hy-AM"/>
        </w:rPr>
        <w:t xml:space="preserve"> </w:t>
      </w:r>
      <w:r w:rsidRPr="007F5E7B">
        <w:rPr>
          <w:rFonts w:ascii="GHEA Grapalat" w:hAnsi="GHEA Grapalat" w:cs="Arial"/>
          <w:sz w:val="24"/>
          <w:szCs w:val="24"/>
          <w:lang w:val="hy-AM"/>
        </w:rPr>
        <w:t>թվականի</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հաստատված</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ցուցանիշից</w:t>
      </w:r>
      <w:r w:rsidRPr="00631601">
        <w:rPr>
          <w:rFonts w:ascii="GHEA Grapalat" w:hAnsi="GHEA Grapalat" w:cs="Arial"/>
          <w:sz w:val="24"/>
          <w:szCs w:val="24"/>
          <w:lang w:val="hy-AM"/>
        </w:rPr>
        <w:t xml:space="preserve"> ավել</w:t>
      </w:r>
      <w:r w:rsidRPr="007F5E7B">
        <w:rPr>
          <w:rFonts w:ascii="GHEA Grapalat" w:hAnsi="GHEA Grapalat" w:cs="Arial"/>
          <w:sz w:val="24"/>
          <w:szCs w:val="24"/>
          <w:lang w:val="hy-AM"/>
        </w:rPr>
        <w:t xml:space="preserve"> է</w:t>
      </w:r>
      <w:r w:rsidR="00AB7754">
        <w:rPr>
          <w:rFonts w:ascii="GHEA Grapalat" w:hAnsi="GHEA Grapalat" w:cs="Arial"/>
          <w:sz w:val="24"/>
          <w:szCs w:val="24"/>
          <w:lang w:val="hy-AM"/>
        </w:rPr>
        <w:t xml:space="preserve"> </w:t>
      </w:r>
      <w:r w:rsidR="00AB7754" w:rsidRPr="00AB7754">
        <w:rPr>
          <w:rFonts w:ascii="GHEA Grapalat" w:hAnsi="GHEA Grapalat" w:cs="Arial"/>
          <w:sz w:val="24"/>
          <w:szCs w:val="24"/>
          <w:lang w:val="hy-AM"/>
        </w:rPr>
        <w:t xml:space="preserve">539418.2 </w:t>
      </w:r>
      <w:r w:rsidRPr="007F5E7B">
        <w:rPr>
          <w:rFonts w:ascii="GHEA Grapalat" w:hAnsi="GHEA Grapalat"/>
          <w:sz w:val="24"/>
          <w:szCs w:val="24"/>
          <w:lang w:val="hy-AM"/>
        </w:rPr>
        <w:t xml:space="preserve"> </w:t>
      </w:r>
      <w:r w:rsidRPr="007F5E7B">
        <w:rPr>
          <w:rFonts w:ascii="GHEA Grapalat" w:hAnsi="GHEA Grapalat" w:cs="Arial"/>
          <w:sz w:val="24"/>
          <w:szCs w:val="24"/>
          <w:lang w:val="hy-AM"/>
        </w:rPr>
        <w:t>հազար</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դրամով</w:t>
      </w:r>
      <w:r w:rsidRPr="00631601">
        <w:rPr>
          <w:rFonts w:ascii="GHEA Grapalat" w:hAnsi="GHEA Grapalat" w:cs="Arial"/>
          <w:sz w:val="24"/>
          <w:szCs w:val="24"/>
          <w:lang w:val="hy-AM"/>
        </w:rPr>
        <w:t xml:space="preserve"> </w:t>
      </w:r>
      <w:r w:rsidRPr="007F5E7B">
        <w:rPr>
          <w:rFonts w:ascii="GHEA Grapalat" w:hAnsi="GHEA Grapalat" w:cs="Arial"/>
          <w:sz w:val="24"/>
          <w:szCs w:val="24"/>
          <w:lang w:val="hy-AM"/>
        </w:rPr>
        <w:t>կամ</w:t>
      </w:r>
      <w:r w:rsidRPr="007F5E7B">
        <w:rPr>
          <w:rFonts w:ascii="GHEA Grapalat" w:hAnsi="GHEA Grapalat"/>
          <w:sz w:val="24"/>
          <w:szCs w:val="24"/>
          <w:lang w:val="hy-AM"/>
        </w:rPr>
        <w:t xml:space="preserve"> </w:t>
      </w:r>
      <w:r w:rsidR="00AB7754" w:rsidRPr="00AB7754">
        <w:rPr>
          <w:rFonts w:ascii="GHEA Grapalat" w:hAnsi="GHEA Grapalat"/>
          <w:sz w:val="24"/>
          <w:szCs w:val="24"/>
          <w:lang w:val="hy-AM"/>
        </w:rPr>
        <w:t>20.1</w:t>
      </w:r>
      <w:r w:rsidRPr="007F5E7B">
        <w:rPr>
          <w:rFonts w:ascii="GHEA Grapalat" w:hAnsi="GHEA Grapalat"/>
          <w:sz w:val="24"/>
          <w:szCs w:val="24"/>
          <w:lang w:val="hy-AM"/>
        </w:rPr>
        <w:t xml:space="preserve"> %-</w:t>
      </w:r>
      <w:r w:rsidRPr="007F5E7B">
        <w:rPr>
          <w:rFonts w:ascii="GHEA Grapalat" w:hAnsi="GHEA Grapalat" w:cs="Arial"/>
          <w:sz w:val="24"/>
          <w:szCs w:val="24"/>
          <w:lang w:val="hy-AM"/>
        </w:rPr>
        <w:t>ով</w:t>
      </w:r>
      <w:r w:rsidRPr="007F5E7B">
        <w:rPr>
          <w:rFonts w:ascii="GHEA Grapalat" w:hAnsi="GHEA Grapalat"/>
          <w:sz w:val="24"/>
          <w:szCs w:val="24"/>
          <w:lang w:val="hy-AM"/>
        </w:rPr>
        <w:t xml:space="preserve">, </w:t>
      </w:r>
      <w:r w:rsidRPr="007F5E7B">
        <w:rPr>
          <w:rFonts w:ascii="GHEA Grapalat" w:hAnsi="GHEA Grapalat" w:cs="Arial"/>
          <w:sz w:val="24"/>
          <w:szCs w:val="24"/>
          <w:lang w:val="hy-AM"/>
        </w:rPr>
        <w:t>իսկ</w:t>
      </w:r>
      <w:r w:rsidR="00AB7754">
        <w:rPr>
          <w:rFonts w:ascii="GHEA Grapalat" w:hAnsi="GHEA Grapalat"/>
          <w:sz w:val="24"/>
          <w:szCs w:val="24"/>
          <w:lang w:val="hy-AM"/>
        </w:rPr>
        <w:t xml:space="preserve"> 202</w:t>
      </w:r>
      <w:r w:rsidR="00AB7754" w:rsidRPr="00AB7754">
        <w:rPr>
          <w:rFonts w:ascii="GHEA Grapalat" w:hAnsi="GHEA Grapalat"/>
          <w:sz w:val="24"/>
          <w:szCs w:val="24"/>
          <w:lang w:val="hy-AM"/>
        </w:rPr>
        <w:t>2</w:t>
      </w:r>
      <w:r w:rsidRPr="007F5E7B">
        <w:rPr>
          <w:rFonts w:ascii="GHEA Grapalat" w:hAnsi="GHEA Grapalat"/>
          <w:sz w:val="24"/>
          <w:szCs w:val="24"/>
          <w:lang w:val="hy-AM"/>
        </w:rPr>
        <w:t xml:space="preserve"> </w:t>
      </w:r>
      <w:r w:rsidRPr="007F5E7B">
        <w:rPr>
          <w:rFonts w:ascii="GHEA Grapalat" w:hAnsi="GHEA Grapalat" w:cs="Arial"/>
          <w:sz w:val="24"/>
          <w:szCs w:val="24"/>
          <w:lang w:val="hy-AM"/>
        </w:rPr>
        <w:t>թվականի</w:t>
      </w:r>
      <w:r w:rsidRPr="00FA25DB">
        <w:rPr>
          <w:rFonts w:ascii="GHEA Grapalat" w:hAnsi="GHEA Grapalat" w:cs="Arial"/>
          <w:sz w:val="24"/>
          <w:szCs w:val="24"/>
          <w:lang w:val="hy-AM"/>
        </w:rPr>
        <w:t xml:space="preserve"> </w:t>
      </w:r>
      <w:r w:rsidRPr="007F5E7B">
        <w:rPr>
          <w:rFonts w:ascii="GHEA Grapalat" w:hAnsi="GHEA Grapalat" w:cs="Arial"/>
          <w:sz w:val="24"/>
          <w:szCs w:val="24"/>
          <w:lang w:val="hy-AM"/>
        </w:rPr>
        <w:t>փաստացի</w:t>
      </w:r>
      <w:r w:rsidRPr="00FA25DB">
        <w:rPr>
          <w:rFonts w:ascii="GHEA Grapalat" w:hAnsi="GHEA Grapalat" w:cs="Arial"/>
          <w:sz w:val="24"/>
          <w:szCs w:val="24"/>
          <w:lang w:val="hy-AM"/>
        </w:rPr>
        <w:t xml:space="preserve"> </w:t>
      </w:r>
      <w:r w:rsidRPr="007F5E7B">
        <w:rPr>
          <w:rFonts w:ascii="GHEA Grapalat" w:hAnsi="GHEA Grapalat" w:cs="Arial"/>
          <w:sz w:val="24"/>
          <w:szCs w:val="24"/>
          <w:lang w:val="hy-AM"/>
        </w:rPr>
        <w:t>ստացված</w:t>
      </w:r>
      <w:r w:rsidRPr="00FA25DB">
        <w:rPr>
          <w:rFonts w:ascii="GHEA Grapalat" w:hAnsi="GHEA Grapalat" w:cs="Arial"/>
          <w:sz w:val="24"/>
          <w:szCs w:val="24"/>
          <w:lang w:val="hy-AM"/>
        </w:rPr>
        <w:t xml:space="preserve"> </w:t>
      </w:r>
      <w:r w:rsidRPr="007F5E7B">
        <w:rPr>
          <w:rFonts w:ascii="GHEA Grapalat" w:hAnsi="GHEA Grapalat" w:cs="Arial"/>
          <w:sz w:val="24"/>
          <w:szCs w:val="24"/>
          <w:lang w:val="hy-AM"/>
        </w:rPr>
        <w:t>ցուցանիշից</w:t>
      </w:r>
      <w:r w:rsidRPr="007F5E7B">
        <w:rPr>
          <w:rFonts w:ascii="GHEA Grapalat" w:hAnsi="GHEA Grapalat"/>
          <w:sz w:val="24"/>
          <w:szCs w:val="24"/>
          <w:lang w:val="hy-AM"/>
        </w:rPr>
        <w:t xml:space="preserve"> </w:t>
      </w:r>
      <w:r w:rsidR="00AB7754" w:rsidRPr="00AB7754">
        <w:rPr>
          <w:rFonts w:ascii="GHEA Grapalat" w:hAnsi="GHEA Grapalat"/>
          <w:sz w:val="24"/>
          <w:szCs w:val="24"/>
          <w:lang w:val="hy-AM"/>
        </w:rPr>
        <w:t xml:space="preserve">800466.5 </w:t>
      </w:r>
      <w:r w:rsidRPr="007F5E7B">
        <w:rPr>
          <w:rFonts w:ascii="GHEA Grapalat" w:hAnsi="GHEA Grapalat"/>
          <w:sz w:val="24"/>
          <w:szCs w:val="24"/>
          <w:lang w:val="hy-AM"/>
        </w:rPr>
        <w:t xml:space="preserve"> </w:t>
      </w:r>
      <w:r w:rsidRPr="007F5E7B">
        <w:rPr>
          <w:rFonts w:ascii="GHEA Grapalat" w:hAnsi="GHEA Grapalat" w:cs="Arial"/>
          <w:sz w:val="24"/>
          <w:szCs w:val="24"/>
          <w:lang w:val="hy-AM"/>
        </w:rPr>
        <w:t>հազար</w:t>
      </w:r>
      <w:r w:rsidRPr="00FA25DB">
        <w:rPr>
          <w:rFonts w:ascii="GHEA Grapalat" w:hAnsi="GHEA Grapalat" w:cs="Arial"/>
          <w:sz w:val="24"/>
          <w:szCs w:val="24"/>
          <w:lang w:val="hy-AM"/>
        </w:rPr>
        <w:t xml:space="preserve"> </w:t>
      </w:r>
      <w:r w:rsidRPr="007F5E7B">
        <w:rPr>
          <w:rFonts w:ascii="GHEA Grapalat" w:hAnsi="GHEA Grapalat" w:cs="Arial"/>
          <w:sz w:val="24"/>
          <w:szCs w:val="24"/>
          <w:lang w:val="hy-AM"/>
        </w:rPr>
        <w:t>դրամով</w:t>
      </w:r>
      <w:r w:rsidRPr="00FA25DB">
        <w:rPr>
          <w:rFonts w:ascii="GHEA Grapalat" w:hAnsi="GHEA Grapalat" w:cs="Arial"/>
          <w:sz w:val="24"/>
          <w:szCs w:val="24"/>
          <w:lang w:val="hy-AM"/>
        </w:rPr>
        <w:t xml:space="preserve"> </w:t>
      </w:r>
      <w:r w:rsidRPr="007F5E7B">
        <w:rPr>
          <w:rFonts w:ascii="GHEA Grapalat" w:hAnsi="GHEA Grapalat" w:cs="Arial"/>
          <w:sz w:val="24"/>
          <w:szCs w:val="24"/>
          <w:lang w:val="hy-AM"/>
        </w:rPr>
        <w:t>կամ</w:t>
      </w:r>
      <w:r w:rsidRPr="007F5E7B">
        <w:rPr>
          <w:rFonts w:ascii="GHEA Grapalat" w:hAnsi="GHEA Grapalat"/>
          <w:sz w:val="24"/>
          <w:szCs w:val="24"/>
          <w:lang w:val="hy-AM"/>
        </w:rPr>
        <w:t xml:space="preserve"> </w:t>
      </w:r>
      <w:r w:rsidR="00AB7754" w:rsidRPr="00AB7754">
        <w:rPr>
          <w:rFonts w:ascii="GHEA Grapalat" w:hAnsi="GHEA Grapalat"/>
          <w:sz w:val="24"/>
          <w:szCs w:val="24"/>
          <w:lang w:val="hy-AM"/>
        </w:rPr>
        <w:t xml:space="preserve">33.1 </w:t>
      </w:r>
      <w:r w:rsidRPr="007F5E7B">
        <w:rPr>
          <w:rFonts w:ascii="GHEA Grapalat" w:hAnsi="GHEA Grapalat"/>
          <w:sz w:val="24"/>
          <w:szCs w:val="24"/>
          <w:lang w:val="hy-AM"/>
        </w:rPr>
        <w:t>%-</w:t>
      </w:r>
      <w:r w:rsidRPr="007F5E7B">
        <w:rPr>
          <w:rFonts w:ascii="GHEA Grapalat" w:hAnsi="GHEA Grapalat" w:cs="Arial"/>
          <w:sz w:val="24"/>
          <w:szCs w:val="24"/>
          <w:lang w:val="hy-AM"/>
        </w:rPr>
        <w:t>ով</w:t>
      </w:r>
      <w:r w:rsidRPr="00FA25DB">
        <w:rPr>
          <w:rFonts w:ascii="GHEA Grapalat" w:hAnsi="GHEA Grapalat" w:cs="Arial"/>
          <w:sz w:val="24"/>
          <w:szCs w:val="24"/>
          <w:lang w:val="hy-AM"/>
        </w:rPr>
        <w:t xml:space="preserve"> </w:t>
      </w:r>
      <w:r w:rsidRPr="007F5E7B">
        <w:rPr>
          <w:rFonts w:ascii="GHEA Grapalat" w:hAnsi="GHEA Grapalat" w:cs="Arial"/>
          <w:sz w:val="24"/>
          <w:szCs w:val="24"/>
          <w:lang w:val="hy-AM"/>
        </w:rPr>
        <w:t>ավել</w:t>
      </w:r>
      <w:r w:rsidRPr="007F5E7B">
        <w:rPr>
          <w:rFonts w:ascii="GHEA Grapalat" w:hAnsi="GHEA Grapalat"/>
          <w:sz w:val="24"/>
          <w:szCs w:val="24"/>
          <w:lang w:val="hy-AM"/>
        </w:rPr>
        <w:t xml:space="preserve">:  </w:t>
      </w:r>
    </w:p>
    <w:p w:rsidR="00963A0E" w:rsidRPr="007F5E7B" w:rsidRDefault="00963A0E" w:rsidP="00963A0E">
      <w:pPr>
        <w:pStyle w:val="a6"/>
        <w:spacing w:after="0"/>
        <w:ind w:left="0" w:firstLine="426"/>
        <w:jc w:val="both"/>
        <w:rPr>
          <w:rFonts w:ascii="GHEA Grapalat" w:hAnsi="GHEA Grapalat"/>
          <w:sz w:val="24"/>
          <w:szCs w:val="24"/>
          <w:lang w:val="hy-AM"/>
        </w:rPr>
      </w:pPr>
      <w:r w:rsidRPr="007F5E7B">
        <w:rPr>
          <w:rFonts w:ascii="GHEA Grapalat" w:hAnsi="GHEA Grapalat" w:cs="Arial"/>
          <w:sz w:val="24"/>
          <w:szCs w:val="24"/>
          <w:lang w:val="hy-AM"/>
        </w:rPr>
        <w:t>Պետական</w:t>
      </w:r>
      <w:r w:rsidRPr="00963A0E">
        <w:rPr>
          <w:rFonts w:ascii="GHEA Grapalat" w:hAnsi="GHEA Grapalat" w:cs="Arial"/>
          <w:sz w:val="24"/>
          <w:szCs w:val="24"/>
          <w:lang w:val="hy-AM"/>
        </w:rPr>
        <w:t xml:space="preserve"> </w:t>
      </w:r>
      <w:r w:rsidRPr="007F5E7B">
        <w:rPr>
          <w:rFonts w:ascii="GHEA Grapalat" w:hAnsi="GHEA Grapalat" w:cs="Arial"/>
          <w:sz w:val="24"/>
          <w:szCs w:val="24"/>
          <w:lang w:val="hy-AM"/>
        </w:rPr>
        <w:t>բյուջեից</w:t>
      </w:r>
      <w:r w:rsidRPr="00963A0E">
        <w:rPr>
          <w:rFonts w:ascii="GHEA Grapalat" w:hAnsi="GHEA Grapalat" w:cs="Arial"/>
          <w:sz w:val="24"/>
          <w:szCs w:val="24"/>
          <w:lang w:val="hy-AM"/>
        </w:rPr>
        <w:t xml:space="preserve"> </w:t>
      </w:r>
      <w:r w:rsidRPr="007F5E7B">
        <w:rPr>
          <w:rFonts w:ascii="GHEA Grapalat" w:hAnsi="GHEA Grapalat" w:cs="Arial"/>
          <w:sz w:val="24"/>
          <w:szCs w:val="24"/>
          <w:lang w:val="hy-AM"/>
        </w:rPr>
        <w:t>ընթացիկ</w:t>
      </w:r>
      <w:r w:rsidRPr="00963A0E">
        <w:rPr>
          <w:rFonts w:ascii="GHEA Grapalat" w:hAnsi="GHEA Grapalat" w:cs="Arial"/>
          <w:sz w:val="24"/>
          <w:szCs w:val="24"/>
          <w:lang w:val="hy-AM"/>
        </w:rPr>
        <w:t xml:space="preserve"> </w:t>
      </w:r>
      <w:r w:rsidRPr="007F5E7B">
        <w:rPr>
          <w:rFonts w:ascii="GHEA Grapalat" w:hAnsi="GHEA Grapalat" w:cs="Arial"/>
          <w:sz w:val="24"/>
          <w:szCs w:val="24"/>
          <w:lang w:val="hy-AM"/>
        </w:rPr>
        <w:t>ծախսերի</w:t>
      </w:r>
      <w:r w:rsidRPr="00963A0E">
        <w:rPr>
          <w:rFonts w:ascii="GHEA Grapalat" w:hAnsi="GHEA Grapalat" w:cs="Arial"/>
          <w:sz w:val="24"/>
          <w:szCs w:val="24"/>
          <w:lang w:val="hy-AM"/>
        </w:rPr>
        <w:t xml:space="preserve"> </w:t>
      </w:r>
      <w:r w:rsidRPr="007F5E7B">
        <w:rPr>
          <w:rFonts w:ascii="GHEA Grapalat" w:hAnsi="GHEA Grapalat" w:cs="Arial"/>
          <w:sz w:val="24"/>
          <w:szCs w:val="24"/>
          <w:lang w:val="hy-AM"/>
        </w:rPr>
        <w:t>ֆինանսավորման</w:t>
      </w:r>
      <w:r w:rsidRPr="00963A0E">
        <w:rPr>
          <w:rFonts w:ascii="GHEA Grapalat" w:hAnsi="GHEA Grapalat" w:cs="Arial"/>
          <w:sz w:val="24"/>
          <w:szCs w:val="24"/>
          <w:lang w:val="hy-AM"/>
        </w:rPr>
        <w:t xml:space="preserve"> </w:t>
      </w:r>
      <w:r w:rsidRPr="007F5E7B">
        <w:rPr>
          <w:rFonts w:ascii="GHEA Grapalat" w:hAnsi="GHEA Grapalat" w:cs="Arial"/>
          <w:sz w:val="24"/>
          <w:szCs w:val="24"/>
          <w:lang w:val="hy-AM"/>
        </w:rPr>
        <w:t>նպատակային</w:t>
      </w:r>
      <w:r w:rsidRPr="00963A0E">
        <w:rPr>
          <w:rFonts w:ascii="GHEA Grapalat" w:hAnsi="GHEA Grapalat" w:cs="Arial"/>
          <w:sz w:val="24"/>
          <w:szCs w:val="24"/>
          <w:lang w:val="hy-AM"/>
        </w:rPr>
        <w:t xml:space="preserve"> </w:t>
      </w:r>
      <w:r w:rsidRPr="007F5E7B">
        <w:rPr>
          <w:rFonts w:ascii="GHEA Grapalat" w:hAnsi="GHEA Grapalat" w:cs="Arial"/>
          <w:sz w:val="24"/>
          <w:szCs w:val="24"/>
          <w:lang w:val="hy-AM"/>
        </w:rPr>
        <w:t>հատկացումների</w:t>
      </w:r>
      <w:r w:rsidR="0095458F">
        <w:rPr>
          <w:rFonts w:ascii="GHEA Grapalat" w:hAnsi="GHEA Grapalat"/>
          <w:sz w:val="24"/>
          <w:szCs w:val="24"/>
          <w:lang w:val="hy-AM"/>
        </w:rPr>
        <w:t xml:space="preserve">  </w:t>
      </w:r>
      <w:r w:rsidR="0095458F" w:rsidRPr="0095458F">
        <w:rPr>
          <w:rFonts w:ascii="GHEA Grapalat" w:hAnsi="GHEA Grapalat"/>
          <w:sz w:val="24"/>
          <w:szCs w:val="24"/>
          <w:lang w:val="hy-AM"/>
        </w:rPr>
        <w:t>(</w:t>
      </w:r>
      <w:r w:rsidRPr="007F5E7B">
        <w:rPr>
          <w:rFonts w:ascii="GHEA Grapalat" w:hAnsi="GHEA Grapalat" w:cs="Arial"/>
          <w:sz w:val="24"/>
          <w:szCs w:val="24"/>
          <w:lang w:val="hy-AM"/>
        </w:rPr>
        <w:t>սուբվենցիաների</w:t>
      </w:r>
      <w:r w:rsidR="000801E8" w:rsidRPr="000801E8">
        <w:rPr>
          <w:rFonts w:ascii="GHEA Grapalat" w:hAnsi="GHEA Grapalat" w:cs="Arial"/>
          <w:sz w:val="24"/>
          <w:szCs w:val="24"/>
          <w:lang w:val="hy-AM"/>
        </w:rPr>
        <w:t>)</w:t>
      </w:r>
      <w:r w:rsidRPr="007F5E7B">
        <w:rPr>
          <w:rFonts w:ascii="GHEA Grapalat" w:hAnsi="GHEA Grapalat"/>
          <w:sz w:val="24"/>
          <w:szCs w:val="24"/>
          <w:lang w:val="hy-AM"/>
        </w:rPr>
        <w:t xml:space="preserve"> </w:t>
      </w:r>
      <w:r w:rsidRPr="007F5E7B">
        <w:rPr>
          <w:rFonts w:ascii="GHEA Grapalat" w:hAnsi="GHEA Grapalat" w:cs="Arial"/>
          <w:sz w:val="24"/>
          <w:szCs w:val="24"/>
          <w:lang w:val="hy-AM"/>
        </w:rPr>
        <w:t>գծով</w:t>
      </w:r>
      <w:r w:rsidRPr="00963A0E">
        <w:rPr>
          <w:rFonts w:ascii="GHEA Grapalat" w:hAnsi="GHEA Grapalat" w:cs="Arial"/>
          <w:sz w:val="24"/>
          <w:szCs w:val="24"/>
          <w:lang w:val="hy-AM"/>
        </w:rPr>
        <w:t xml:space="preserve"> </w:t>
      </w:r>
      <w:r w:rsidRPr="007F5E7B">
        <w:rPr>
          <w:rFonts w:ascii="GHEA Grapalat" w:hAnsi="GHEA Grapalat" w:cs="Arial"/>
          <w:sz w:val="24"/>
          <w:szCs w:val="24"/>
          <w:lang w:val="hy-AM"/>
        </w:rPr>
        <w:t>նախատեսվել</w:t>
      </w:r>
      <w:r w:rsidRPr="00963A0E">
        <w:rPr>
          <w:rFonts w:ascii="GHEA Grapalat" w:hAnsi="GHEA Grapalat" w:cs="Arial"/>
          <w:sz w:val="24"/>
          <w:szCs w:val="24"/>
          <w:lang w:val="hy-AM"/>
        </w:rPr>
        <w:t xml:space="preserve"> </w:t>
      </w:r>
      <w:r w:rsidRPr="007F5E7B">
        <w:rPr>
          <w:rFonts w:ascii="GHEA Grapalat" w:hAnsi="GHEA Grapalat" w:cs="Arial"/>
          <w:sz w:val="24"/>
          <w:szCs w:val="24"/>
          <w:lang w:val="hy-AM"/>
        </w:rPr>
        <w:t>է</w:t>
      </w:r>
      <w:r w:rsidRPr="007F5E7B">
        <w:rPr>
          <w:rFonts w:ascii="GHEA Grapalat" w:hAnsi="GHEA Grapalat"/>
          <w:sz w:val="24"/>
          <w:szCs w:val="24"/>
          <w:lang w:val="hy-AM"/>
        </w:rPr>
        <w:t xml:space="preserve"> </w:t>
      </w:r>
      <w:r w:rsidR="00AB7754" w:rsidRPr="00AB7754">
        <w:rPr>
          <w:rFonts w:ascii="GHEA Grapalat" w:hAnsi="GHEA Grapalat"/>
          <w:sz w:val="24"/>
          <w:szCs w:val="24"/>
          <w:lang w:val="hy-AM"/>
        </w:rPr>
        <w:t xml:space="preserve">3625.5 </w:t>
      </w:r>
      <w:r w:rsidRPr="00963A0E">
        <w:rPr>
          <w:rFonts w:ascii="GHEA Grapalat" w:hAnsi="GHEA Grapalat"/>
          <w:sz w:val="24"/>
          <w:szCs w:val="24"/>
          <w:lang w:val="hy-AM"/>
        </w:rPr>
        <w:t xml:space="preserve"> </w:t>
      </w:r>
      <w:r w:rsidRPr="007F5E7B">
        <w:rPr>
          <w:rFonts w:ascii="GHEA Grapalat" w:hAnsi="GHEA Grapalat" w:cs="Arial"/>
          <w:sz w:val="24"/>
          <w:szCs w:val="24"/>
          <w:lang w:val="hy-AM"/>
        </w:rPr>
        <w:t>հազար</w:t>
      </w:r>
      <w:r w:rsidR="00AB7754" w:rsidRPr="00AB7754">
        <w:rPr>
          <w:rFonts w:ascii="GHEA Grapalat" w:hAnsi="GHEA Grapalat" w:cs="Arial"/>
          <w:sz w:val="24"/>
          <w:szCs w:val="24"/>
          <w:lang w:val="hy-AM"/>
        </w:rPr>
        <w:t xml:space="preserve"> </w:t>
      </w:r>
      <w:r w:rsidRPr="007F5E7B">
        <w:rPr>
          <w:rFonts w:ascii="GHEA Grapalat" w:hAnsi="GHEA Grapalat" w:cs="Arial"/>
          <w:sz w:val="24"/>
          <w:szCs w:val="24"/>
          <w:lang w:val="hy-AM"/>
        </w:rPr>
        <w:t>դրամ</w:t>
      </w:r>
      <w:r w:rsidRPr="007F5E7B">
        <w:rPr>
          <w:rFonts w:ascii="GHEA Grapalat" w:hAnsi="GHEA Grapalat"/>
          <w:sz w:val="24"/>
          <w:szCs w:val="24"/>
          <w:lang w:val="hy-AM"/>
        </w:rPr>
        <w:t xml:space="preserve">: </w:t>
      </w:r>
    </w:p>
    <w:p w:rsidR="001046A5" w:rsidRPr="00363DD5" w:rsidRDefault="001046A5" w:rsidP="00963A0E">
      <w:pPr>
        <w:pStyle w:val="a3"/>
        <w:ind w:firstLine="426"/>
        <w:jc w:val="both"/>
        <w:rPr>
          <w:rFonts w:ascii="GHEA Grapalat" w:hAnsi="GHEA Grapalat"/>
          <w:sz w:val="24"/>
          <w:szCs w:val="24"/>
          <w:lang w:val="hy-AM"/>
        </w:rPr>
      </w:pPr>
      <w:r w:rsidRPr="007F5E7B">
        <w:rPr>
          <w:rFonts w:ascii="GHEA Grapalat" w:hAnsi="GHEA Grapalat" w:cs="Arial"/>
          <w:sz w:val="24"/>
          <w:szCs w:val="24"/>
          <w:lang w:val="hy-AM"/>
        </w:rPr>
        <w:t>Այլ</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եկամուտների</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կազմում</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հաշվառվող</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առանձին</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եկամտատեսակների</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գծով</w:t>
      </w:r>
      <w:r w:rsidR="00AB7754">
        <w:rPr>
          <w:rFonts w:ascii="GHEA Grapalat" w:hAnsi="GHEA Grapalat"/>
          <w:sz w:val="24"/>
          <w:szCs w:val="24"/>
          <w:lang w:val="hy-AM"/>
        </w:rPr>
        <w:t xml:space="preserve"> 202</w:t>
      </w:r>
      <w:r w:rsidR="00AB7754" w:rsidRPr="00AB7754">
        <w:rPr>
          <w:rFonts w:ascii="GHEA Grapalat" w:hAnsi="GHEA Grapalat"/>
          <w:sz w:val="24"/>
          <w:szCs w:val="24"/>
          <w:lang w:val="hy-AM"/>
        </w:rPr>
        <w:t>4</w:t>
      </w:r>
      <w:r w:rsidRPr="007F5E7B">
        <w:rPr>
          <w:rFonts w:ascii="GHEA Grapalat" w:hAnsi="GHEA Grapalat"/>
          <w:sz w:val="24"/>
          <w:szCs w:val="24"/>
          <w:lang w:val="hy-AM"/>
        </w:rPr>
        <w:t xml:space="preserve"> </w:t>
      </w:r>
      <w:r w:rsidRPr="007F5E7B">
        <w:rPr>
          <w:rFonts w:ascii="GHEA Grapalat" w:hAnsi="GHEA Grapalat" w:cs="Arial"/>
          <w:sz w:val="24"/>
          <w:szCs w:val="24"/>
          <w:lang w:val="hy-AM"/>
        </w:rPr>
        <w:t>թվականի</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մուտքերը</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կանխատեսվել</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են՝</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հաշվի</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առնելով</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դրանց</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առանձնահատկությունները</w:t>
      </w:r>
      <w:r w:rsidRPr="007F5E7B">
        <w:rPr>
          <w:rFonts w:ascii="GHEA Grapalat" w:hAnsi="GHEA Grapalat"/>
          <w:sz w:val="24"/>
          <w:szCs w:val="24"/>
          <w:lang w:val="hy-AM"/>
        </w:rPr>
        <w:t xml:space="preserve">, </w:t>
      </w:r>
      <w:r w:rsidRPr="007F5E7B">
        <w:rPr>
          <w:rFonts w:ascii="GHEA Grapalat" w:hAnsi="GHEA Grapalat" w:cs="Arial"/>
          <w:sz w:val="24"/>
          <w:szCs w:val="24"/>
          <w:lang w:val="hy-AM"/>
        </w:rPr>
        <w:t>նախորդ</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տարիների</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մուտքերի</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հավաքագրման</w:t>
      </w:r>
      <w:r w:rsidRPr="00363DD5">
        <w:rPr>
          <w:rFonts w:ascii="GHEA Grapalat" w:hAnsi="GHEA Grapalat" w:cs="Arial"/>
          <w:sz w:val="24"/>
          <w:szCs w:val="24"/>
          <w:lang w:val="hy-AM"/>
        </w:rPr>
        <w:t xml:space="preserve"> </w:t>
      </w:r>
      <w:r w:rsidRPr="007F5E7B">
        <w:rPr>
          <w:rFonts w:ascii="GHEA Grapalat" w:hAnsi="GHEA Grapalat" w:cs="Arial"/>
          <w:sz w:val="24"/>
          <w:szCs w:val="24"/>
          <w:lang w:val="hy-AM"/>
        </w:rPr>
        <w:t>միտումները</w:t>
      </w:r>
      <w:r w:rsidR="00363DD5" w:rsidRPr="00363DD5">
        <w:rPr>
          <w:rFonts w:ascii="GHEA Grapalat" w:hAnsi="GHEA Grapalat" w:cs="Arial"/>
          <w:sz w:val="24"/>
          <w:szCs w:val="24"/>
          <w:lang w:val="hy-AM"/>
        </w:rPr>
        <w:t xml:space="preserve"> և ելակետային տվյալները:</w:t>
      </w:r>
    </w:p>
    <w:p w:rsidR="0041770E" w:rsidRPr="00631601" w:rsidRDefault="0041770E" w:rsidP="009C03A9">
      <w:pPr>
        <w:pStyle w:val="a3"/>
        <w:rPr>
          <w:lang w:val="hy-AM"/>
        </w:rPr>
      </w:pPr>
    </w:p>
    <w:p w:rsidR="00897222" w:rsidRPr="00631601" w:rsidRDefault="00897222" w:rsidP="009C03A9">
      <w:pPr>
        <w:pStyle w:val="a3"/>
        <w:rPr>
          <w:lang w:val="hy-AM"/>
        </w:rPr>
      </w:pPr>
    </w:p>
    <w:p w:rsidR="00897222" w:rsidRPr="00631601" w:rsidRDefault="00897222" w:rsidP="009C03A9">
      <w:pPr>
        <w:pStyle w:val="a3"/>
        <w:rPr>
          <w:lang w:val="hy-AM"/>
        </w:rPr>
      </w:pPr>
    </w:p>
    <w:p w:rsidR="00897222" w:rsidRPr="00631601" w:rsidRDefault="00897222" w:rsidP="00897222">
      <w:pPr>
        <w:pStyle w:val="a3"/>
        <w:jc w:val="center"/>
        <w:rPr>
          <w:rFonts w:ascii="GHEA Grapalat" w:hAnsi="GHEA Grapalat"/>
          <w:sz w:val="24"/>
          <w:szCs w:val="24"/>
          <w:lang w:val="hy-AM"/>
        </w:rPr>
      </w:pPr>
      <w:r w:rsidRPr="00631601">
        <w:rPr>
          <w:rFonts w:ascii="GHEA Grapalat" w:hAnsi="GHEA Grapalat"/>
          <w:sz w:val="24"/>
          <w:szCs w:val="24"/>
          <w:lang w:val="hy-AM"/>
        </w:rPr>
        <w:t xml:space="preserve">Մարտունի </w:t>
      </w:r>
      <w:r w:rsidR="0012577E">
        <w:rPr>
          <w:rFonts w:ascii="GHEA Grapalat" w:hAnsi="GHEA Grapalat"/>
          <w:sz w:val="24"/>
          <w:szCs w:val="24"/>
          <w:lang w:val="hy-AM"/>
        </w:rPr>
        <w:t>հ</w:t>
      </w:r>
      <w:r w:rsidRPr="00631601">
        <w:rPr>
          <w:rFonts w:ascii="GHEA Grapalat" w:hAnsi="GHEA Grapalat"/>
          <w:sz w:val="24"/>
          <w:szCs w:val="24"/>
          <w:lang w:val="hy-AM"/>
        </w:rPr>
        <w:t xml:space="preserve">ամայնքի </w:t>
      </w:r>
      <w:r w:rsidR="0012577E">
        <w:rPr>
          <w:rFonts w:ascii="GHEA Grapalat" w:hAnsi="GHEA Grapalat"/>
          <w:sz w:val="24"/>
          <w:szCs w:val="24"/>
          <w:lang w:val="hy-AM"/>
        </w:rPr>
        <w:t>ծ</w:t>
      </w:r>
      <w:r w:rsidRPr="00631601">
        <w:rPr>
          <w:rFonts w:ascii="GHEA Grapalat" w:hAnsi="GHEA Grapalat"/>
          <w:sz w:val="24"/>
          <w:szCs w:val="24"/>
          <w:lang w:val="hy-AM"/>
        </w:rPr>
        <w:t>ախսային ուղղություները</w:t>
      </w:r>
    </w:p>
    <w:p w:rsidR="00897222" w:rsidRPr="00631601" w:rsidRDefault="00897222" w:rsidP="00897222">
      <w:pPr>
        <w:pStyle w:val="a3"/>
        <w:jc w:val="center"/>
        <w:rPr>
          <w:rFonts w:ascii="GHEA Grapalat" w:hAnsi="GHEA Grapalat"/>
          <w:sz w:val="24"/>
          <w:szCs w:val="24"/>
          <w:lang w:val="hy-AM"/>
        </w:rPr>
      </w:pPr>
    </w:p>
    <w:p w:rsidR="0012577E" w:rsidRDefault="00897222" w:rsidP="0012577E">
      <w:pPr>
        <w:pStyle w:val="a3"/>
        <w:ind w:firstLine="708"/>
        <w:jc w:val="both"/>
        <w:rPr>
          <w:rStyle w:val="markedcontent"/>
          <w:rFonts w:ascii="GHEA Grapalat" w:hAnsi="GHEA Grapalat" w:cs="Arial"/>
          <w:sz w:val="24"/>
          <w:szCs w:val="24"/>
          <w:lang w:val="hy-AM"/>
        </w:rPr>
      </w:pPr>
      <w:r w:rsidRPr="00631601">
        <w:rPr>
          <w:rStyle w:val="markedcontent"/>
          <w:rFonts w:ascii="GHEA Grapalat" w:hAnsi="GHEA Grapalat" w:cs="Sylfaen"/>
          <w:sz w:val="24"/>
          <w:szCs w:val="24"/>
          <w:lang w:val="hy-AM"/>
        </w:rPr>
        <w:t>Համայնքի</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բյուջեի</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ծախսերը</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դասակարգվում</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են</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ըստ</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տեղական</w:t>
      </w:r>
      <w:r w:rsidRPr="00631601">
        <w:rPr>
          <w:rFonts w:ascii="GHEA Grapalat" w:hAnsi="GHEA Grapalat"/>
          <w:sz w:val="24"/>
          <w:szCs w:val="24"/>
          <w:lang w:val="hy-AM"/>
        </w:rPr>
        <w:br/>
      </w:r>
      <w:r w:rsidRPr="00631601">
        <w:rPr>
          <w:rStyle w:val="markedcontent"/>
          <w:rFonts w:ascii="GHEA Grapalat" w:hAnsi="GHEA Grapalat" w:cs="Sylfaen"/>
          <w:sz w:val="24"/>
          <w:szCs w:val="24"/>
          <w:lang w:val="hy-AM"/>
        </w:rPr>
        <w:t>ինքնակառավարման</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մարմինների</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գործառույթների</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եւ</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ծախսերի</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տնտեսագիտական</w:t>
      </w:r>
      <w:r w:rsidRPr="00631601">
        <w:rPr>
          <w:rFonts w:ascii="GHEA Grapalat" w:hAnsi="GHEA Grapalat"/>
          <w:sz w:val="24"/>
          <w:szCs w:val="24"/>
          <w:lang w:val="hy-AM"/>
        </w:rPr>
        <w:t xml:space="preserve"> </w:t>
      </w:r>
      <w:r w:rsidRPr="00631601">
        <w:rPr>
          <w:rStyle w:val="markedcontent"/>
          <w:rFonts w:ascii="GHEA Grapalat" w:hAnsi="GHEA Grapalat" w:cs="Sylfaen"/>
          <w:sz w:val="24"/>
          <w:szCs w:val="24"/>
          <w:lang w:val="hy-AM"/>
        </w:rPr>
        <w:t>բովանդակության</w:t>
      </w:r>
      <w:r w:rsidRPr="00631601">
        <w:rPr>
          <w:rStyle w:val="markedcontent"/>
          <w:rFonts w:ascii="GHEA Grapalat" w:hAnsi="GHEA Grapalat" w:cs="Arial"/>
          <w:sz w:val="24"/>
          <w:szCs w:val="24"/>
          <w:lang w:val="hy-AM"/>
        </w:rPr>
        <w:t>:</w:t>
      </w:r>
    </w:p>
    <w:p w:rsidR="00897222" w:rsidRPr="00631601" w:rsidRDefault="00897222" w:rsidP="0012577E">
      <w:pPr>
        <w:pStyle w:val="a3"/>
        <w:ind w:firstLine="708"/>
        <w:jc w:val="both"/>
        <w:rPr>
          <w:rStyle w:val="markedcontent"/>
          <w:rFonts w:ascii="GHEA Grapalat" w:hAnsi="GHEA Grapalat" w:cs="Arial"/>
          <w:sz w:val="24"/>
          <w:szCs w:val="24"/>
          <w:lang w:val="hy-AM"/>
        </w:rPr>
      </w:pPr>
      <w:r w:rsidRPr="00631601">
        <w:rPr>
          <w:rStyle w:val="markedcontent"/>
          <w:rFonts w:ascii="GHEA Grapalat" w:hAnsi="GHEA Grapalat" w:cs="Sylfaen"/>
          <w:sz w:val="24"/>
          <w:szCs w:val="24"/>
          <w:lang w:val="hy-AM"/>
        </w:rPr>
        <w:t>Համայնքի</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բյուջեի</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ծախսերն</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ըստ</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բյուջետային</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ծախսերի</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գործառնական</w:t>
      </w:r>
      <w:r w:rsidRPr="00631601">
        <w:rPr>
          <w:rFonts w:ascii="GHEA Grapalat" w:hAnsi="GHEA Grapalat"/>
          <w:sz w:val="24"/>
          <w:szCs w:val="24"/>
          <w:lang w:val="hy-AM"/>
        </w:rPr>
        <w:br/>
      </w:r>
      <w:r w:rsidRPr="00631601">
        <w:rPr>
          <w:rStyle w:val="markedcontent"/>
          <w:rFonts w:ascii="GHEA Grapalat" w:hAnsi="GHEA Grapalat" w:cs="Sylfaen"/>
          <w:sz w:val="24"/>
          <w:szCs w:val="24"/>
          <w:lang w:val="hy-AM"/>
        </w:rPr>
        <w:t>դասակարգման</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բաժանվում</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են</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հետեւյալ</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հիմնական</w:t>
      </w:r>
      <w:r w:rsidRPr="00631601">
        <w:rPr>
          <w:rStyle w:val="markedcontent"/>
          <w:rFonts w:ascii="GHEA Grapalat" w:hAnsi="GHEA Grapalat" w:cs="Arial"/>
          <w:sz w:val="24"/>
          <w:szCs w:val="24"/>
          <w:lang w:val="hy-AM"/>
        </w:rPr>
        <w:t xml:space="preserve"> </w:t>
      </w:r>
      <w:r w:rsidRPr="00631601">
        <w:rPr>
          <w:rStyle w:val="markedcontent"/>
          <w:rFonts w:ascii="GHEA Grapalat" w:hAnsi="GHEA Grapalat" w:cs="Sylfaen"/>
          <w:sz w:val="24"/>
          <w:szCs w:val="24"/>
          <w:lang w:val="hy-AM"/>
        </w:rPr>
        <w:t>խմբերի</w:t>
      </w:r>
      <w:r w:rsidRPr="00631601">
        <w:rPr>
          <w:rStyle w:val="markedcontent"/>
          <w:rFonts w:ascii="GHEA Grapalat" w:hAnsi="GHEA Grapalat" w:cs="Arial"/>
          <w:sz w:val="24"/>
          <w:szCs w:val="24"/>
          <w:lang w:val="hy-AM"/>
        </w:rPr>
        <w:t>`</w:t>
      </w:r>
      <w:r w:rsidRPr="00631601">
        <w:rPr>
          <w:rFonts w:ascii="GHEA Grapalat" w:hAnsi="GHEA Grapalat"/>
          <w:sz w:val="24"/>
          <w:szCs w:val="24"/>
          <w:lang w:val="hy-AM"/>
        </w:rPr>
        <w:br/>
      </w:r>
    </w:p>
    <w:p w:rsidR="00897222" w:rsidRPr="00E346AE" w:rsidRDefault="00897222" w:rsidP="00897222">
      <w:pPr>
        <w:pStyle w:val="a3"/>
        <w:rPr>
          <w:rStyle w:val="markedcontent"/>
          <w:rFonts w:ascii="GHEA Grapalat" w:hAnsi="GHEA Grapalat" w:cs="Sylfaen"/>
          <w:sz w:val="24"/>
          <w:szCs w:val="24"/>
          <w:lang w:val="hy-AM"/>
        </w:rPr>
      </w:pPr>
      <w:r w:rsidRPr="00E346AE">
        <w:rPr>
          <w:rStyle w:val="markedcontent"/>
          <w:rFonts w:ascii="GHEA Grapalat" w:hAnsi="GHEA Grapalat" w:cs="Arial"/>
          <w:sz w:val="24"/>
          <w:szCs w:val="24"/>
          <w:lang w:val="hy-AM"/>
        </w:rPr>
        <w:t xml:space="preserve">1. </w:t>
      </w:r>
      <w:r w:rsidRPr="00E346AE">
        <w:rPr>
          <w:rStyle w:val="markedcontent"/>
          <w:rFonts w:ascii="GHEA Grapalat" w:hAnsi="GHEA Grapalat" w:cs="Sylfaen"/>
          <w:sz w:val="24"/>
          <w:szCs w:val="24"/>
          <w:lang w:val="hy-AM"/>
        </w:rPr>
        <w:t>ընդհանուր</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բնույթի</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համայնքային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ծառայություններ</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2. </w:t>
      </w:r>
      <w:r w:rsidRPr="00E346AE">
        <w:rPr>
          <w:rStyle w:val="markedcontent"/>
          <w:rFonts w:ascii="GHEA Grapalat" w:hAnsi="GHEA Grapalat" w:cs="Sylfaen"/>
          <w:sz w:val="24"/>
          <w:szCs w:val="24"/>
          <w:lang w:val="hy-AM"/>
        </w:rPr>
        <w:t>պաշտպանություն</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3. </w:t>
      </w:r>
      <w:r w:rsidRPr="00E346AE">
        <w:rPr>
          <w:rStyle w:val="markedcontent"/>
          <w:rFonts w:ascii="GHEA Grapalat" w:hAnsi="GHEA Grapalat" w:cs="Sylfaen"/>
          <w:sz w:val="24"/>
          <w:szCs w:val="24"/>
          <w:lang w:val="hy-AM"/>
        </w:rPr>
        <w:t>հասարակական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կարգի</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պահպանություն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ազգային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անվտանգություն</w:t>
      </w:r>
      <w:r w:rsidRPr="00E346AE">
        <w:rPr>
          <w:rStyle w:val="markedcontent"/>
          <w:rFonts w:ascii="GHEA Grapalat" w:hAnsi="GHEA Grapalat" w:cs="Arial"/>
          <w:sz w:val="24"/>
          <w:szCs w:val="24"/>
          <w:lang w:val="hy-AM"/>
        </w:rPr>
        <w:t xml:space="preserve"> </w:t>
      </w:r>
      <w:r w:rsidR="0012577E">
        <w:rPr>
          <w:rStyle w:val="markedcontent"/>
          <w:rFonts w:ascii="GHEA Grapalat" w:hAnsi="GHEA Grapalat" w:cs="Sylfaen"/>
          <w:sz w:val="24"/>
          <w:szCs w:val="24"/>
          <w:lang w:val="hy-AM"/>
        </w:rPr>
        <w:t>և</w:t>
      </w:r>
      <w:r w:rsidRPr="00E346AE">
        <w:rPr>
          <w:rFonts w:ascii="GHEA Grapalat" w:hAnsi="GHEA Grapalat"/>
          <w:sz w:val="24"/>
          <w:szCs w:val="24"/>
          <w:lang w:val="hy-AM"/>
        </w:rPr>
        <w:br/>
      </w:r>
      <w:r w:rsidRPr="00E346AE">
        <w:rPr>
          <w:rStyle w:val="markedcontent"/>
          <w:rFonts w:ascii="GHEA Grapalat" w:hAnsi="GHEA Grapalat" w:cs="Sylfaen"/>
          <w:sz w:val="24"/>
          <w:szCs w:val="24"/>
          <w:lang w:val="hy-AM"/>
        </w:rPr>
        <w:t>դատական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գործունեություն</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4. </w:t>
      </w:r>
      <w:r w:rsidRPr="00E346AE">
        <w:rPr>
          <w:rStyle w:val="markedcontent"/>
          <w:rFonts w:ascii="GHEA Grapalat" w:hAnsi="GHEA Grapalat" w:cs="Sylfaen"/>
          <w:sz w:val="24"/>
          <w:szCs w:val="24"/>
          <w:lang w:val="hy-AM"/>
        </w:rPr>
        <w:t>կրթություն</w:t>
      </w:r>
      <w:r w:rsidRPr="00E346AE">
        <w:rPr>
          <w:rStyle w:val="markedcontent"/>
          <w:rFonts w:ascii="GHEA Grapalat" w:hAnsi="GHEA Grapalat" w:cs="Arial"/>
          <w:sz w:val="24"/>
          <w:szCs w:val="24"/>
          <w:lang w:val="hy-AM"/>
        </w:rPr>
        <w:t xml:space="preserve"> </w:t>
      </w:r>
      <w:r w:rsidR="0012577E">
        <w:rPr>
          <w:rStyle w:val="markedcontent"/>
          <w:rFonts w:ascii="GHEA Grapalat" w:hAnsi="GHEA Grapalat" w:cs="Sylfaen"/>
          <w:sz w:val="24"/>
          <w:szCs w:val="24"/>
          <w:lang w:val="hy-AM"/>
        </w:rPr>
        <w:t>և</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գիտություն</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5. </w:t>
      </w:r>
      <w:r w:rsidRPr="00E346AE">
        <w:rPr>
          <w:rStyle w:val="markedcontent"/>
          <w:rFonts w:ascii="GHEA Grapalat" w:hAnsi="GHEA Grapalat" w:cs="Sylfaen"/>
          <w:sz w:val="24"/>
          <w:szCs w:val="24"/>
          <w:lang w:val="hy-AM"/>
        </w:rPr>
        <w:t>առողջապահություն</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6. </w:t>
      </w:r>
      <w:r w:rsidRPr="00E346AE">
        <w:rPr>
          <w:rStyle w:val="markedcontent"/>
          <w:rFonts w:ascii="GHEA Grapalat" w:hAnsi="GHEA Grapalat" w:cs="Sylfaen"/>
          <w:sz w:val="24"/>
          <w:szCs w:val="24"/>
          <w:lang w:val="hy-AM"/>
        </w:rPr>
        <w:t>սոցիալական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ապահովագրություն</w:t>
      </w:r>
      <w:r w:rsidRPr="00E346AE">
        <w:rPr>
          <w:rStyle w:val="markedcontent"/>
          <w:rFonts w:ascii="GHEA Grapalat" w:hAnsi="GHEA Grapalat" w:cs="Arial"/>
          <w:sz w:val="24"/>
          <w:szCs w:val="24"/>
          <w:lang w:val="hy-AM"/>
        </w:rPr>
        <w:t xml:space="preserve"> </w:t>
      </w:r>
      <w:r w:rsidR="0012577E">
        <w:rPr>
          <w:rStyle w:val="markedcontent"/>
          <w:rFonts w:ascii="GHEA Grapalat" w:hAnsi="GHEA Grapalat" w:cs="Sylfaen"/>
          <w:sz w:val="24"/>
          <w:szCs w:val="24"/>
          <w:lang w:val="hy-AM"/>
        </w:rPr>
        <w:t>և</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սոցիալական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ապահովություն</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7. </w:t>
      </w:r>
      <w:r w:rsidRPr="00E346AE">
        <w:rPr>
          <w:rStyle w:val="markedcontent"/>
          <w:rFonts w:ascii="GHEA Grapalat" w:hAnsi="GHEA Grapalat" w:cs="Sylfaen"/>
          <w:sz w:val="24"/>
          <w:szCs w:val="24"/>
          <w:lang w:val="hy-AM"/>
        </w:rPr>
        <w:t>մշակույթ</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տեղեկատվություն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սպորտ</w:t>
      </w:r>
      <w:r w:rsidRPr="00E346AE">
        <w:rPr>
          <w:rStyle w:val="markedcontent"/>
          <w:rFonts w:ascii="GHEA Grapalat" w:hAnsi="GHEA Grapalat" w:cs="Arial"/>
          <w:sz w:val="24"/>
          <w:szCs w:val="24"/>
          <w:lang w:val="hy-AM"/>
        </w:rPr>
        <w:t xml:space="preserve"> </w:t>
      </w:r>
      <w:r w:rsidR="0012577E">
        <w:rPr>
          <w:rStyle w:val="markedcontent"/>
          <w:rFonts w:ascii="GHEA Grapalat" w:hAnsi="GHEA Grapalat" w:cs="Sylfaen"/>
          <w:sz w:val="24"/>
          <w:szCs w:val="24"/>
          <w:lang w:val="hy-AM"/>
        </w:rPr>
        <w:t>և</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կրոն</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8. </w:t>
      </w:r>
      <w:r w:rsidRPr="00E346AE">
        <w:rPr>
          <w:rStyle w:val="markedcontent"/>
          <w:rFonts w:ascii="GHEA Grapalat" w:hAnsi="GHEA Grapalat" w:cs="Sylfaen"/>
          <w:sz w:val="24"/>
          <w:szCs w:val="24"/>
          <w:lang w:val="hy-AM"/>
        </w:rPr>
        <w:t>Բնակարանային կոմունալ</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տնտեսություն</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9. </w:t>
      </w:r>
      <w:r w:rsidRPr="00E346AE">
        <w:rPr>
          <w:rStyle w:val="markedcontent"/>
          <w:rFonts w:ascii="GHEA Grapalat" w:hAnsi="GHEA Grapalat" w:cs="Sylfaen"/>
          <w:sz w:val="24"/>
          <w:szCs w:val="24"/>
          <w:lang w:val="hy-AM"/>
        </w:rPr>
        <w:t>վառելիքային</w:t>
      </w:r>
      <w:r w:rsidRPr="00E346AE">
        <w:rPr>
          <w:rStyle w:val="markedcontent"/>
          <w:rFonts w:ascii="GHEA Grapalat" w:hAnsi="GHEA Grapalat" w:cs="Arial"/>
          <w:sz w:val="24"/>
          <w:szCs w:val="24"/>
          <w:lang w:val="hy-AM"/>
        </w:rPr>
        <w:t xml:space="preserve"> </w:t>
      </w:r>
      <w:r w:rsidR="0012577E">
        <w:rPr>
          <w:rStyle w:val="markedcontent"/>
          <w:rFonts w:ascii="GHEA Grapalat" w:hAnsi="GHEA Grapalat" w:cs="Sylfaen"/>
          <w:sz w:val="24"/>
          <w:szCs w:val="24"/>
          <w:lang w:val="hy-AM"/>
        </w:rPr>
        <w:t>և</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էներգետիկ</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համալիր</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10.</w:t>
      </w:r>
      <w:r w:rsidRPr="00E346AE">
        <w:rPr>
          <w:rStyle w:val="markedcontent"/>
          <w:rFonts w:ascii="GHEA Grapalat" w:hAnsi="GHEA Grapalat" w:cs="Sylfaen"/>
          <w:sz w:val="24"/>
          <w:szCs w:val="24"/>
          <w:lang w:val="hy-AM"/>
        </w:rPr>
        <w:t>գյուղատնտեսություն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անտառային</w:t>
      </w:r>
      <w:r w:rsidRPr="00E346AE">
        <w:rPr>
          <w:rStyle w:val="markedcontent"/>
          <w:rFonts w:ascii="GHEA Grapalat" w:hAnsi="GHEA Grapalat" w:cs="Arial"/>
          <w:sz w:val="24"/>
          <w:szCs w:val="24"/>
          <w:lang w:val="hy-AM"/>
        </w:rPr>
        <w:t xml:space="preserve"> </w:t>
      </w:r>
      <w:r w:rsidR="0012577E">
        <w:rPr>
          <w:rStyle w:val="markedcontent"/>
          <w:rFonts w:ascii="GHEA Grapalat" w:hAnsi="GHEA Grapalat" w:cs="Sylfaen"/>
          <w:sz w:val="24"/>
          <w:szCs w:val="24"/>
          <w:lang w:val="hy-AM"/>
        </w:rPr>
        <w:t>և</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ջրային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տնտեսություն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ձկնաբուծություն</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11. </w:t>
      </w:r>
      <w:r w:rsidRPr="00E346AE">
        <w:rPr>
          <w:rStyle w:val="markedcontent"/>
          <w:rFonts w:ascii="GHEA Grapalat" w:hAnsi="GHEA Grapalat" w:cs="Sylfaen"/>
          <w:sz w:val="24"/>
          <w:szCs w:val="24"/>
          <w:lang w:val="hy-AM"/>
        </w:rPr>
        <w:t>արդյունաբերություն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հանքային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հանածոներ</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12. </w:t>
      </w:r>
      <w:r w:rsidRPr="00E346AE">
        <w:rPr>
          <w:rStyle w:val="markedcontent"/>
          <w:rFonts w:ascii="GHEA Grapalat" w:hAnsi="GHEA Grapalat" w:cs="Sylfaen"/>
          <w:sz w:val="24"/>
          <w:szCs w:val="24"/>
          <w:lang w:val="hy-AM"/>
        </w:rPr>
        <w:t>տրանսպորտ</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ճանապարհային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տնտեսություն</w:t>
      </w:r>
      <w:r w:rsidRPr="00E346AE">
        <w:rPr>
          <w:rStyle w:val="markedcontent"/>
          <w:rFonts w:ascii="GHEA Grapalat" w:hAnsi="GHEA Grapalat" w:cs="Arial"/>
          <w:sz w:val="24"/>
          <w:szCs w:val="24"/>
          <w:lang w:val="hy-AM"/>
        </w:rPr>
        <w:t xml:space="preserve"> </w:t>
      </w:r>
      <w:r w:rsidR="0012577E">
        <w:rPr>
          <w:rStyle w:val="markedcontent"/>
          <w:rFonts w:ascii="GHEA Grapalat" w:hAnsi="GHEA Grapalat" w:cs="Sylfaen"/>
          <w:sz w:val="24"/>
          <w:szCs w:val="24"/>
          <w:lang w:val="hy-AM"/>
        </w:rPr>
        <w:t>և</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կապ</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13. </w:t>
      </w:r>
      <w:r w:rsidRPr="00E346AE">
        <w:rPr>
          <w:rStyle w:val="markedcontent"/>
          <w:rFonts w:ascii="GHEA Grapalat" w:hAnsi="GHEA Grapalat" w:cs="Sylfaen"/>
          <w:sz w:val="24"/>
          <w:szCs w:val="24"/>
          <w:lang w:val="hy-AM"/>
        </w:rPr>
        <w:t>տնտեսական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այլ</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ծառայություններ</w:t>
      </w:r>
      <w:r w:rsidRPr="00E346AE">
        <w:rPr>
          <w:rStyle w:val="markedcontent"/>
          <w:rFonts w:ascii="GHEA Grapalat" w:hAnsi="GHEA Grapalat" w:cs="Arial"/>
          <w:sz w:val="24"/>
          <w:szCs w:val="24"/>
          <w:lang w:val="hy-AM"/>
        </w:rPr>
        <w:t>,</w:t>
      </w:r>
      <w:r w:rsidRPr="00E346AE">
        <w:rPr>
          <w:rFonts w:ascii="GHEA Grapalat" w:hAnsi="GHEA Grapalat"/>
          <w:sz w:val="24"/>
          <w:szCs w:val="24"/>
          <w:lang w:val="hy-AM"/>
        </w:rPr>
        <w:br/>
      </w:r>
      <w:r w:rsidRPr="00E346AE">
        <w:rPr>
          <w:rStyle w:val="markedcontent"/>
          <w:rFonts w:ascii="GHEA Grapalat" w:hAnsi="GHEA Grapalat" w:cs="Arial"/>
          <w:sz w:val="24"/>
          <w:szCs w:val="24"/>
          <w:lang w:val="hy-AM"/>
        </w:rPr>
        <w:t xml:space="preserve">14. </w:t>
      </w:r>
      <w:r w:rsidRPr="00E346AE">
        <w:rPr>
          <w:rStyle w:val="markedcontent"/>
          <w:rFonts w:ascii="GHEA Grapalat" w:hAnsi="GHEA Grapalat" w:cs="Sylfaen"/>
          <w:sz w:val="24"/>
          <w:szCs w:val="24"/>
          <w:lang w:val="hy-AM"/>
        </w:rPr>
        <w:t>հիմնական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խմբին</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չդասվող</w:t>
      </w:r>
      <w:r w:rsidRPr="00E346AE">
        <w:rPr>
          <w:rStyle w:val="markedcontent"/>
          <w:rFonts w:ascii="GHEA Grapalat" w:hAnsi="GHEA Grapalat" w:cs="Arial"/>
          <w:sz w:val="24"/>
          <w:szCs w:val="24"/>
          <w:lang w:val="hy-AM"/>
        </w:rPr>
        <w:t xml:space="preserve"> </w:t>
      </w:r>
      <w:r w:rsidRPr="00E346AE">
        <w:rPr>
          <w:rStyle w:val="markedcontent"/>
          <w:rFonts w:ascii="GHEA Grapalat" w:hAnsi="GHEA Grapalat" w:cs="Sylfaen"/>
          <w:sz w:val="24"/>
          <w:szCs w:val="24"/>
          <w:lang w:val="hy-AM"/>
        </w:rPr>
        <w:t>ծախսեր</w:t>
      </w:r>
    </w:p>
    <w:p w:rsidR="00897222" w:rsidRPr="00E346AE" w:rsidRDefault="00897222" w:rsidP="00897222">
      <w:pPr>
        <w:pStyle w:val="a3"/>
        <w:tabs>
          <w:tab w:val="left" w:pos="1358"/>
        </w:tabs>
        <w:ind w:firstLine="426"/>
        <w:jc w:val="both"/>
        <w:rPr>
          <w:rFonts w:ascii="GHEA Grapalat" w:hAnsi="GHEA Grapalat"/>
          <w:sz w:val="24"/>
          <w:szCs w:val="24"/>
          <w:lang w:val="hy-AM"/>
        </w:rPr>
      </w:pPr>
    </w:p>
    <w:p w:rsidR="00897222" w:rsidRPr="007F5E7B" w:rsidRDefault="00897222" w:rsidP="00897222">
      <w:pPr>
        <w:pStyle w:val="a3"/>
        <w:tabs>
          <w:tab w:val="left" w:pos="1358"/>
        </w:tabs>
        <w:ind w:firstLine="426"/>
        <w:jc w:val="both"/>
        <w:rPr>
          <w:rFonts w:ascii="GHEA Grapalat" w:hAnsi="GHEA Grapalat"/>
          <w:sz w:val="24"/>
          <w:szCs w:val="24"/>
          <w:lang w:val="hy-AM"/>
        </w:rPr>
      </w:pPr>
      <w:r w:rsidRPr="007F5E7B">
        <w:rPr>
          <w:rFonts w:ascii="GHEA Grapalat" w:hAnsi="GHEA Grapalat"/>
          <w:sz w:val="24"/>
          <w:szCs w:val="24"/>
          <w:lang w:val="hy-AM"/>
        </w:rPr>
        <w:t>Արդյունքները, որոնց համայնքը ցանկանում է հասնել համայնքի կողմից իրականացվելիք ծրագրերի շրջանակներում ծախսեր կատարելու միջոցով՝</w:t>
      </w:r>
      <w:r w:rsidRPr="00E346AE">
        <w:rPr>
          <w:rFonts w:ascii="GHEA Grapalat" w:hAnsi="GHEA Grapalat"/>
          <w:sz w:val="24"/>
          <w:szCs w:val="24"/>
          <w:lang w:val="hy-AM"/>
        </w:rPr>
        <w:t xml:space="preserve"> </w:t>
      </w:r>
      <w:r w:rsidRPr="007F5E7B">
        <w:rPr>
          <w:rFonts w:ascii="GHEA Grapalat" w:hAnsi="GHEA Grapalat"/>
          <w:sz w:val="24"/>
          <w:szCs w:val="24"/>
          <w:lang w:val="hy-AM"/>
        </w:rPr>
        <w:t>հիմք ընդունելով Տեղական ինքնակառավարման մասին Հայաստանի Հանրապետության օրենքով սահմանված</w:t>
      </w:r>
      <w:r w:rsidRPr="00E346AE">
        <w:rPr>
          <w:rFonts w:ascii="GHEA Grapalat" w:hAnsi="GHEA Grapalat"/>
          <w:sz w:val="24"/>
          <w:szCs w:val="24"/>
          <w:lang w:val="hy-AM"/>
        </w:rPr>
        <w:t xml:space="preserve"> </w:t>
      </w:r>
      <w:r w:rsidRPr="007F5E7B">
        <w:rPr>
          <w:rFonts w:ascii="GHEA Grapalat" w:hAnsi="GHEA Grapalat"/>
          <w:sz w:val="24"/>
          <w:szCs w:val="24"/>
          <w:lang w:val="hy-AM"/>
        </w:rPr>
        <w:t>պարտադիր խնդիրները, հետևյալն են՝</w:t>
      </w:r>
    </w:p>
    <w:p w:rsidR="00897222" w:rsidRPr="004B530A" w:rsidRDefault="00897222" w:rsidP="00897222">
      <w:pPr>
        <w:pStyle w:val="a3"/>
        <w:numPr>
          <w:ilvl w:val="0"/>
          <w:numId w:val="1"/>
        </w:numPr>
        <w:tabs>
          <w:tab w:val="left" w:pos="1358"/>
        </w:tabs>
        <w:ind w:left="0" w:firstLine="426"/>
        <w:jc w:val="both"/>
        <w:rPr>
          <w:rFonts w:ascii="GHEA Grapalat" w:hAnsi="GHEA Grapalat"/>
          <w:b/>
          <w:sz w:val="24"/>
          <w:szCs w:val="24"/>
          <w:lang w:val="hy-AM"/>
        </w:rPr>
      </w:pPr>
      <w:r w:rsidRPr="004B530A">
        <w:rPr>
          <w:rFonts w:ascii="GHEA Grapalat" w:hAnsi="GHEA Grapalat"/>
          <w:b/>
          <w:sz w:val="24"/>
          <w:szCs w:val="24"/>
          <w:lang w:val="hy-AM"/>
        </w:rPr>
        <w:t>Նախադպրոցական կրթության և արտադպրոցական դաստիարակության կազմակերպումը</w:t>
      </w:r>
      <w:r w:rsidRPr="004B530A">
        <w:rPr>
          <w:rFonts w:ascii="MS Mincho" w:eastAsia="MS Mincho" w:hAnsi="MS Mincho" w:cs="MS Mincho" w:hint="eastAsia"/>
          <w:b/>
          <w:sz w:val="24"/>
          <w:szCs w:val="24"/>
          <w:lang w:val="hy-AM"/>
        </w:rPr>
        <w:t>․</w:t>
      </w:r>
    </w:p>
    <w:p w:rsidR="00897222" w:rsidRPr="007F5E7B" w:rsidRDefault="00897222" w:rsidP="00897222">
      <w:pPr>
        <w:pStyle w:val="a3"/>
        <w:tabs>
          <w:tab w:val="left" w:pos="1358"/>
        </w:tabs>
        <w:ind w:firstLine="426"/>
        <w:jc w:val="both"/>
        <w:rPr>
          <w:rFonts w:ascii="GHEA Grapalat" w:hAnsi="GHEA Grapalat"/>
          <w:sz w:val="24"/>
          <w:szCs w:val="24"/>
          <w:lang w:val="hy-AM"/>
        </w:rPr>
      </w:pPr>
      <w:r w:rsidRPr="007F5E7B">
        <w:rPr>
          <w:rFonts w:ascii="GHEA Grapalat" w:hAnsi="GHEA Grapalat"/>
          <w:sz w:val="24"/>
          <w:szCs w:val="24"/>
          <w:lang w:val="hy-AM"/>
        </w:rPr>
        <w:t xml:space="preserve">Նախադպրոցական տարիքի բոլոր երեխաների ընդգրկվածության ապահովում նախադպրոցական ուսումնական հաստատություններում՝ ավելացնելով </w:t>
      </w:r>
      <w:r w:rsidRPr="007F5E7B">
        <w:rPr>
          <w:rFonts w:ascii="GHEA Grapalat" w:hAnsi="GHEA Grapalat"/>
          <w:sz w:val="24"/>
          <w:szCs w:val="24"/>
          <w:lang w:val="hy-AM"/>
        </w:rPr>
        <w:lastRenderedPageBreak/>
        <w:t xml:space="preserve">խմբասենյակների թիվը, նորոգելով մանկապարտեզները և կառուցելով նոր մանկապարտեզներ։ </w:t>
      </w:r>
    </w:p>
    <w:p w:rsidR="00897222" w:rsidRPr="007F5E7B" w:rsidRDefault="00897222" w:rsidP="00897222">
      <w:pPr>
        <w:pStyle w:val="a3"/>
        <w:tabs>
          <w:tab w:val="left" w:pos="1358"/>
        </w:tabs>
        <w:ind w:firstLine="426"/>
        <w:jc w:val="both"/>
        <w:rPr>
          <w:rFonts w:ascii="GHEA Grapalat" w:hAnsi="GHEA Grapalat"/>
          <w:sz w:val="24"/>
          <w:szCs w:val="24"/>
          <w:lang w:val="hy-AM"/>
        </w:rPr>
      </w:pPr>
      <w:r w:rsidRPr="007F5E7B">
        <w:rPr>
          <w:rFonts w:ascii="GHEA Grapalat" w:hAnsi="GHEA Grapalat"/>
          <w:sz w:val="24"/>
          <w:szCs w:val="24"/>
          <w:lang w:val="hy-AM"/>
        </w:rPr>
        <w:t xml:space="preserve">Նախադպրոցական կրթության որակի բարելավում՝ վերապատրաստումներ, մասնագիտական փորձի փոխանակումներ կազմակերպելու միջոցով, սահմանելով դաստիարակի որակավորման տարակարգերի չափորոշիչներ, հնարավորություն ընձեռնելով երկարամյա փորձ ունեցող դաստիարակի օգնականներին մասնագիտական կրթություն ստանալու և աշխատանքային առջընթացի համար։ </w:t>
      </w:r>
    </w:p>
    <w:p w:rsidR="00897222" w:rsidRPr="00E346AE" w:rsidRDefault="00897222" w:rsidP="00897222">
      <w:pPr>
        <w:pStyle w:val="a3"/>
        <w:tabs>
          <w:tab w:val="left" w:pos="1358"/>
        </w:tabs>
        <w:ind w:firstLine="426"/>
        <w:jc w:val="both"/>
        <w:rPr>
          <w:rFonts w:ascii="GHEA Grapalat" w:hAnsi="GHEA Grapalat"/>
          <w:sz w:val="24"/>
          <w:szCs w:val="24"/>
          <w:lang w:val="hy-AM"/>
        </w:rPr>
      </w:pPr>
      <w:r w:rsidRPr="007F5E7B">
        <w:rPr>
          <w:rFonts w:ascii="GHEA Grapalat" w:hAnsi="GHEA Grapalat"/>
          <w:sz w:val="24"/>
          <w:szCs w:val="24"/>
          <w:lang w:val="hy-AM"/>
        </w:rPr>
        <w:t xml:space="preserve">Արտադպրոցական կրթության որակի բարելավում հաստատություններում՝ պարապմունքների կազմակերպման ժամանակակից մեթոդների կիրառման, վերապատրաստումների, փորձի փոխանակման ծրագրերի, որակավորման տարակարգերի չափորոշիչներ սահմանելու և  բարձր առաջադիմություն ունեցող լավագույն սաներին՝ բարձրագույն մասնագիտական նպատակային կրթություն ստանալու և աշխատանք ապահովելու միջոցով։ </w:t>
      </w:r>
    </w:p>
    <w:p w:rsidR="00467B6B" w:rsidRPr="00E346AE" w:rsidRDefault="00467B6B" w:rsidP="00467B6B">
      <w:pPr>
        <w:tabs>
          <w:tab w:val="left" w:pos="1358"/>
        </w:tabs>
        <w:spacing w:after="0" w:line="240" w:lineRule="auto"/>
        <w:ind w:firstLine="426"/>
        <w:jc w:val="both"/>
        <w:rPr>
          <w:rFonts w:ascii="GHEA Grapalat" w:hAnsi="GHEA Grapalat"/>
          <w:sz w:val="24"/>
          <w:szCs w:val="24"/>
          <w:lang w:val="hy-AM"/>
        </w:rPr>
      </w:pPr>
      <w:r w:rsidRPr="007F5E7B">
        <w:rPr>
          <w:rFonts w:ascii="GHEA Grapalat" w:hAnsi="GHEA Grapalat"/>
          <w:sz w:val="24"/>
          <w:szCs w:val="24"/>
          <w:lang w:val="hy-AM"/>
        </w:rPr>
        <w:t>Համայնքում մարզական կյանքի կազմակերպումը, ֆիզիկական կուլտուրայի և առողջ ապրելակերպի խրախուսումը</w:t>
      </w:r>
      <w:r w:rsidRPr="00E346AE">
        <w:rPr>
          <w:rFonts w:ascii="GHEA Grapalat" w:hAnsi="Cambria Math" w:cs="Cambria Math"/>
          <w:sz w:val="24"/>
          <w:szCs w:val="24"/>
          <w:lang w:val="hy-AM"/>
        </w:rPr>
        <w:t>:</w:t>
      </w:r>
    </w:p>
    <w:p w:rsidR="00467B6B" w:rsidRPr="00E346AE" w:rsidRDefault="00467B6B" w:rsidP="00467B6B">
      <w:pPr>
        <w:pStyle w:val="a3"/>
        <w:tabs>
          <w:tab w:val="left" w:pos="1358"/>
        </w:tabs>
        <w:ind w:firstLine="426"/>
        <w:jc w:val="both"/>
        <w:rPr>
          <w:rFonts w:ascii="GHEA Grapalat" w:hAnsi="GHEA Grapalat"/>
          <w:sz w:val="24"/>
          <w:szCs w:val="24"/>
          <w:lang w:val="hy-AM"/>
        </w:rPr>
      </w:pPr>
      <w:r w:rsidRPr="007F5E7B">
        <w:rPr>
          <w:rFonts w:ascii="GHEA Grapalat" w:hAnsi="GHEA Grapalat"/>
          <w:sz w:val="24"/>
          <w:szCs w:val="24"/>
          <w:lang w:val="hy-AM"/>
        </w:rPr>
        <w:t xml:space="preserve">Սպորտի և առողջ ապրելակերպի խթանում՝ արդիականացված և միջազգային չափորոշիչներին </w:t>
      </w:r>
      <w:r w:rsidRPr="00E346AE">
        <w:rPr>
          <w:rFonts w:ascii="GHEA Grapalat" w:hAnsi="GHEA Grapalat"/>
          <w:sz w:val="24"/>
          <w:szCs w:val="24"/>
          <w:lang w:val="hy-AM"/>
        </w:rPr>
        <w:t>նոր ժամանակակից սպորտ կոմպլեքսի կառուցում,</w:t>
      </w:r>
      <w:r w:rsidR="0012577E">
        <w:rPr>
          <w:rFonts w:ascii="GHEA Grapalat" w:hAnsi="GHEA Grapalat"/>
          <w:sz w:val="24"/>
          <w:szCs w:val="24"/>
          <w:lang w:val="hy-AM"/>
        </w:rPr>
        <w:t xml:space="preserve"> </w:t>
      </w:r>
      <w:r w:rsidRPr="00E346AE">
        <w:rPr>
          <w:rFonts w:ascii="GHEA Grapalat" w:hAnsi="GHEA Grapalat"/>
          <w:sz w:val="24"/>
          <w:szCs w:val="24"/>
          <w:lang w:val="hy-AM"/>
        </w:rPr>
        <w:t>լողավազանով, սպորտդահլիճներով</w:t>
      </w:r>
      <w:r w:rsidR="004B530A">
        <w:rPr>
          <w:rFonts w:ascii="GHEA Grapalat" w:hAnsi="GHEA Grapalat"/>
          <w:sz w:val="24"/>
          <w:szCs w:val="24"/>
          <w:lang w:val="hy-AM"/>
        </w:rPr>
        <w:t>,</w:t>
      </w:r>
      <w:r w:rsidRPr="00E346AE">
        <w:rPr>
          <w:rFonts w:ascii="GHEA Grapalat" w:hAnsi="GHEA Grapalat"/>
          <w:sz w:val="24"/>
          <w:szCs w:val="24"/>
          <w:lang w:val="hy-AM"/>
        </w:rPr>
        <w:t xml:space="preserve"> վազքուղիներով</w:t>
      </w:r>
      <w:r w:rsidR="004B530A">
        <w:rPr>
          <w:rFonts w:ascii="GHEA Grapalat" w:hAnsi="GHEA Grapalat"/>
          <w:sz w:val="24"/>
          <w:szCs w:val="24"/>
          <w:lang w:val="hy-AM"/>
        </w:rPr>
        <w:t>,</w:t>
      </w:r>
      <w:r w:rsidRPr="00E346AE">
        <w:rPr>
          <w:rFonts w:ascii="GHEA Grapalat" w:hAnsi="GHEA Grapalat"/>
          <w:sz w:val="24"/>
          <w:szCs w:val="24"/>
          <w:lang w:val="hy-AM"/>
        </w:rPr>
        <w:t xml:space="preserve"> նոր մարզաձևերի զարգացման հեռանկարներով:</w:t>
      </w:r>
      <w:r w:rsidR="004B530A">
        <w:rPr>
          <w:rFonts w:ascii="GHEA Grapalat" w:hAnsi="GHEA Grapalat"/>
          <w:sz w:val="24"/>
          <w:szCs w:val="24"/>
          <w:lang w:val="hy-AM"/>
        </w:rPr>
        <w:t xml:space="preserve"> Ն</w:t>
      </w:r>
      <w:r w:rsidRPr="00E346AE">
        <w:rPr>
          <w:rFonts w:ascii="GHEA Grapalat" w:hAnsi="GHEA Grapalat"/>
          <w:sz w:val="24"/>
          <w:szCs w:val="24"/>
          <w:lang w:val="hy-AM"/>
        </w:rPr>
        <w:t>ախատեսված է Մարտունի համայնքի կենտրոնում խաղադաշտերի,</w:t>
      </w:r>
      <w:r w:rsidR="004B530A">
        <w:rPr>
          <w:rFonts w:ascii="GHEA Grapalat" w:hAnsi="GHEA Grapalat"/>
          <w:sz w:val="24"/>
          <w:szCs w:val="24"/>
          <w:lang w:val="hy-AM"/>
        </w:rPr>
        <w:t xml:space="preserve"> </w:t>
      </w:r>
      <w:r w:rsidRPr="00E346AE">
        <w:rPr>
          <w:rFonts w:ascii="GHEA Grapalat" w:hAnsi="GHEA Grapalat"/>
          <w:sz w:val="24"/>
          <w:szCs w:val="24"/>
          <w:lang w:val="hy-AM"/>
        </w:rPr>
        <w:t>ֆուտբոլի դաշտի</w:t>
      </w:r>
      <w:r w:rsidR="004B530A">
        <w:rPr>
          <w:rFonts w:ascii="GHEA Grapalat" w:hAnsi="GHEA Grapalat"/>
          <w:sz w:val="24"/>
          <w:szCs w:val="24"/>
          <w:lang w:val="hy-AM"/>
        </w:rPr>
        <w:t>,</w:t>
      </w:r>
      <w:r w:rsidRPr="00E346AE">
        <w:rPr>
          <w:rFonts w:ascii="GHEA Grapalat" w:hAnsi="GHEA Grapalat"/>
          <w:sz w:val="24"/>
          <w:szCs w:val="24"/>
          <w:lang w:val="hy-AM"/>
        </w:rPr>
        <w:t xml:space="preserve"> Վարդենիկ</w:t>
      </w:r>
      <w:r w:rsidR="004B530A">
        <w:rPr>
          <w:rFonts w:ascii="GHEA Grapalat" w:hAnsi="GHEA Grapalat"/>
          <w:sz w:val="24"/>
          <w:szCs w:val="24"/>
          <w:lang w:val="hy-AM"/>
        </w:rPr>
        <w:t>,</w:t>
      </w:r>
      <w:r w:rsidRPr="00E346AE">
        <w:rPr>
          <w:rFonts w:ascii="GHEA Grapalat" w:hAnsi="GHEA Grapalat"/>
          <w:sz w:val="24"/>
          <w:szCs w:val="24"/>
          <w:lang w:val="hy-AM"/>
        </w:rPr>
        <w:t xml:space="preserve"> Զոլաքար</w:t>
      </w:r>
      <w:r w:rsidR="004B530A">
        <w:rPr>
          <w:rFonts w:ascii="GHEA Grapalat" w:hAnsi="GHEA Grapalat"/>
          <w:sz w:val="24"/>
          <w:szCs w:val="24"/>
          <w:lang w:val="hy-AM"/>
        </w:rPr>
        <w:t>,</w:t>
      </w:r>
      <w:r w:rsidRPr="00E346AE">
        <w:rPr>
          <w:rFonts w:ascii="GHEA Grapalat" w:hAnsi="GHEA Grapalat"/>
          <w:sz w:val="24"/>
          <w:szCs w:val="24"/>
          <w:lang w:val="hy-AM"/>
        </w:rPr>
        <w:t xml:space="preserve"> Լիճք</w:t>
      </w:r>
      <w:r w:rsidR="004B530A">
        <w:rPr>
          <w:rFonts w:ascii="GHEA Grapalat" w:hAnsi="GHEA Grapalat"/>
          <w:sz w:val="24"/>
          <w:szCs w:val="24"/>
          <w:lang w:val="hy-AM"/>
        </w:rPr>
        <w:t>,</w:t>
      </w:r>
      <w:r w:rsidRPr="00E346AE">
        <w:rPr>
          <w:rFonts w:ascii="GHEA Grapalat" w:hAnsi="GHEA Grapalat"/>
          <w:sz w:val="24"/>
          <w:szCs w:val="24"/>
          <w:lang w:val="hy-AM"/>
        </w:rPr>
        <w:t xml:space="preserve"> Ձորագյուղ</w:t>
      </w:r>
      <w:r w:rsidR="004B530A">
        <w:rPr>
          <w:rFonts w:ascii="GHEA Grapalat" w:hAnsi="GHEA Grapalat"/>
          <w:sz w:val="24"/>
          <w:szCs w:val="24"/>
          <w:lang w:val="hy-AM"/>
        </w:rPr>
        <w:t>,</w:t>
      </w:r>
      <w:r w:rsidRPr="00E346AE">
        <w:rPr>
          <w:rFonts w:ascii="GHEA Grapalat" w:hAnsi="GHEA Grapalat"/>
          <w:sz w:val="24"/>
          <w:szCs w:val="24"/>
          <w:lang w:val="hy-AM"/>
        </w:rPr>
        <w:t xml:space="preserve"> և այլ բնակավայրերում խաղահրապարակների կառուցում: </w:t>
      </w:r>
    </w:p>
    <w:p w:rsidR="00467B6B" w:rsidRPr="00467B6B" w:rsidRDefault="00467B6B" w:rsidP="00467B6B">
      <w:pPr>
        <w:pStyle w:val="a6"/>
        <w:numPr>
          <w:ilvl w:val="0"/>
          <w:numId w:val="4"/>
        </w:numPr>
        <w:tabs>
          <w:tab w:val="left" w:pos="1358"/>
        </w:tabs>
        <w:spacing w:after="0" w:line="240" w:lineRule="auto"/>
        <w:jc w:val="both"/>
        <w:rPr>
          <w:rFonts w:ascii="GHEA Grapalat" w:hAnsi="GHEA Grapalat"/>
          <w:sz w:val="24"/>
          <w:szCs w:val="24"/>
          <w:lang w:val="hy-AM"/>
        </w:rPr>
      </w:pPr>
      <w:r w:rsidRPr="004B530A">
        <w:rPr>
          <w:rFonts w:ascii="GHEA Grapalat" w:hAnsi="GHEA Grapalat" w:cs="Sylfaen"/>
          <w:b/>
          <w:sz w:val="24"/>
          <w:szCs w:val="24"/>
          <w:lang w:val="hy-AM"/>
        </w:rPr>
        <w:t>Համայնքի</w:t>
      </w:r>
      <w:r w:rsidRPr="004B530A">
        <w:rPr>
          <w:rFonts w:ascii="GHEA Grapalat" w:hAnsi="GHEA Grapalat"/>
          <w:b/>
          <w:sz w:val="24"/>
          <w:szCs w:val="24"/>
          <w:lang w:val="hy-AM"/>
        </w:rPr>
        <w:t xml:space="preserve"> մշակութային կյանքի կազմակերպումը</w:t>
      </w:r>
      <w:r w:rsidRPr="00467B6B">
        <w:rPr>
          <w:rFonts w:ascii="MS Mincho" w:eastAsia="MS Mincho" w:hAnsi="MS Mincho" w:cs="MS Mincho" w:hint="eastAsia"/>
          <w:sz w:val="24"/>
          <w:szCs w:val="24"/>
          <w:lang w:val="hy-AM"/>
        </w:rPr>
        <w:t>․</w:t>
      </w:r>
    </w:p>
    <w:p w:rsidR="00467B6B" w:rsidRPr="00E346AE" w:rsidRDefault="00467B6B" w:rsidP="00467B6B">
      <w:pPr>
        <w:pStyle w:val="a6"/>
        <w:tabs>
          <w:tab w:val="left" w:pos="1358"/>
        </w:tabs>
        <w:spacing w:after="0" w:line="240" w:lineRule="auto"/>
        <w:ind w:left="0" w:firstLine="426"/>
        <w:jc w:val="both"/>
        <w:rPr>
          <w:rFonts w:ascii="GHEA Grapalat" w:hAnsi="GHEA Grapalat"/>
          <w:sz w:val="24"/>
          <w:szCs w:val="24"/>
          <w:lang w:val="hy-AM"/>
        </w:rPr>
      </w:pPr>
      <w:r w:rsidRPr="007F5E7B">
        <w:rPr>
          <w:rFonts w:ascii="GHEA Grapalat" w:hAnsi="GHEA Grapalat"/>
          <w:sz w:val="24"/>
          <w:szCs w:val="24"/>
          <w:lang w:val="hy-AM"/>
        </w:rPr>
        <w:t>Մշակութային ավանդույթների ընդգրկվածության պահպանում, զարգացում և ապահովում՝ մշակույթի կենտրոնի նյութատեխնիկական բազայի արդիականացման, վերազինման և կահավորման, նոր փառատոնների և միջոցառումների կազմակերպման</w:t>
      </w:r>
      <w:r w:rsidR="00052F79" w:rsidRPr="00052F79">
        <w:rPr>
          <w:rFonts w:ascii="GHEA Grapalat" w:hAnsi="GHEA Grapalat"/>
          <w:sz w:val="24"/>
          <w:szCs w:val="24"/>
          <w:lang w:val="hy-AM"/>
        </w:rPr>
        <w:t xml:space="preserve"> միջոցով:</w:t>
      </w:r>
    </w:p>
    <w:p w:rsidR="00436B6E" w:rsidRPr="004B530A" w:rsidRDefault="00436B6E" w:rsidP="00467B6B">
      <w:pPr>
        <w:pStyle w:val="a6"/>
        <w:tabs>
          <w:tab w:val="left" w:pos="1358"/>
        </w:tabs>
        <w:spacing w:after="0" w:line="240" w:lineRule="auto"/>
        <w:ind w:left="0" w:firstLine="426"/>
        <w:jc w:val="both"/>
        <w:rPr>
          <w:rFonts w:ascii="Cambria Math" w:hAnsi="Cambria Math"/>
          <w:sz w:val="24"/>
          <w:szCs w:val="24"/>
          <w:lang w:val="hy-AM"/>
        </w:rPr>
      </w:pPr>
      <w:r w:rsidRPr="00E346AE">
        <w:rPr>
          <w:rFonts w:ascii="GHEA Grapalat" w:hAnsi="GHEA Grapalat"/>
          <w:sz w:val="24"/>
          <w:szCs w:val="24"/>
          <w:lang w:val="hy-AM"/>
        </w:rPr>
        <w:t>3.</w:t>
      </w:r>
      <w:r w:rsidRPr="007F5E7B">
        <w:rPr>
          <w:rFonts w:ascii="GHEA Grapalat" w:hAnsi="GHEA Grapalat"/>
          <w:sz w:val="24"/>
          <w:szCs w:val="24"/>
          <w:lang w:val="hy-AM"/>
        </w:rPr>
        <w:t>Համայնքում գյուղատնտեսության զարգացման խթանումը</w:t>
      </w:r>
      <w:r w:rsidR="004B530A" w:rsidRPr="004B530A">
        <w:rPr>
          <w:rFonts w:ascii="Cambria Math" w:hAnsi="Cambria Math"/>
          <w:sz w:val="24"/>
          <w:szCs w:val="24"/>
          <w:lang w:val="hy-AM"/>
        </w:rPr>
        <w:t>.</w:t>
      </w:r>
    </w:p>
    <w:p w:rsidR="00436B6E" w:rsidRPr="00436B6E" w:rsidRDefault="00436B6E" w:rsidP="00436B6E">
      <w:pPr>
        <w:spacing w:after="0" w:line="240" w:lineRule="auto"/>
        <w:jc w:val="both"/>
        <w:rPr>
          <w:rFonts w:ascii="GHEA Grapalat" w:hAnsi="GHEA Grapalat"/>
          <w:sz w:val="24"/>
          <w:szCs w:val="24"/>
          <w:lang w:val="hy-AM"/>
        </w:rPr>
      </w:pPr>
      <w:r w:rsidRPr="00436B6E">
        <w:rPr>
          <w:rFonts w:ascii="GHEA Grapalat" w:hAnsi="GHEA Grapalat"/>
          <w:sz w:val="24"/>
          <w:szCs w:val="24"/>
          <w:lang w:val="hy-AM"/>
        </w:rPr>
        <w:t>Մարտունի  խոշորացված համայնքում ընդգրկված է 16 գյուղական բնակավայր: Գյուղատնտեսության բնագավառի զարգացման խոչընդոտներից է գյուղական բնակավայրերում ոռոգման ցանցի բացակայությունը, կամ էլ առկայության դեպքում՝    դրանց ֆիզիկական մաշվածությունը: Գյուղական բնակավայրերի խնդիրներից է նաև գյուղատնտեսական տեխնիկայի բացակայությունը: Ներկա պահին գյուղերում բնակիչները զբաղվում են հողագործությամբ, անասնապահությամբ և այգեգործությամբ: Գյուղերը չունեն գյուղատնտեսական արտադրանքի սպառման հիմնական շուկա։ Արդյունքում ստացված գյուղատնտեսական արտադրանքը իրացվում է վերավաճառողների, ներքին սպառման կամ համայնքում կատարվող ապրանքափոխանակման  միջոցով։</w:t>
      </w:r>
    </w:p>
    <w:p w:rsidR="00436B6E" w:rsidRPr="00436B6E" w:rsidRDefault="00436B6E" w:rsidP="00436B6E">
      <w:pPr>
        <w:pStyle w:val="a6"/>
        <w:spacing w:after="0" w:line="240" w:lineRule="auto"/>
        <w:ind w:left="0" w:firstLine="426"/>
        <w:jc w:val="both"/>
        <w:rPr>
          <w:rFonts w:ascii="GHEA Grapalat" w:hAnsi="GHEA Grapalat"/>
          <w:sz w:val="24"/>
          <w:szCs w:val="24"/>
          <w:lang w:val="hy-AM"/>
        </w:rPr>
      </w:pPr>
      <w:r w:rsidRPr="00436B6E">
        <w:rPr>
          <w:rFonts w:ascii="GHEA Grapalat" w:hAnsi="GHEA Grapalat"/>
          <w:sz w:val="24"/>
          <w:szCs w:val="24"/>
          <w:lang w:val="hy-AM"/>
        </w:rPr>
        <w:t xml:space="preserve">Ոլորտը զարգացնելու նպատակով հնգամյա զարգացման ծրագրով նախատեսվում է վերանորոգել ոռոգման ցանցերը կամ նոր ոռոգման համակարգ տեղադրել, նորոգել դաշտամիջյան ճանապարհները և այլն: </w:t>
      </w:r>
    </w:p>
    <w:p w:rsidR="00436B6E" w:rsidRPr="00E346AE" w:rsidRDefault="00436B6E" w:rsidP="00436B6E">
      <w:pPr>
        <w:pStyle w:val="a6"/>
        <w:tabs>
          <w:tab w:val="left" w:pos="1358"/>
        </w:tabs>
        <w:spacing w:after="0" w:line="240" w:lineRule="auto"/>
        <w:ind w:left="0" w:firstLine="426"/>
        <w:jc w:val="both"/>
        <w:rPr>
          <w:rFonts w:ascii="GHEA Grapalat" w:hAnsi="GHEA Grapalat"/>
          <w:sz w:val="24"/>
          <w:szCs w:val="24"/>
          <w:lang w:val="hy-AM"/>
        </w:rPr>
      </w:pPr>
      <w:r w:rsidRPr="00436B6E">
        <w:rPr>
          <w:rFonts w:ascii="GHEA Grapalat" w:hAnsi="GHEA Grapalat"/>
          <w:sz w:val="24"/>
          <w:szCs w:val="24"/>
          <w:lang w:val="hy-AM"/>
        </w:rPr>
        <w:t>Գյուղատնտեսությունը զարգացնելու նպատակով անհրաժեշտ է աջակցություն ցուցաբերել ավանդական և ժամանակակից տեխնոլոգիաների կիրառմամբ գյուղատնտեսության զարգացմանն ուղղված ծրագրեր իրականացման համար:</w:t>
      </w:r>
    </w:p>
    <w:p w:rsidR="006D6CBE" w:rsidRPr="004B530A" w:rsidRDefault="006D6CBE" w:rsidP="006D6CBE">
      <w:pPr>
        <w:tabs>
          <w:tab w:val="left" w:pos="1358"/>
        </w:tabs>
        <w:spacing w:after="0" w:line="240" w:lineRule="auto"/>
        <w:ind w:firstLine="426"/>
        <w:jc w:val="both"/>
        <w:rPr>
          <w:rFonts w:ascii="GHEA Grapalat" w:hAnsi="GHEA Grapalat"/>
          <w:sz w:val="24"/>
          <w:szCs w:val="24"/>
          <w:lang w:val="hy-AM"/>
        </w:rPr>
      </w:pPr>
      <w:r w:rsidRPr="00E346AE">
        <w:rPr>
          <w:rFonts w:ascii="GHEA Grapalat" w:hAnsi="GHEA Grapalat"/>
          <w:sz w:val="24"/>
          <w:szCs w:val="24"/>
          <w:lang w:val="hy-AM"/>
        </w:rPr>
        <w:t>4.</w:t>
      </w:r>
      <w:r w:rsidRPr="006D6CBE">
        <w:rPr>
          <w:rFonts w:ascii="GHEA Grapalat" w:hAnsi="GHEA Grapalat"/>
          <w:sz w:val="24"/>
          <w:szCs w:val="24"/>
          <w:lang w:val="hy-AM"/>
        </w:rPr>
        <w:t xml:space="preserve"> </w:t>
      </w:r>
      <w:r w:rsidRPr="004B530A">
        <w:rPr>
          <w:rFonts w:ascii="GHEA Grapalat" w:hAnsi="GHEA Grapalat"/>
          <w:b/>
          <w:sz w:val="24"/>
          <w:szCs w:val="24"/>
          <w:lang w:val="hy-AM"/>
        </w:rPr>
        <w:t>Համայնքի երիատասարդության խնդիրների լուծմանն ուղղված ծրագրերի և միջոցառումների կազմակերպումը</w:t>
      </w:r>
      <w:r w:rsidR="004B530A" w:rsidRPr="004B530A">
        <w:rPr>
          <w:rFonts w:ascii="GHEA Grapalat" w:hAnsi="GHEA Grapalat"/>
          <w:b/>
          <w:sz w:val="24"/>
          <w:szCs w:val="24"/>
          <w:lang w:val="hy-AM"/>
        </w:rPr>
        <w:t>.</w:t>
      </w:r>
    </w:p>
    <w:p w:rsidR="006D6CBE" w:rsidRPr="00E346AE" w:rsidRDefault="006D6CBE" w:rsidP="006D6CBE">
      <w:pPr>
        <w:pStyle w:val="a6"/>
        <w:tabs>
          <w:tab w:val="left" w:pos="1358"/>
        </w:tabs>
        <w:spacing w:after="0" w:line="240" w:lineRule="auto"/>
        <w:ind w:left="0" w:firstLine="426"/>
        <w:jc w:val="both"/>
        <w:rPr>
          <w:rFonts w:ascii="GHEA Grapalat" w:hAnsi="GHEA Grapalat"/>
          <w:sz w:val="24"/>
          <w:szCs w:val="24"/>
          <w:lang w:val="hy-AM"/>
        </w:rPr>
      </w:pPr>
      <w:r w:rsidRPr="007F5E7B">
        <w:rPr>
          <w:rFonts w:ascii="GHEA Grapalat" w:hAnsi="GHEA Grapalat"/>
          <w:sz w:val="24"/>
          <w:szCs w:val="24"/>
          <w:lang w:val="hy-AM"/>
        </w:rPr>
        <w:lastRenderedPageBreak/>
        <w:t>Համայնքում երիտասարդության ակտիվության բարձրացում և պահպանում՝ ապահովելով երիտասարդության ռազմավարական ծրագրերի հետևողական իրականացումը, համայնքի կառավարման և որոշումների կայացման հարցում երիտասարդների ակտիվ մասնակցության խթանումը, երիտասարդական փառատոնների կազմակերպումը և հավաքների կազմակերպման աջակցությունը՝ հանրապետության տարբեր մարզերի երիտասարդների մասնակցությամբ, երիտասարդական ակումբների</w:t>
      </w:r>
      <w:r>
        <w:rPr>
          <w:rFonts w:ascii="GHEA Grapalat" w:hAnsi="GHEA Grapalat"/>
          <w:sz w:val="24"/>
          <w:szCs w:val="24"/>
          <w:lang w:val="hy-AM"/>
        </w:rPr>
        <w:t xml:space="preserve"> </w:t>
      </w:r>
      <w:r w:rsidRPr="007F5E7B">
        <w:rPr>
          <w:rFonts w:ascii="GHEA Grapalat" w:hAnsi="GHEA Grapalat"/>
          <w:sz w:val="24"/>
          <w:szCs w:val="24"/>
          <w:lang w:val="hy-AM"/>
        </w:rPr>
        <w:t>հայրենասիրական, մարզական, ինտելեկտուալ հիմնման աջակցությունը, մարզական և մշակութային միջոցառումներին երիտասարդ ընտանիքների մասնակցության խթանումը։</w:t>
      </w:r>
    </w:p>
    <w:p w:rsidR="00E346AE" w:rsidRPr="004B530A" w:rsidRDefault="00E346AE" w:rsidP="006D6CBE">
      <w:pPr>
        <w:pStyle w:val="a6"/>
        <w:tabs>
          <w:tab w:val="left" w:pos="1358"/>
        </w:tabs>
        <w:spacing w:after="0" w:line="240" w:lineRule="auto"/>
        <w:ind w:left="0" w:firstLine="426"/>
        <w:jc w:val="both"/>
        <w:rPr>
          <w:rFonts w:ascii="GHEA Grapalat" w:hAnsi="GHEA Grapalat"/>
          <w:b/>
          <w:sz w:val="24"/>
          <w:szCs w:val="24"/>
          <w:lang w:val="hy-AM"/>
        </w:rPr>
      </w:pPr>
      <w:r w:rsidRPr="00E346AE">
        <w:rPr>
          <w:rFonts w:ascii="GHEA Grapalat" w:hAnsi="GHEA Grapalat"/>
          <w:sz w:val="24"/>
          <w:szCs w:val="24"/>
          <w:lang w:val="hy-AM"/>
        </w:rPr>
        <w:t xml:space="preserve">5. </w:t>
      </w:r>
      <w:r w:rsidRPr="004B530A">
        <w:rPr>
          <w:rFonts w:ascii="GHEA Grapalat" w:hAnsi="GHEA Grapalat"/>
          <w:b/>
          <w:sz w:val="24"/>
          <w:szCs w:val="24"/>
          <w:lang w:val="hy-AM"/>
        </w:rPr>
        <w:t>Համայնքի բնակչության սոցիալական պաշտպանությունը</w:t>
      </w:r>
      <w:r w:rsidR="004B530A" w:rsidRPr="00E742EA">
        <w:rPr>
          <w:rFonts w:ascii="GHEA Grapalat" w:hAnsi="GHEA Grapalat"/>
          <w:b/>
          <w:sz w:val="24"/>
          <w:szCs w:val="24"/>
          <w:lang w:val="hy-AM"/>
        </w:rPr>
        <w:t>.</w:t>
      </w:r>
    </w:p>
    <w:p w:rsidR="00E346AE" w:rsidRPr="00E346AE" w:rsidRDefault="00E346AE" w:rsidP="00E346AE">
      <w:pPr>
        <w:pStyle w:val="a6"/>
        <w:spacing w:after="0" w:line="240" w:lineRule="auto"/>
        <w:ind w:left="0" w:firstLine="426"/>
        <w:jc w:val="both"/>
        <w:rPr>
          <w:rFonts w:ascii="GHEA Grapalat" w:hAnsi="GHEA Grapalat"/>
          <w:sz w:val="24"/>
          <w:szCs w:val="24"/>
          <w:lang w:val="hy-AM"/>
        </w:rPr>
      </w:pPr>
      <w:r w:rsidRPr="00E346AE">
        <w:rPr>
          <w:rFonts w:ascii="GHEA Grapalat" w:hAnsi="GHEA Grapalat"/>
          <w:sz w:val="24"/>
          <w:szCs w:val="24"/>
          <w:lang w:val="hy-AM"/>
        </w:rPr>
        <w:t xml:space="preserve">Համայնքապետարանում մեծ թիվ են կազմում տարբեր տեսակի  սոցիալական աջակցություն ստանալու և աշխատանքի տեղավորմանն աջակցելու դիմումները։  Համայնքում գործազրկության ցուցանիշը պայմանավորված է հիմնականում աշխատաշուկայում առաջարկվող մասնագիտությունների պակասի և առաջարկվող աշխատանքի դիմաց ցածր վարձատրությամբ և այլ սոցիալական գործոններով: </w:t>
      </w:r>
    </w:p>
    <w:p w:rsidR="00E346AE" w:rsidRPr="00E346AE" w:rsidRDefault="00E346AE" w:rsidP="00E346AE">
      <w:pPr>
        <w:pStyle w:val="a6"/>
        <w:spacing w:after="0" w:line="240" w:lineRule="auto"/>
        <w:ind w:left="0" w:firstLine="426"/>
        <w:jc w:val="both"/>
        <w:rPr>
          <w:rFonts w:ascii="GHEA Grapalat" w:hAnsi="GHEA Grapalat"/>
          <w:sz w:val="24"/>
          <w:szCs w:val="24"/>
          <w:lang w:val="hy-AM"/>
        </w:rPr>
      </w:pPr>
      <w:r w:rsidRPr="00E346AE">
        <w:rPr>
          <w:rFonts w:ascii="GHEA Grapalat" w:hAnsi="GHEA Grapalat"/>
          <w:sz w:val="24"/>
          <w:szCs w:val="24"/>
          <w:lang w:val="hy-AM"/>
        </w:rPr>
        <w:t xml:space="preserve">Երեխաների իրավունքների պաշտպանության բնագավառում համայնքապետարաններին վերապահված լիազորությունները պատշաճ կերպով իրականացնելու, համայնքի սոցիալապես խոցելի ընտանիքներին հայտնաբերելու և թիրախավորված աջակցություն տրամադրելու, ինչպես նաև տրամադրվող աջակցության արդյունավետությունը վերահսկելու համար անհրաժեշտություն է առաջանում հաճախակի իրականացնել տնային այցելություններ, ինչը, հատկապես բազմաբնակավայր խոշորացված համայնքի պայմաններում, ենթադրում է լրացուցիչ բավականին մեծ ֆինանսական ծախսեր։ </w:t>
      </w:r>
    </w:p>
    <w:p w:rsidR="00E346AE" w:rsidRPr="0056758C" w:rsidRDefault="00E346AE" w:rsidP="00E346AE">
      <w:pPr>
        <w:pStyle w:val="a6"/>
        <w:spacing w:after="0" w:line="240" w:lineRule="auto"/>
        <w:ind w:left="0" w:firstLine="426"/>
        <w:jc w:val="both"/>
        <w:rPr>
          <w:rFonts w:ascii="GHEA Grapalat" w:hAnsi="GHEA Grapalat"/>
          <w:sz w:val="24"/>
          <w:szCs w:val="24"/>
          <w:lang w:val="hy-AM"/>
        </w:rPr>
      </w:pPr>
      <w:r w:rsidRPr="00E346AE">
        <w:rPr>
          <w:rFonts w:ascii="GHEA Grapalat" w:hAnsi="GHEA Grapalat"/>
          <w:sz w:val="24"/>
          <w:szCs w:val="24"/>
          <w:lang w:val="hy-AM"/>
        </w:rPr>
        <w:t>Սոցիալական խնդիրներին պատշաճ արձագանքելու համար կարևոր է նաև համայնքային մակարդակում ունենալ երեխաների պաշտպանության ցանց, մեծահասակների ցերեկային խնամքի ծառայությունների և երեխաների համար ամառային ճամբարի կազմակերպման հնարավորություն, ինչպես նաև ապահովել Մարտունու մանկական կենտրոնի ծառայությունների ընդլայնումն ու մասնագետների կարողությունների զարգացումը։</w:t>
      </w:r>
      <w:r w:rsidR="004B530A">
        <w:rPr>
          <w:rFonts w:ascii="GHEA Grapalat" w:hAnsi="GHEA Grapalat"/>
          <w:sz w:val="24"/>
          <w:szCs w:val="24"/>
          <w:lang w:val="hy-AM"/>
        </w:rPr>
        <w:t xml:space="preserve"> </w:t>
      </w:r>
      <w:r w:rsidRPr="00452FEC">
        <w:rPr>
          <w:rFonts w:ascii="GHEA Grapalat" w:hAnsi="GHEA Grapalat"/>
          <w:sz w:val="24"/>
          <w:szCs w:val="24"/>
          <w:lang w:val="hy-AM"/>
        </w:rPr>
        <w:t>2023-2025</w:t>
      </w:r>
      <w:r w:rsidR="004B530A">
        <w:rPr>
          <w:rFonts w:ascii="GHEA Grapalat" w:hAnsi="GHEA Grapalat"/>
          <w:sz w:val="24"/>
          <w:szCs w:val="24"/>
          <w:lang w:val="hy-AM"/>
        </w:rPr>
        <w:t xml:space="preserve"> </w:t>
      </w:r>
      <w:r w:rsidRPr="00452FEC">
        <w:rPr>
          <w:rFonts w:ascii="GHEA Grapalat" w:hAnsi="GHEA Grapalat"/>
          <w:sz w:val="24"/>
          <w:szCs w:val="24"/>
          <w:lang w:val="hy-AM"/>
        </w:rPr>
        <w:t xml:space="preserve">թվականերին Մարտունի համայնքում նախատեսված է երեխաների ամառային ճամբարների հիմնում </w:t>
      </w:r>
      <w:r w:rsidR="00452FEC" w:rsidRPr="00452FEC">
        <w:rPr>
          <w:rFonts w:ascii="GHEA Grapalat" w:hAnsi="GHEA Grapalat"/>
          <w:sz w:val="24"/>
          <w:szCs w:val="24"/>
          <w:lang w:val="hy-AM"/>
        </w:rPr>
        <w:t>և հատուկ կարիքավոր մեծահասակների ցերեկային խնամքի ծառայությունների ստեղծում:</w:t>
      </w:r>
    </w:p>
    <w:p w:rsidR="00452FEC" w:rsidRPr="004B530A" w:rsidRDefault="00452FEC" w:rsidP="00452FEC">
      <w:pPr>
        <w:pStyle w:val="a3"/>
        <w:tabs>
          <w:tab w:val="left" w:pos="1358"/>
        </w:tabs>
        <w:ind w:firstLine="426"/>
        <w:jc w:val="both"/>
        <w:rPr>
          <w:rFonts w:ascii="GHEA Grapalat" w:hAnsi="GHEA Grapalat"/>
          <w:b/>
          <w:sz w:val="24"/>
          <w:szCs w:val="24"/>
          <w:lang w:val="hy-AM"/>
        </w:rPr>
      </w:pPr>
      <w:r w:rsidRPr="004B530A">
        <w:rPr>
          <w:rFonts w:ascii="GHEA Grapalat" w:hAnsi="GHEA Grapalat"/>
          <w:b/>
          <w:sz w:val="24"/>
          <w:szCs w:val="24"/>
          <w:lang w:val="hy-AM"/>
        </w:rPr>
        <w:t>6</w:t>
      </w:r>
      <w:r w:rsidR="004B530A" w:rsidRPr="00E742EA">
        <w:rPr>
          <w:rFonts w:ascii="GHEA Grapalat" w:hAnsi="GHEA Grapalat"/>
          <w:b/>
          <w:sz w:val="24"/>
          <w:szCs w:val="24"/>
          <w:lang w:val="hy-AM"/>
        </w:rPr>
        <w:t>.</w:t>
      </w:r>
      <w:r w:rsidRPr="004B530A">
        <w:rPr>
          <w:rFonts w:ascii="GHEA Grapalat" w:hAnsi="GHEA Grapalat"/>
          <w:b/>
          <w:sz w:val="24"/>
          <w:szCs w:val="24"/>
          <w:lang w:val="hy-AM"/>
        </w:rPr>
        <w:t xml:space="preserve"> Համայնքում զբոսաշրջության զարգացման խթանումը</w:t>
      </w:r>
      <w:r w:rsidRPr="004B530A">
        <w:rPr>
          <w:rFonts w:ascii="GHEA Grapalat" w:hAnsi="Cambria Math" w:cs="Cambria Math"/>
          <w:b/>
          <w:sz w:val="24"/>
          <w:szCs w:val="24"/>
          <w:lang w:val="hy-AM"/>
        </w:rPr>
        <w:t>:</w:t>
      </w:r>
    </w:p>
    <w:p w:rsidR="00452FEC" w:rsidRPr="0056758C" w:rsidRDefault="00452FEC" w:rsidP="00452FEC">
      <w:pPr>
        <w:pStyle w:val="a6"/>
        <w:spacing w:after="0" w:line="240" w:lineRule="auto"/>
        <w:ind w:left="0" w:firstLine="426"/>
        <w:jc w:val="both"/>
        <w:rPr>
          <w:rFonts w:ascii="GHEA Grapalat" w:hAnsi="GHEA Grapalat"/>
          <w:sz w:val="24"/>
          <w:szCs w:val="24"/>
          <w:lang w:val="hy-AM"/>
        </w:rPr>
      </w:pPr>
      <w:r w:rsidRPr="007F5E7B">
        <w:rPr>
          <w:rFonts w:ascii="GHEA Grapalat" w:hAnsi="GHEA Grapalat"/>
          <w:sz w:val="24"/>
          <w:szCs w:val="24"/>
          <w:lang w:val="hy-AM"/>
        </w:rPr>
        <w:t>Զբոսաշրջության զարգացման՝ զբոսաշրջային ենթակառուցվածքների ստեղծման աջակցության, գյուղերը զբոսաշրջային տեսանկյունից ավելի գրավիչ դարձնելու, պատմամշակութային հուշարձանների պահպանության աջակցության նպատակով շահագրգիռ կողմերի հետ համագործակցության, զբոսաշրջության զարգացմանն ուղղված ծրագրեր իրականացնող կազմակերպությունների և անհատների հետ համագործակցության</w:t>
      </w:r>
      <w:r w:rsidRPr="0056758C">
        <w:rPr>
          <w:rFonts w:ascii="GHEA Grapalat" w:hAnsi="GHEA Grapalat"/>
          <w:sz w:val="24"/>
          <w:szCs w:val="24"/>
          <w:lang w:val="hy-AM"/>
        </w:rPr>
        <w:t>:</w:t>
      </w:r>
    </w:p>
    <w:p w:rsidR="00452FEC" w:rsidRPr="0056758C" w:rsidRDefault="00452FEC" w:rsidP="00452FEC">
      <w:pPr>
        <w:pStyle w:val="a6"/>
        <w:spacing w:after="0" w:line="240" w:lineRule="auto"/>
        <w:ind w:left="0" w:firstLine="426"/>
        <w:jc w:val="both"/>
        <w:rPr>
          <w:rFonts w:ascii="GHEA Grapalat" w:hAnsi="GHEA Grapalat"/>
          <w:b/>
          <w:sz w:val="24"/>
          <w:szCs w:val="24"/>
          <w:lang w:val="hy-AM"/>
        </w:rPr>
      </w:pPr>
      <w:r w:rsidRPr="0056758C">
        <w:rPr>
          <w:rFonts w:ascii="GHEA Grapalat" w:hAnsi="GHEA Grapalat"/>
          <w:sz w:val="24"/>
          <w:szCs w:val="24"/>
          <w:lang w:val="hy-AM"/>
        </w:rPr>
        <w:t>7.</w:t>
      </w:r>
      <w:r w:rsidRPr="00452FEC">
        <w:rPr>
          <w:rFonts w:ascii="Sylfaen" w:hAnsi="Sylfaen"/>
          <w:b/>
          <w:lang w:val="hy-AM"/>
        </w:rPr>
        <w:t xml:space="preserve"> </w:t>
      </w:r>
      <w:r w:rsidRPr="00452FEC">
        <w:rPr>
          <w:rFonts w:ascii="GHEA Grapalat" w:hAnsi="GHEA Grapalat"/>
          <w:b/>
          <w:sz w:val="24"/>
          <w:szCs w:val="24"/>
          <w:lang w:val="hy-AM"/>
        </w:rPr>
        <w:t>Համայնքի բնակավայրերի բարեկարգում, կանաչապատում, աղբահանություն և սանիտարական մաքրում, գերեզմանատների պահպանում և գործունեության ապահովում, համայնքում հասարակական տրանսպորտի աշխատանքի կազմակերպում, համայնքային ճանապարհային ենթակառուցվածքների պահպանություն և շահագործում</w:t>
      </w:r>
      <w:r w:rsidRPr="0056758C">
        <w:rPr>
          <w:rFonts w:ascii="GHEA Grapalat" w:hAnsi="GHEA Grapalat"/>
          <w:b/>
          <w:sz w:val="24"/>
          <w:szCs w:val="24"/>
          <w:lang w:val="hy-AM"/>
        </w:rPr>
        <w:t>.</w:t>
      </w:r>
    </w:p>
    <w:p w:rsidR="00452FEC" w:rsidRPr="0056758C" w:rsidRDefault="00452FEC" w:rsidP="00452FEC">
      <w:pPr>
        <w:pStyle w:val="a6"/>
        <w:spacing w:after="0" w:line="240" w:lineRule="auto"/>
        <w:ind w:left="0" w:firstLine="426"/>
        <w:jc w:val="both"/>
        <w:rPr>
          <w:rFonts w:ascii="GHEA Grapalat" w:hAnsi="GHEA Grapalat"/>
          <w:sz w:val="24"/>
          <w:szCs w:val="24"/>
          <w:lang w:val="hy-AM"/>
        </w:rPr>
      </w:pPr>
    </w:p>
    <w:p w:rsidR="00E346AE" w:rsidRPr="008D1174" w:rsidRDefault="00452FEC" w:rsidP="00E346AE">
      <w:pPr>
        <w:pStyle w:val="a6"/>
        <w:spacing w:after="0" w:line="240" w:lineRule="auto"/>
        <w:ind w:left="0" w:firstLine="426"/>
        <w:jc w:val="both"/>
        <w:rPr>
          <w:rFonts w:ascii="GHEA Grapalat" w:hAnsi="GHEA Grapalat"/>
          <w:sz w:val="24"/>
          <w:szCs w:val="24"/>
          <w:lang w:val="hy-AM"/>
        </w:rPr>
      </w:pPr>
      <w:r w:rsidRPr="0056758C">
        <w:rPr>
          <w:rFonts w:ascii="GHEA Grapalat" w:hAnsi="GHEA Grapalat"/>
          <w:sz w:val="24"/>
          <w:szCs w:val="24"/>
          <w:lang w:val="hy-AM"/>
        </w:rPr>
        <w:lastRenderedPageBreak/>
        <w:t>Կ</w:t>
      </w:r>
      <w:r w:rsidRPr="00452FEC">
        <w:rPr>
          <w:rFonts w:ascii="GHEA Grapalat" w:hAnsi="GHEA Grapalat"/>
          <w:sz w:val="24"/>
          <w:szCs w:val="24"/>
          <w:lang w:val="hy-AM"/>
        </w:rPr>
        <w:t>ոմունալ ծառայության տեխնիկական պարկը հնացած է և շահագործման համար շատ ֆինանսական միջոցներ է պահանջում։ Աշխատանքը էլ ավելի արդյունավետ դարձնելու համար անհրաժեշտ է ձեռք բերել նոր բազմաֆունկցիոնալ տեխնիկաներ</w:t>
      </w:r>
      <w:r w:rsidR="008D1174" w:rsidRPr="008D1174">
        <w:rPr>
          <w:rFonts w:ascii="GHEA Grapalat" w:hAnsi="GHEA Grapalat"/>
          <w:sz w:val="24"/>
          <w:szCs w:val="24"/>
          <w:lang w:val="hy-AM"/>
        </w:rPr>
        <w:t>:</w:t>
      </w:r>
    </w:p>
    <w:p w:rsidR="00452FEC" w:rsidRPr="00E742EA" w:rsidRDefault="00452FEC" w:rsidP="00452FEC">
      <w:pPr>
        <w:pStyle w:val="a6"/>
        <w:spacing w:after="0" w:line="240" w:lineRule="auto"/>
        <w:ind w:left="426"/>
        <w:jc w:val="both"/>
        <w:rPr>
          <w:rFonts w:ascii="Sylfaen" w:hAnsi="Sylfaen"/>
          <w:b/>
          <w:lang w:val="hy-AM"/>
        </w:rPr>
      </w:pPr>
      <w:r w:rsidRPr="0056758C">
        <w:rPr>
          <w:rFonts w:ascii="Sylfaen" w:hAnsi="Sylfaen"/>
          <w:b/>
          <w:lang w:val="hy-AM"/>
        </w:rPr>
        <w:t>8.</w:t>
      </w:r>
      <w:r w:rsidR="004B530A" w:rsidRPr="00E742EA">
        <w:rPr>
          <w:rFonts w:ascii="Sylfaen" w:hAnsi="Sylfaen"/>
          <w:b/>
          <w:lang w:val="hy-AM"/>
        </w:rPr>
        <w:t xml:space="preserve"> </w:t>
      </w:r>
      <w:r w:rsidRPr="0056758C">
        <w:rPr>
          <w:rFonts w:ascii="GHEA Grapalat" w:hAnsi="GHEA Grapalat"/>
          <w:b/>
          <w:sz w:val="24"/>
          <w:szCs w:val="24"/>
          <w:lang w:val="hy-AM"/>
        </w:rPr>
        <w:t>Համայնքում բնակարանային շինարարություն</w:t>
      </w:r>
      <w:r w:rsidR="004B530A" w:rsidRPr="00E742EA">
        <w:rPr>
          <w:rFonts w:ascii="GHEA Grapalat" w:hAnsi="GHEA Grapalat"/>
          <w:b/>
          <w:sz w:val="24"/>
          <w:szCs w:val="24"/>
          <w:lang w:val="hy-AM"/>
        </w:rPr>
        <w:t>.</w:t>
      </w:r>
    </w:p>
    <w:p w:rsidR="00452FEC" w:rsidRPr="00452FEC" w:rsidRDefault="00452FEC" w:rsidP="00452FEC">
      <w:pPr>
        <w:spacing w:after="0" w:line="240" w:lineRule="auto"/>
        <w:jc w:val="both"/>
        <w:rPr>
          <w:rFonts w:ascii="GHEA Grapalat" w:hAnsi="GHEA Grapalat"/>
          <w:sz w:val="24"/>
          <w:szCs w:val="24"/>
          <w:lang w:val="hy-AM"/>
        </w:rPr>
      </w:pPr>
      <w:r w:rsidRPr="00452FEC">
        <w:rPr>
          <w:rFonts w:ascii="GHEA Grapalat" w:hAnsi="GHEA Grapalat"/>
          <w:sz w:val="24"/>
          <w:szCs w:val="24"/>
          <w:lang w:val="hy-AM"/>
        </w:rPr>
        <w:t>Համայնքում առկա է</w:t>
      </w:r>
      <w:r w:rsidRPr="0056758C">
        <w:rPr>
          <w:rFonts w:ascii="GHEA Grapalat" w:hAnsi="GHEA Grapalat"/>
          <w:sz w:val="24"/>
          <w:szCs w:val="24"/>
          <w:lang w:val="hy-AM"/>
        </w:rPr>
        <w:t xml:space="preserve"> </w:t>
      </w:r>
      <w:r w:rsidRPr="00452FEC">
        <w:rPr>
          <w:rFonts w:ascii="GHEA Grapalat" w:hAnsi="GHEA Grapalat"/>
          <w:sz w:val="24"/>
          <w:szCs w:val="24"/>
          <w:lang w:val="hy-AM"/>
        </w:rPr>
        <w:t>40 բազմաբնակարան բնակելի շենք, որից երկուսը` կիսակառույց: Անհրաժեշտություն է առաջացել բնակիչների անվտանգությունը ապահովելու տեսանկյունից իրականացնել դրանց տեխնիկական վիճակի վերաբերյալ ուսումնասիրություններ` քանի որ շենքերը կառուցված են Խորհրդային միության տարիներին և դրանց 60 տոկոսից ավելին ունեն 40 և ավել տարիք:</w:t>
      </w:r>
    </w:p>
    <w:p w:rsidR="00452FEC" w:rsidRPr="00452FEC" w:rsidRDefault="00452FEC" w:rsidP="00452FEC">
      <w:pPr>
        <w:spacing w:after="0" w:line="240" w:lineRule="auto"/>
        <w:ind w:firstLine="426"/>
        <w:jc w:val="both"/>
        <w:rPr>
          <w:rFonts w:ascii="GHEA Grapalat" w:hAnsi="GHEA Grapalat"/>
          <w:sz w:val="24"/>
          <w:szCs w:val="24"/>
          <w:lang w:val="hy-AM"/>
        </w:rPr>
      </w:pPr>
      <w:r w:rsidRPr="00452FEC">
        <w:rPr>
          <w:rFonts w:ascii="GHEA Grapalat" w:hAnsi="GHEA Grapalat"/>
          <w:sz w:val="24"/>
          <w:szCs w:val="24"/>
          <w:lang w:val="hy-AM"/>
        </w:rPr>
        <w:t>Համայնքի Զորավար Անդրանիկ թաղամասում առկա է 2 կիսակառույց բազմաբնակարան շենք</w:t>
      </w:r>
      <w:r w:rsidR="004B530A" w:rsidRPr="004B530A">
        <w:rPr>
          <w:rFonts w:ascii="GHEA Grapalat" w:hAnsi="GHEA Grapalat"/>
          <w:sz w:val="24"/>
          <w:szCs w:val="24"/>
          <w:lang w:val="hy-AM"/>
        </w:rPr>
        <w:t>,</w:t>
      </w:r>
      <w:r w:rsidRPr="00452FEC">
        <w:rPr>
          <w:rFonts w:ascii="GHEA Grapalat" w:hAnsi="GHEA Grapalat"/>
          <w:sz w:val="24"/>
          <w:szCs w:val="24"/>
          <w:lang w:val="hy-AM"/>
        </w:rPr>
        <w:t xml:space="preserve"> անհրաժեշտ է ավարտին հասցնել շենքերի կառուցումը։ </w:t>
      </w:r>
    </w:p>
    <w:p w:rsidR="006D0725" w:rsidRPr="004B530A" w:rsidRDefault="006D0725" w:rsidP="006D0725">
      <w:pPr>
        <w:pStyle w:val="a6"/>
        <w:spacing w:after="0" w:line="240" w:lineRule="auto"/>
        <w:ind w:left="426"/>
        <w:jc w:val="both"/>
        <w:rPr>
          <w:rFonts w:ascii="Sylfaen" w:hAnsi="Sylfaen"/>
          <w:b/>
          <w:lang w:val="hy-AM"/>
        </w:rPr>
      </w:pPr>
      <w:r w:rsidRPr="006D0725">
        <w:rPr>
          <w:rFonts w:ascii="GHEA Grapalat" w:hAnsi="GHEA Grapalat"/>
          <w:sz w:val="24"/>
          <w:szCs w:val="24"/>
          <w:lang w:val="hy-AM"/>
        </w:rPr>
        <w:t>9.</w:t>
      </w:r>
      <w:r w:rsidRPr="006D0725">
        <w:rPr>
          <w:rFonts w:ascii="GHEA Grapalat" w:hAnsi="GHEA Grapalat"/>
          <w:b/>
          <w:sz w:val="24"/>
          <w:szCs w:val="24"/>
          <w:lang w:val="hy-AM"/>
        </w:rPr>
        <w:t>Աղետների ռիսկերի նվազեցման և արտակարգ իրավիճակներում բնակչության պաշտպանության ու քաղաքացիական պաշտպանության միջոցառումների իրականացում, պետության պաշտպանության աջակցությունը</w:t>
      </w:r>
      <w:r w:rsidR="004B530A" w:rsidRPr="004B530A">
        <w:rPr>
          <w:rFonts w:ascii="GHEA Grapalat" w:hAnsi="GHEA Grapalat"/>
          <w:b/>
          <w:sz w:val="24"/>
          <w:szCs w:val="24"/>
          <w:lang w:val="hy-AM"/>
        </w:rPr>
        <w:t>.</w:t>
      </w:r>
    </w:p>
    <w:p w:rsidR="006D0725" w:rsidRPr="006D0725" w:rsidRDefault="006D0725" w:rsidP="006D0725">
      <w:pPr>
        <w:pStyle w:val="a6"/>
        <w:spacing w:after="0" w:line="240" w:lineRule="auto"/>
        <w:ind w:left="0" w:firstLine="426"/>
        <w:jc w:val="both"/>
        <w:rPr>
          <w:rFonts w:ascii="GHEA Grapalat" w:hAnsi="GHEA Grapalat"/>
          <w:sz w:val="24"/>
          <w:szCs w:val="24"/>
          <w:lang w:val="hy-AM"/>
        </w:rPr>
      </w:pPr>
      <w:r w:rsidRPr="006D0725">
        <w:rPr>
          <w:rFonts w:ascii="GHEA Grapalat" w:hAnsi="GHEA Grapalat"/>
          <w:sz w:val="24"/>
          <w:szCs w:val="24"/>
          <w:lang w:val="hy-AM"/>
        </w:rPr>
        <w:t>Համայնքում վտանգների նկատմամբ խոցելիությունը բարձր է, քանի որ շենքերը հիմնականում կառուցված են ԽՍՀՄ-ի տարիներին, և բավարար ուշադրություն չի դարձվել այնպիսի ռիսկերի հետևանքներին, ինչպիսիք են երկրաշարժերըև այլն: Հաշվի առնելով այդ ամենը՝ համայնքապետարանը համայնքում գործող ուժային և այլ կառույցների հետ համատեղ միջոցներ կձեռնարկի համայնքի բնակիչների համար կյանքի ապահով պայմաններ ստեղծելու, ինչպես նաև մի շարք նորարարական մոտեցումներ մշակելու ողղությամբ՝ այդ մարտահրավերների լուծման նպատակով: Վերջին իրադարձություններով պայմանավորված, անհրաժեշտ է անհապաղ միջոցներ ձեռնարկել բնակիչների պատսպարումն ապահովելու համար, ինչը հնարավոր է կազմակերպել ապաստարանների կառուցման, նկուղային և կիսանկուղային հարկերի նորոգման, բնակավայրերում և հեռավոր թաղամասերում պարզագույն թաքստոցների կառուցման միջոցով, ինչը ներկա պահին բացակայում է։</w:t>
      </w:r>
    </w:p>
    <w:p w:rsidR="006D0725" w:rsidRPr="006D0725" w:rsidRDefault="006D0725" w:rsidP="006D0725">
      <w:pPr>
        <w:pStyle w:val="a6"/>
        <w:spacing w:after="0" w:line="240" w:lineRule="auto"/>
        <w:ind w:left="426"/>
        <w:jc w:val="both"/>
        <w:rPr>
          <w:rFonts w:ascii="GHEA Grapalat" w:hAnsi="GHEA Grapalat"/>
          <w:b/>
          <w:sz w:val="24"/>
          <w:szCs w:val="24"/>
          <w:lang w:val="hy-AM"/>
        </w:rPr>
      </w:pPr>
      <w:r w:rsidRPr="006D0725">
        <w:rPr>
          <w:rFonts w:ascii="GHEA Grapalat" w:hAnsi="GHEA Grapalat"/>
          <w:b/>
          <w:sz w:val="24"/>
          <w:szCs w:val="24"/>
          <w:lang w:val="hy-AM"/>
        </w:rPr>
        <w:t>10.Համայնքում զբոսաշրջության զարգացման խթանմանն ուղղված միջոցառումների իրականացում.</w:t>
      </w:r>
    </w:p>
    <w:p w:rsidR="006D0725" w:rsidRPr="006D0725" w:rsidRDefault="006D0725" w:rsidP="006D0725">
      <w:pPr>
        <w:pStyle w:val="a6"/>
        <w:spacing w:after="0" w:line="240" w:lineRule="auto"/>
        <w:ind w:left="0"/>
        <w:jc w:val="both"/>
        <w:rPr>
          <w:rFonts w:ascii="GHEA Grapalat" w:hAnsi="GHEA Grapalat"/>
          <w:sz w:val="24"/>
          <w:szCs w:val="24"/>
          <w:lang w:val="hy-AM"/>
        </w:rPr>
      </w:pPr>
      <w:r w:rsidRPr="006D0725">
        <w:rPr>
          <w:rFonts w:ascii="GHEA Grapalat" w:hAnsi="GHEA Grapalat"/>
          <w:sz w:val="24"/>
          <w:szCs w:val="24"/>
          <w:lang w:val="hy-AM"/>
        </w:rPr>
        <w:t xml:space="preserve">Մարտունիում զբոսաշրջության զարգացման խթանումը կարող է մեծ ազդեցություն ունենալ համայնքի կայուն զարգացման վրա: Համայնքում զբոսաշրջության զարգացման համար խոչընդոտ է համապատասխան ենթակառուցվածքների բացակայությունը,  առկա ենթակառուցվածքների՝ ընդունված պահանջներին անհամապատասխանությունը, անհրաժեշտ ծառայությունների բացակայությունը կամ ոչ բավարար վիճակը: Զբոսաշրջության զարգացման համար անհրաժեշտ է ձեռնարկել միջոցներ համայնքի  ճանաչելիությունը, գրավչությունը և հետաքրքրությունը հանրապետությունում և դրանից դուրս  բարձրացման, համայնքում տուրիզմի հնարավոր տեսակների վերաբերյալ տեղեկատվության մատչելիության ապահովման և տարածման, տեղեկատվական կենտրոնի ստեղծման և համապատասխան մասնագետների պատրաստման ուղղությամբ։ </w:t>
      </w:r>
    </w:p>
    <w:p w:rsidR="006D0725" w:rsidRPr="004B530A" w:rsidRDefault="005F6212" w:rsidP="006D0725">
      <w:pPr>
        <w:spacing w:after="0" w:line="240" w:lineRule="auto"/>
        <w:jc w:val="both"/>
        <w:rPr>
          <w:rFonts w:ascii="Sylfaen" w:hAnsi="Sylfaen"/>
          <w:b/>
          <w:lang w:val="hy-AM"/>
        </w:rPr>
      </w:pPr>
      <w:r>
        <w:rPr>
          <w:rFonts w:ascii="Sylfaen" w:hAnsi="Sylfaen"/>
          <w:lang w:val="hy-AM"/>
        </w:rPr>
        <w:t xml:space="preserve">      1</w:t>
      </w:r>
      <w:r w:rsidRPr="001353F3">
        <w:rPr>
          <w:rFonts w:ascii="Sylfaen" w:hAnsi="Sylfaen"/>
          <w:lang w:val="hy-AM"/>
        </w:rPr>
        <w:t>1</w:t>
      </w:r>
      <w:r w:rsidR="006D0725" w:rsidRPr="0056758C">
        <w:rPr>
          <w:rFonts w:ascii="Sylfaen" w:hAnsi="Sylfaen"/>
          <w:lang w:val="hy-AM"/>
        </w:rPr>
        <w:t>.</w:t>
      </w:r>
      <w:r w:rsidR="006D0725" w:rsidRPr="0056758C">
        <w:rPr>
          <w:rFonts w:ascii="Sylfaen" w:hAnsi="Sylfaen"/>
          <w:b/>
          <w:lang w:val="hy-AM"/>
        </w:rPr>
        <w:t xml:space="preserve"> </w:t>
      </w:r>
      <w:r w:rsidR="006D0725" w:rsidRPr="0056758C">
        <w:rPr>
          <w:rFonts w:ascii="GHEA Grapalat" w:hAnsi="GHEA Grapalat"/>
          <w:b/>
          <w:sz w:val="24"/>
          <w:szCs w:val="24"/>
          <w:lang w:val="hy-AM"/>
        </w:rPr>
        <w:t>Համայնքում բարեգործության խթանում</w:t>
      </w:r>
      <w:r w:rsidR="004B530A" w:rsidRPr="004B530A">
        <w:rPr>
          <w:rFonts w:ascii="GHEA Grapalat" w:hAnsi="GHEA Grapalat"/>
          <w:b/>
          <w:sz w:val="24"/>
          <w:szCs w:val="24"/>
          <w:lang w:val="hy-AM"/>
        </w:rPr>
        <w:t>.</w:t>
      </w:r>
    </w:p>
    <w:p w:rsidR="006D0725" w:rsidRPr="0056758C" w:rsidRDefault="006D0725" w:rsidP="006D0725">
      <w:pPr>
        <w:pStyle w:val="a6"/>
        <w:spacing w:after="0" w:line="240" w:lineRule="auto"/>
        <w:ind w:left="0" w:firstLine="426"/>
        <w:jc w:val="both"/>
        <w:rPr>
          <w:rFonts w:ascii="GHEA Grapalat" w:hAnsi="GHEA Grapalat"/>
          <w:sz w:val="24"/>
          <w:szCs w:val="24"/>
          <w:lang w:val="hy-AM"/>
        </w:rPr>
      </w:pPr>
      <w:r w:rsidRPr="0056758C">
        <w:rPr>
          <w:rFonts w:ascii="GHEA Grapalat" w:hAnsi="GHEA Grapalat"/>
          <w:sz w:val="24"/>
          <w:szCs w:val="24"/>
          <w:lang w:val="hy-AM"/>
        </w:rPr>
        <w:t>Համայնքում բարեգործության խթանումը կնպաստի համայնքի սոցիալ-տնտես</w:t>
      </w:r>
      <w:r w:rsidRPr="006D0725">
        <w:rPr>
          <w:rFonts w:ascii="GHEA Grapalat" w:hAnsi="GHEA Grapalat"/>
          <w:sz w:val="24"/>
          <w:szCs w:val="24"/>
          <w:lang w:val="hy-AM"/>
        </w:rPr>
        <w:t>ա</w:t>
      </w:r>
      <w:r w:rsidRPr="0056758C">
        <w:rPr>
          <w:rFonts w:ascii="GHEA Grapalat" w:hAnsi="GHEA Grapalat"/>
          <w:sz w:val="24"/>
          <w:szCs w:val="24"/>
          <w:lang w:val="hy-AM"/>
        </w:rPr>
        <w:t xml:space="preserve">կան և կայուն զարգացման իրավիճակի բարելավմանը: </w:t>
      </w:r>
      <w:r w:rsidRPr="0056758C">
        <w:rPr>
          <w:rFonts w:ascii="GHEA Grapalat" w:hAnsi="GHEA Grapalat" w:cs="Sylfaen"/>
          <w:sz w:val="24"/>
          <w:szCs w:val="24"/>
          <w:lang w:val="hy-AM"/>
        </w:rPr>
        <w:lastRenderedPageBreak/>
        <w:t>Համայնքապետարանը</w:t>
      </w:r>
      <w:r w:rsidRPr="0056758C">
        <w:rPr>
          <w:rFonts w:ascii="GHEA Grapalat" w:hAnsi="GHEA Grapalat"/>
          <w:sz w:val="24"/>
          <w:szCs w:val="24"/>
          <w:lang w:val="hy-AM"/>
        </w:rPr>
        <w:t xml:space="preserve">  համայնքում բարեգործության խթանման նպատակով նախատես</w:t>
      </w:r>
      <w:r w:rsidRPr="006D0725">
        <w:rPr>
          <w:rFonts w:ascii="GHEA Grapalat" w:hAnsi="GHEA Grapalat"/>
          <w:sz w:val="24"/>
          <w:szCs w:val="24"/>
          <w:lang w:val="hy-AM"/>
        </w:rPr>
        <w:t>վ</w:t>
      </w:r>
      <w:r w:rsidRPr="0056758C">
        <w:rPr>
          <w:rFonts w:ascii="GHEA Grapalat" w:hAnsi="GHEA Grapalat"/>
          <w:sz w:val="24"/>
          <w:szCs w:val="24"/>
          <w:lang w:val="hy-AM"/>
        </w:rPr>
        <w:t xml:space="preserve">ում է զարգացնել ավելի ակտիվ և արդյունավետ համագործակցություն ինչպես </w:t>
      </w:r>
      <w:r w:rsidRPr="006D0725">
        <w:rPr>
          <w:rFonts w:ascii="GHEA Grapalat" w:hAnsi="GHEA Grapalat"/>
          <w:sz w:val="24"/>
          <w:szCs w:val="24"/>
          <w:lang w:val="hy-AM"/>
        </w:rPr>
        <w:t>համայնքում բնակվող</w:t>
      </w:r>
      <w:r w:rsidRPr="0056758C">
        <w:rPr>
          <w:rFonts w:ascii="GHEA Grapalat" w:hAnsi="GHEA Grapalat"/>
          <w:sz w:val="24"/>
          <w:szCs w:val="24"/>
          <w:lang w:val="hy-AM"/>
        </w:rPr>
        <w:t>, այնպե</w:t>
      </w:r>
      <w:r w:rsidRPr="006D0725">
        <w:rPr>
          <w:rFonts w:ascii="GHEA Grapalat" w:hAnsi="GHEA Grapalat"/>
          <w:sz w:val="24"/>
          <w:szCs w:val="24"/>
          <w:lang w:val="hy-AM"/>
        </w:rPr>
        <w:t>ս</w:t>
      </w:r>
      <w:r w:rsidRPr="0056758C">
        <w:rPr>
          <w:rFonts w:ascii="GHEA Grapalat" w:hAnsi="GHEA Grapalat"/>
          <w:sz w:val="24"/>
          <w:szCs w:val="24"/>
          <w:lang w:val="hy-AM"/>
        </w:rPr>
        <w:t xml:space="preserve"> էլ ծագումով </w:t>
      </w:r>
      <w:r w:rsidR="004B530A">
        <w:rPr>
          <w:rFonts w:ascii="GHEA Grapalat" w:hAnsi="GHEA Grapalat"/>
          <w:sz w:val="24"/>
          <w:szCs w:val="24"/>
          <w:lang w:val="hy-AM"/>
        </w:rPr>
        <w:t>մ</w:t>
      </w:r>
      <w:r w:rsidRPr="006D0725">
        <w:rPr>
          <w:rFonts w:ascii="GHEA Grapalat" w:hAnsi="GHEA Grapalat"/>
          <w:sz w:val="24"/>
          <w:szCs w:val="24"/>
          <w:lang w:val="hy-AM"/>
        </w:rPr>
        <w:t>արտունեցի</w:t>
      </w:r>
      <w:r w:rsidRPr="0056758C">
        <w:rPr>
          <w:rFonts w:ascii="GHEA Grapalat" w:hAnsi="GHEA Grapalat"/>
          <w:sz w:val="24"/>
          <w:szCs w:val="24"/>
          <w:lang w:val="hy-AM"/>
        </w:rPr>
        <w:t xml:space="preserve"> և այլ բարերա</w:t>
      </w:r>
      <w:r w:rsidRPr="006D0725">
        <w:rPr>
          <w:rFonts w:ascii="GHEA Grapalat" w:hAnsi="GHEA Grapalat"/>
          <w:sz w:val="24"/>
          <w:szCs w:val="24"/>
          <w:lang w:val="hy-AM"/>
        </w:rPr>
        <w:t>ր</w:t>
      </w:r>
      <w:r w:rsidRPr="0056758C">
        <w:rPr>
          <w:rFonts w:ascii="GHEA Grapalat" w:hAnsi="GHEA Grapalat"/>
          <w:sz w:val="24"/>
          <w:szCs w:val="24"/>
          <w:lang w:val="hy-AM"/>
        </w:rPr>
        <w:t xml:space="preserve">ների հետ, իրականացնել տարբեր ակցիաներ, պատրաստել տեղեկատվական նյութեր և </w:t>
      </w:r>
      <w:r w:rsidRPr="006D0725">
        <w:rPr>
          <w:rFonts w:ascii="GHEA Grapalat" w:hAnsi="GHEA Grapalat"/>
          <w:sz w:val="24"/>
          <w:szCs w:val="24"/>
          <w:lang w:val="hy-AM"/>
        </w:rPr>
        <w:t>պարբերաբար կազմակերպել ամենամյա հանդիպումներ</w:t>
      </w:r>
      <w:r w:rsidRPr="0056758C">
        <w:rPr>
          <w:rFonts w:ascii="GHEA Grapalat" w:hAnsi="GHEA Grapalat"/>
          <w:sz w:val="24"/>
          <w:szCs w:val="24"/>
          <w:lang w:val="hy-AM"/>
        </w:rPr>
        <w:t>:</w:t>
      </w:r>
    </w:p>
    <w:p w:rsidR="006D0725" w:rsidRPr="0056758C" w:rsidRDefault="006D0725" w:rsidP="004B530A">
      <w:pPr>
        <w:pStyle w:val="a6"/>
        <w:spacing w:after="0" w:line="240" w:lineRule="auto"/>
        <w:ind w:left="0" w:firstLine="426"/>
        <w:jc w:val="both"/>
        <w:rPr>
          <w:rFonts w:ascii="GHEA Grapalat" w:hAnsi="GHEA Grapalat"/>
          <w:sz w:val="24"/>
          <w:szCs w:val="24"/>
          <w:lang w:val="hy-AM"/>
        </w:rPr>
      </w:pPr>
      <w:r w:rsidRPr="006D0725">
        <w:rPr>
          <w:rFonts w:ascii="GHEA Grapalat" w:hAnsi="GHEA Grapalat"/>
          <w:sz w:val="24"/>
          <w:szCs w:val="24"/>
          <w:lang w:val="hy-AM"/>
        </w:rPr>
        <w:t>Համայնքի պարտադիր խնդիրների լուծման հարցում կարևոր ենք համարում նաև համագործակցությունը հասարակական կազմակերպությունների, անհատների և այլ կազմակերպությունների հետ, որոնք տարբեր ոլորտներում իրականացնում են համայնքի պարտադիր խնդիրներին առնչվող ծրագրեր՝ գործարար միջավայրի զարգացման և ձեռներեցության խթանման, զբոսաշրջության զարգացման, գյուղատնտեսության զարգացման, շրջակա միջավայրի պահպանության և էկոլոգիական կրթական ծրագրերի իրականացման, աղետների ռիսկի նվազեցման և այլ նպատակներով և համայնքը կարող է համաֆինանսավորման կամ աջակցության այլ միջոցներով նպաստել տվյալ ծրագրերի իրականացմանը</w:t>
      </w:r>
      <w:r w:rsidRPr="0056758C">
        <w:rPr>
          <w:rFonts w:ascii="GHEA Grapalat" w:hAnsi="GHEA Grapalat"/>
          <w:sz w:val="24"/>
          <w:szCs w:val="24"/>
          <w:lang w:val="hy-AM"/>
        </w:rPr>
        <w:t>:</w:t>
      </w:r>
    </w:p>
    <w:p w:rsidR="00452FEC" w:rsidRPr="006D0725" w:rsidRDefault="00452FEC" w:rsidP="00452FEC">
      <w:pPr>
        <w:pStyle w:val="a6"/>
        <w:spacing w:after="0" w:line="240" w:lineRule="auto"/>
        <w:ind w:left="0" w:firstLine="426"/>
        <w:jc w:val="both"/>
        <w:rPr>
          <w:rFonts w:ascii="GHEA Grapalat" w:hAnsi="GHEA Grapalat"/>
          <w:sz w:val="24"/>
          <w:szCs w:val="24"/>
          <w:lang w:val="hy-AM"/>
        </w:rPr>
      </w:pPr>
    </w:p>
    <w:p w:rsidR="006D0725" w:rsidRPr="007F5E7B" w:rsidRDefault="006D0725" w:rsidP="006D0725">
      <w:pPr>
        <w:pStyle w:val="a3"/>
        <w:tabs>
          <w:tab w:val="left" w:pos="1358"/>
        </w:tabs>
        <w:ind w:firstLine="426"/>
        <w:jc w:val="both"/>
        <w:rPr>
          <w:rFonts w:ascii="GHEA Grapalat" w:hAnsi="GHEA Grapalat"/>
          <w:sz w:val="24"/>
          <w:szCs w:val="24"/>
          <w:lang w:val="hy-AM"/>
        </w:rPr>
      </w:pPr>
      <w:r w:rsidRPr="007F5E7B">
        <w:rPr>
          <w:rFonts w:ascii="GHEA Grapalat" w:hAnsi="GHEA Grapalat"/>
          <w:sz w:val="24"/>
          <w:szCs w:val="24"/>
          <w:lang w:val="hy-AM"/>
        </w:rPr>
        <w:t>Ծախսային գործոնները, որոնք կանխատեսվող ժամանակահատվածում կազդեն համայնքում իրականացվելիք ծախսերի վրա</w:t>
      </w:r>
      <w:r w:rsidRPr="007F5E7B">
        <w:rPr>
          <w:rFonts w:ascii="GHEA Grapalat" w:hAnsi="GHEA Grapalat" w:cs="Cambria Math"/>
          <w:sz w:val="24"/>
          <w:szCs w:val="24"/>
          <w:lang w:val="hy-AM"/>
        </w:rPr>
        <w:t xml:space="preserve"> հետևյալն են՝</w:t>
      </w:r>
    </w:p>
    <w:p w:rsidR="006D0725" w:rsidRPr="007F5E7B" w:rsidRDefault="006D0725" w:rsidP="006D0725">
      <w:pPr>
        <w:pStyle w:val="a3"/>
        <w:numPr>
          <w:ilvl w:val="0"/>
          <w:numId w:val="6"/>
        </w:numPr>
        <w:tabs>
          <w:tab w:val="left" w:pos="1358"/>
        </w:tabs>
        <w:ind w:left="0" w:firstLine="426"/>
        <w:jc w:val="both"/>
        <w:rPr>
          <w:rFonts w:ascii="GHEA Grapalat" w:hAnsi="GHEA Grapalat"/>
          <w:sz w:val="24"/>
          <w:szCs w:val="24"/>
          <w:lang w:val="hy-AM"/>
        </w:rPr>
      </w:pPr>
      <w:r w:rsidRPr="007F5E7B">
        <w:rPr>
          <w:rFonts w:ascii="GHEA Grapalat" w:hAnsi="GHEA Grapalat"/>
          <w:sz w:val="24"/>
          <w:szCs w:val="24"/>
          <w:lang w:val="hy-AM"/>
        </w:rPr>
        <w:t>Աշխատավարձի բարձրացում, ինչպես նվազագույն աշխատավարձի</w:t>
      </w:r>
      <w:r w:rsidRPr="006D0725">
        <w:rPr>
          <w:rFonts w:ascii="GHEA Grapalat" w:hAnsi="GHEA Grapalat"/>
          <w:sz w:val="24"/>
          <w:szCs w:val="24"/>
          <w:lang w:val="hy-AM"/>
        </w:rPr>
        <w:t xml:space="preserve"> բարձրացմամբ</w:t>
      </w:r>
      <w:r w:rsidR="004B530A" w:rsidRPr="004B530A">
        <w:rPr>
          <w:rFonts w:ascii="GHEA Grapalat" w:hAnsi="GHEA Grapalat"/>
          <w:sz w:val="24"/>
          <w:szCs w:val="24"/>
          <w:lang w:val="hy-AM"/>
        </w:rPr>
        <w:t>.</w:t>
      </w:r>
    </w:p>
    <w:p w:rsidR="006D0725" w:rsidRPr="007F5E7B" w:rsidRDefault="006D0725" w:rsidP="006D0725">
      <w:pPr>
        <w:pStyle w:val="a3"/>
        <w:numPr>
          <w:ilvl w:val="0"/>
          <w:numId w:val="6"/>
        </w:numPr>
        <w:tabs>
          <w:tab w:val="left" w:pos="1358"/>
        </w:tabs>
        <w:ind w:left="0" w:firstLine="426"/>
        <w:jc w:val="both"/>
        <w:rPr>
          <w:rFonts w:ascii="GHEA Grapalat" w:hAnsi="GHEA Grapalat"/>
          <w:sz w:val="24"/>
          <w:szCs w:val="24"/>
          <w:lang w:val="hy-AM"/>
        </w:rPr>
      </w:pPr>
      <w:r w:rsidRPr="007F5E7B">
        <w:rPr>
          <w:rFonts w:ascii="GHEA Grapalat" w:hAnsi="GHEA Grapalat"/>
          <w:sz w:val="24"/>
          <w:szCs w:val="24"/>
          <w:lang w:val="hy-AM"/>
        </w:rPr>
        <w:t>Հայաստանի Հանրապետության կառավարության 2006 թվականի նոյեմբերի 16-ի N 1708-Ն որոշմամբ հաստատված N 2 հավելվածի 24-րդ կետով սահմանված՝ պետական բյուջեից համայնքների տնտեսական և սոցիալական ենթակառուցվածքների զարգացմանն ուղղված սուբվենցիայի ծրագրի ընդհանուր արժեքի չափաբաժնի փոփոխությունները</w:t>
      </w:r>
      <w:r w:rsidR="004B530A" w:rsidRPr="004B530A">
        <w:rPr>
          <w:rFonts w:ascii="GHEA Grapalat" w:hAnsi="GHEA Grapalat"/>
          <w:sz w:val="24"/>
          <w:szCs w:val="24"/>
          <w:lang w:val="hy-AM"/>
        </w:rPr>
        <w:t>.</w:t>
      </w:r>
      <w:r w:rsidRPr="007F5E7B">
        <w:rPr>
          <w:rFonts w:ascii="GHEA Grapalat" w:hAnsi="GHEA Grapalat"/>
          <w:sz w:val="24"/>
          <w:szCs w:val="24"/>
          <w:lang w:val="hy-AM"/>
        </w:rPr>
        <w:t xml:space="preserve"> </w:t>
      </w:r>
    </w:p>
    <w:p w:rsidR="006D0725" w:rsidRPr="006D0725" w:rsidRDefault="006D0725" w:rsidP="006D0725">
      <w:pPr>
        <w:pStyle w:val="a3"/>
        <w:numPr>
          <w:ilvl w:val="0"/>
          <w:numId w:val="6"/>
        </w:numPr>
        <w:tabs>
          <w:tab w:val="left" w:pos="1358"/>
        </w:tabs>
        <w:ind w:left="0" w:firstLine="426"/>
        <w:jc w:val="both"/>
        <w:rPr>
          <w:rFonts w:ascii="GHEA Grapalat" w:hAnsi="GHEA Grapalat"/>
          <w:sz w:val="24"/>
          <w:szCs w:val="24"/>
          <w:lang w:val="hy-AM"/>
        </w:rPr>
      </w:pPr>
      <w:r w:rsidRPr="006D0725">
        <w:rPr>
          <w:rFonts w:ascii="GHEA Grapalat" w:hAnsi="GHEA Grapalat"/>
          <w:sz w:val="24"/>
          <w:szCs w:val="24"/>
          <w:lang w:val="hy-AM"/>
        </w:rPr>
        <w:t>Պատերազմի վտանգը և դրա հետևանքները</w:t>
      </w:r>
      <w:r w:rsidR="004B530A" w:rsidRPr="004B530A">
        <w:rPr>
          <w:rFonts w:ascii="GHEA Grapalat" w:hAnsi="GHEA Grapalat"/>
          <w:sz w:val="24"/>
          <w:szCs w:val="24"/>
          <w:lang w:val="hy-AM"/>
        </w:rPr>
        <w:t>.</w:t>
      </w:r>
    </w:p>
    <w:p w:rsidR="006D0725" w:rsidRPr="006D0725" w:rsidRDefault="006D0725" w:rsidP="006D0725">
      <w:pPr>
        <w:pStyle w:val="a3"/>
        <w:numPr>
          <w:ilvl w:val="0"/>
          <w:numId w:val="6"/>
        </w:numPr>
        <w:tabs>
          <w:tab w:val="left" w:pos="1358"/>
        </w:tabs>
        <w:ind w:left="0" w:firstLine="426"/>
        <w:jc w:val="both"/>
        <w:rPr>
          <w:rFonts w:ascii="GHEA Grapalat" w:hAnsi="GHEA Grapalat"/>
          <w:sz w:val="24"/>
          <w:szCs w:val="24"/>
          <w:lang w:val="hy-AM"/>
        </w:rPr>
      </w:pPr>
      <w:r w:rsidRPr="006D0725">
        <w:rPr>
          <w:rFonts w:ascii="GHEA Grapalat" w:hAnsi="GHEA Grapalat"/>
          <w:sz w:val="24"/>
          <w:szCs w:val="24"/>
          <w:lang w:val="hy-AM"/>
        </w:rPr>
        <w:t>Covid-19 համավարակի</w:t>
      </w:r>
      <w:r>
        <w:rPr>
          <w:rFonts w:ascii="GHEA Grapalat" w:hAnsi="GHEA Grapalat"/>
          <w:sz w:val="24"/>
          <w:szCs w:val="24"/>
          <w:lang w:val="hy-AM"/>
        </w:rPr>
        <w:t xml:space="preserve"> </w:t>
      </w:r>
      <w:r w:rsidRPr="006D0725">
        <w:rPr>
          <w:rFonts w:ascii="GHEA Grapalat" w:hAnsi="GHEA Grapalat"/>
          <w:sz w:val="24"/>
          <w:szCs w:val="24"/>
          <w:lang w:val="hy-AM"/>
        </w:rPr>
        <w:t>և այլ հնարավոր համավարակի սրացումը</w:t>
      </w:r>
      <w:r>
        <w:rPr>
          <w:rFonts w:ascii="GHEA Grapalat" w:hAnsi="GHEA Grapalat"/>
          <w:sz w:val="24"/>
          <w:szCs w:val="24"/>
          <w:lang w:val="hy-AM"/>
        </w:rPr>
        <w:t xml:space="preserve"> </w:t>
      </w:r>
      <w:r w:rsidRPr="006D0725">
        <w:rPr>
          <w:rFonts w:ascii="GHEA Grapalat" w:hAnsi="GHEA Grapalat"/>
          <w:sz w:val="24"/>
          <w:szCs w:val="24"/>
          <w:lang w:val="hy-AM"/>
        </w:rPr>
        <w:t>նոր ի հայտ գալը և դրանով պայմանավորված սահմանափակումների, այդ թվում՝ տնտեսական, կիրառումը և խստացումը, համավարակով ու սահմանափուկմների կիրառման խստացումներով պայմանավորված սոցիալական վիճակի վատթարացում և այն մեղմելու նպատակով նոր ծախսերի առաջացում</w:t>
      </w:r>
      <w:r w:rsidR="004B530A" w:rsidRPr="004B530A">
        <w:rPr>
          <w:rFonts w:ascii="GHEA Grapalat" w:hAnsi="GHEA Grapalat"/>
          <w:sz w:val="24"/>
          <w:szCs w:val="24"/>
          <w:lang w:val="hy-AM"/>
        </w:rPr>
        <w:t>.</w:t>
      </w:r>
      <w:r w:rsidRPr="006D0725">
        <w:rPr>
          <w:rFonts w:ascii="GHEA Grapalat" w:hAnsi="GHEA Grapalat"/>
          <w:sz w:val="24"/>
          <w:szCs w:val="24"/>
          <w:lang w:val="hy-AM"/>
        </w:rPr>
        <w:t xml:space="preserve"> </w:t>
      </w:r>
    </w:p>
    <w:p w:rsidR="006D0725" w:rsidRPr="007F5E7B" w:rsidRDefault="006D0725" w:rsidP="006D0725">
      <w:pPr>
        <w:pStyle w:val="a3"/>
        <w:numPr>
          <w:ilvl w:val="0"/>
          <w:numId w:val="6"/>
        </w:numPr>
        <w:tabs>
          <w:tab w:val="left" w:pos="1358"/>
        </w:tabs>
        <w:ind w:left="0" w:firstLine="426"/>
        <w:jc w:val="both"/>
        <w:rPr>
          <w:rFonts w:ascii="GHEA Grapalat" w:hAnsi="GHEA Grapalat"/>
          <w:sz w:val="24"/>
          <w:szCs w:val="24"/>
          <w:lang w:val="hy-AM"/>
        </w:rPr>
      </w:pPr>
      <w:r w:rsidRPr="007F5E7B">
        <w:rPr>
          <w:rFonts w:ascii="GHEA Grapalat" w:hAnsi="GHEA Grapalat"/>
          <w:sz w:val="24"/>
          <w:szCs w:val="24"/>
          <w:lang w:val="hy-AM"/>
        </w:rPr>
        <w:t>Արտակարգ իրավիճակով կամ որևէ բնական երևույթով պայմանավորված նոր՝ չնախատեսված ծախսերի անհրաժեշտություն կամ պլանավորված եկամտի նվազում</w:t>
      </w:r>
      <w:r w:rsidR="004B530A" w:rsidRPr="004B530A">
        <w:rPr>
          <w:rFonts w:ascii="GHEA Grapalat" w:hAnsi="GHEA Grapalat"/>
          <w:sz w:val="24"/>
          <w:szCs w:val="24"/>
          <w:lang w:val="hy-AM"/>
        </w:rPr>
        <w:t>.</w:t>
      </w:r>
      <w:r w:rsidRPr="007F5E7B">
        <w:rPr>
          <w:rFonts w:ascii="GHEA Grapalat" w:hAnsi="GHEA Grapalat"/>
          <w:sz w:val="24"/>
          <w:szCs w:val="24"/>
          <w:lang w:val="hy-AM"/>
        </w:rPr>
        <w:t xml:space="preserve"> </w:t>
      </w:r>
    </w:p>
    <w:p w:rsidR="006D0725" w:rsidRPr="007F5E7B" w:rsidRDefault="006D0725" w:rsidP="006D0725">
      <w:pPr>
        <w:pStyle w:val="a3"/>
        <w:numPr>
          <w:ilvl w:val="0"/>
          <w:numId w:val="6"/>
        </w:numPr>
        <w:tabs>
          <w:tab w:val="left" w:pos="1358"/>
        </w:tabs>
        <w:ind w:left="0" w:firstLine="426"/>
        <w:jc w:val="both"/>
        <w:rPr>
          <w:rFonts w:ascii="GHEA Grapalat" w:hAnsi="GHEA Grapalat"/>
          <w:sz w:val="24"/>
          <w:szCs w:val="24"/>
          <w:lang w:val="hy-AM"/>
        </w:rPr>
      </w:pPr>
      <w:r w:rsidRPr="007F5E7B">
        <w:rPr>
          <w:rFonts w:ascii="GHEA Grapalat" w:hAnsi="GHEA Grapalat"/>
          <w:sz w:val="24"/>
          <w:szCs w:val="24"/>
          <w:lang w:val="hy-AM"/>
        </w:rPr>
        <w:t>Տարբեր գործընթացներով պայմանավորված արդեն իսկ նախատեսված ծրագրերի շահառուների թվի կտրուկ ավելացում</w:t>
      </w:r>
      <w:r w:rsidR="004B530A" w:rsidRPr="004B530A">
        <w:rPr>
          <w:rFonts w:ascii="GHEA Grapalat" w:hAnsi="GHEA Grapalat"/>
          <w:sz w:val="24"/>
          <w:szCs w:val="24"/>
          <w:lang w:val="hy-AM"/>
        </w:rPr>
        <w:t>.</w:t>
      </w:r>
    </w:p>
    <w:p w:rsidR="006D0725" w:rsidRPr="007F5E7B" w:rsidRDefault="006D0725" w:rsidP="006D0725">
      <w:pPr>
        <w:pStyle w:val="a3"/>
        <w:numPr>
          <w:ilvl w:val="0"/>
          <w:numId w:val="6"/>
        </w:numPr>
        <w:tabs>
          <w:tab w:val="left" w:pos="1358"/>
        </w:tabs>
        <w:ind w:left="0" w:firstLine="426"/>
        <w:jc w:val="both"/>
        <w:rPr>
          <w:rFonts w:ascii="GHEA Grapalat" w:hAnsi="GHEA Grapalat"/>
          <w:sz w:val="24"/>
          <w:szCs w:val="24"/>
          <w:lang w:val="hy-AM"/>
        </w:rPr>
      </w:pPr>
      <w:r w:rsidRPr="007F5E7B">
        <w:rPr>
          <w:rFonts w:ascii="GHEA Grapalat" w:hAnsi="GHEA Grapalat"/>
          <w:sz w:val="24"/>
          <w:szCs w:val="24"/>
          <w:lang w:val="hy-AM"/>
        </w:rPr>
        <w:t>Բոլոր այն ներքին և արտաքին ծախսային գործոնները, որոնք կարող են ազդել պետական բյուջեից ստացվող դոտացիաների, սուբվենցիաների և հատկացումների վրա</w:t>
      </w:r>
      <w:r w:rsidR="004B530A" w:rsidRPr="004B530A">
        <w:rPr>
          <w:rFonts w:ascii="GHEA Grapalat" w:hAnsi="GHEA Grapalat"/>
          <w:sz w:val="24"/>
          <w:szCs w:val="24"/>
          <w:lang w:val="hy-AM"/>
        </w:rPr>
        <w:t>.</w:t>
      </w:r>
      <w:r w:rsidRPr="007F5E7B">
        <w:rPr>
          <w:rFonts w:ascii="GHEA Grapalat" w:hAnsi="GHEA Grapalat"/>
          <w:sz w:val="24"/>
          <w:szCs w:val="24"/>
          <w:lang w:val="hy-AM"/>
        </w:rPr>
        <w:t xml:space="preserve"> </w:t>
      </w:r>
    </w:p>
    <w:p w:rsidR="006D0725" w:rsidRPr="007F5E7B" w:rsidRDefault="006D0725" w:rsidP="006D0725">
      <w:pPr>
        <w:pStyle w:val="a3"/>
        <w:numPr>
          <w:ilvl w:val="0"/>
          <w:numId w:val="6"/>
        </w:numPr>
        <w:tabs>
          <w:tab w:val="left" w:pos="1358"/>
        </w:tabs>
        <w:ind w:left="0" w:firstLine="426"/>
        <w:jc w:val="both"/>
        <w:rPr>
          <w:rFonts w:ascii="GHEA Grapalat" w:hAnsi="GHEA Grapalat"/>
          <w:sz w:val="24"/>
          <w:szCs w:val="24"/>
          <w:lang w:val="hy-AM"/>
        </w:rPr>
      </w:pPr>
      <w:r w:rsidRPr="007F5E7B">
        <w:rPr>
          <w:rFonts w:ascii="GHEA Grapalat" w:hAnsi="GHEA Grapalat"/>
          <w:sz w:val="24"/>
          <w:szCs w:val="24"/>
          <w:lang w:val="hy-AM"/>
        </w:rPr>
        <w:t xml:space="preserve">ՀՀ դրամի արժևորումը կամ արժեզրկումը, տարածաշրջանում արտահանվող օգտակար հանածոների գների հնարավոր անկումը կամ նավթի և շինանյութերի  գների կտրուկ աճը, գնաճը, աշխարհաքաղաքական իրավիճակով պայմանավորված պարենային և ոչ պարենային ապրանքների արտահանման կամ ներկրման սահմանափակումները, որոնք կարող են որևէ ազեդցություն ունենալ </w:t>
      </w:r>
      <w:r w:rsidRPr="007F5E7B">
        <w:rPr>
          <w:rFonts w:ascii="GHEA Grapalat" w:hAnsi="GHEA Grapalat"/>
          <w:sz w:val="24"/>
          <w:szCs w:val="24"/>
          <w:lang w:val="hy-AM"/>
        </w:rPr>
        <w:lastRenderedPageBreak/>
        <w:t xml:space="preserve">համայնքի սոցիալական և տնտեսական իրավիճակի վրա՝ դրանով պայմանավորված նաև կանխատեսվող ծախսերի վրա։ </w:t>
      </w:r>
    </w:p>
    <w:p w:rsidR="006D0725" w:rsidRPr="0056758C" w:rsidRDefault="006D0725" w:rsidP="006D0725">
      <w:pPr>
        <w:pStyle w:val="a3"/>
        <w:tabs>
          <w:tab w:val="left" w:pos="1358"/>
        </w:tabs>
        <w:ind w:firstLine="426"/>
        <w:jc w:val="both"/>
        <w:rPr>
          <w:rFonts w:ascii="GHEA Grapalat" w:hAnsi="GHEA Grapalat"/>
          <w:sz w:val="24"/>
          <w:szCs w:val="24"/>
          <w:lang w:val="hy-AM"/>
        </w:rPr>
      </w:pPr>
      <w:r w:rsidRPr="007F5E7B">
        <w:rPr>
          <w:rFonts w:ascii="GHEA Grapalat" w:hAnsi="GHEA Grapalat"/>
          <w:sz w:val="24"/>
          <w:szCs w:val="24"/>
          <w:lang w:val="hy-AM"/>
        </w:rPr>
        <w:t>Հնարավոր է լինեն նաև այլ ներքին և արտաքին գործոններ, որոնք ներկա պահին հնարավոր չէ կանխատեսել կամ  որպես ռիսկ դիտարկել, որոնք, սակայն, կարող են էական բացասական ազդեցություն թողնել համայնքի սոցիալ-տնտեսական իրավիճակի վրա՝ դրանով իսկ խոչընդոտելով կանխատեսվող ծախսերի կատարումը կամ նախատեսված ծրագրերի իրականացումը։</w:t>
      </w:r>
    </w:p>
    <w:p w:rsidR="004D3ACA" w:rsidRPr="0056758C" w:rsidRDefault="004D3ACA" w:rsidP="006D0725">
      <w:pPr>
        <w:pStyle w:val="a3"/>
        <w:tabs>
          <w:tab w:val="left" w:pos="1358"/>
        </w:tabs>
        <w:ind w:firstLine="426"/>
        <w:jc w:val="both"/>
        <w:rPr>
          <w:rFonts w:ascii="GHEA Grapalat" w:hAnsi="GHEA Grapalat"/>
          <w:sz w:val="24"/>
          <w:szCs w:val="24"/>
          <w:lang w:val="hy-AM"/>
        </w:rPr>
      </w:pPr>
    </w:p>
    <w:p w:rsidR="004D3ACA" w:rsidRPr="0056758C" w:rsidRDefault="004D3ACA" w:rsidP="006D0725">
      <w:pPr>
        <w:pStyle w:val="a3"/>
        <w:tabs>
          <w:tab w:val="left" w:pos="1358"/>
        </w:tabs>
        <w:ind w:firstLine="426"/>
        <w:jc w:val="both"/>
        <w:rPr>
          <w:rFonts w:ascii="GHEA Grapalat" w:hAnsi="GHEA Grapalat"/>
          <w:sz w:val="24"/>
          <w:szCs w:val="24"/>
          <w:lang w:val="hy-AM"/>
        </w:rPr>
      </w:pPr>
      <w:r w:rsidRPr="007F5E7B">
        <w:rPr>
          <w:rFonts w:ascii="GHEA Grapalat" w:hAnsi="GHEA Grapalat"/>
          <w:sz w:val="24"/>
          <w:szCs w:val="24"/>
          <w:lang w:val="hy-AM"/>
        </w:rPr>
        <w:t>Համայնքում արտաքին ֆինանսական աջակցության չափերը և աղբյուրները կանխատեսելն այնքան էլ իրատեսական չէ, քանի որ ներկա պահին առկա չեն հստակ պայմանավորվածություններ կամ արդեն իսկ կնքված պայմանագրեր ու համաձայնագրեր։</w:t>
      </w:r>
    </w:p>
    <w:p w:rsidR="004D3ACA" w:rsidRPr="0056758C" w:rsidRDefault="004D3ACA" w:rsidP="006D0725">
      <w:pPr>
        <w:pStyle w:val="a3"/>
        <w:tabs>
          <w:tab w:val="left" w:pos="1358"/>
        </w:tabs>
        <w:ind w:firstLine="426"/>
        <w:jc w:val="both"/>
        <w:rPr>
          <w:rFonts w:ascii="GHEA Grapalat" w:hAnsi="GHEA Grapalat"/>
          <w:sz w:val="24"/>
          <w:szCs w:val="24"/>
          <w:lang w:val="hy-AM"/>
        </w:rPr>
      </w:pPr>
      <w:r w:rsidRPr="007F5E7B">
        <w:rPr>
          <w:rFonts w:ascii="GHEA Grapalat" w:hAnsi="GHEA Grapalat"/>
          <w:sz w:val="24"/>
          <w:szCs w:val="24"/>
          <w:lang w:val="hy-AM"/>
        </w:rPr>
        <w:t>Համայնքն ակտիվ համագործակցում է նաև տարբեր միջազգային և տեղական կազմակերպությունների հետ, դիմելով նաև այդ կազմակերպությունների կողմից հայտարարված դրամաշնորհներին։ Միջազգային դրամաշնորհների և այլ ֆինանսական աջակցությունների միջոցով համայնքը միտված է զարգացնել հատկապես զբոսաշրջությունը, գյուղատնտեսությունը, կրթությունը, իրականացնել սոցիալական բնույթի և արևային էներգիայի կիրառմանն ուղղված ծրագրեր։</w:t>
      </w:r>
    </w:p>
    <w:p w:rsidR="004D3ACA" w:rsidRPr="0056758C" w:rsidRDefault="004D3ACA" w:rsidP="006D0725">
      <w:pPr>
        <w:pStyle w:val="a3"/>
        <w:tabs>
          <w:tab w:val="left" w:pos="1358"/>
        </w:tabs>
        <w:ind w:firstLine="426"/>
        <w:jc w:val="both"/>
        <w:rPr>
          <w:rFonts w:ascii="GHEA Grapalat" w:hAnsi="GHEA Grapalat"/>
          <w:sz w:val="24"/>
          <w:szCs w:val="24"/>
          <w:lang w:val="hy-AM"/>
        </w:rPr>
      </w:pPr>
    </w:p>
    <w:p w:rsidR="00897222" w:rsidRPr="007F5E7B" w:rsidRDefault="00897222" w:rsidP="00897222">
      <w:pPr>
        <w:tabs>
          <w:tab w:val="left" w:pos="1358"/>
        </w:tabs>
        <w:spacing w:after="0" w:line="240" w:lineRule="auto"/>
        <w:ind w:firstLine="426"/>
        <w:jc w:val="both"/>
        <w:rPr>
          <w:rFonts w:ascii="GHEA Grapalat" w:hAnsi="GHEA Grapalat"/>
          <w:sz w:val="24"/>
          <w:szCs w:val="24"/>
          <w:lang w:val="hy-AM"/>
        </w:rPr>
      </w:pPr>
    </w:p>
    <w:p w:rsidR="001E7E59" w:rsidRPr="001E7E59" w:rsidRDefault="001E7E59" w:rsidP="00897222">
      <w:pPr>
        <w:pStyle w:val="a3"/>
        <w:rPr>
          <w:rFonts w:ascii="GHEA Grapalat" w:hAnsi="GHEA Grapalat"/>
          <w:sz w:val="24"/>
          <w:szCs w:val="24"/>
          <w:lang w:val="hy-AM"/>
        </w:rPr>
      </w:pPr>
    </w:p>
    <w:sectPr w:rsidR="001E7E59" w:rsidRPr="001E7E59" w:rsidSect="008A1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_GOPA TheSerif Ligh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3822"/>
    <w:multiLevelType w:val="hybridMultilevel"/>
    <w:tmpl w:val="18D28DE4"/>
    <w:lvl w:ilvl="0" w:tplc="C40694A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BF175F3"/>
    <w:multiLevelType w:val="hybridMultilevel"/>
    <w:tmpl w:val="28162F00"/>
    <w:lvl w:ilvl="0" w:tplc="B42800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D7D28E4"/>
    <w:multiLevelType w:val="hybridMultilevel"/>
    <w:tmpl w:val="234EC0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
    <w:nsid w:val="481E6369"/>
    <w:multiLevelType w:val="hybridMultilevel"/>
    <w:tmpl w:val="1D70D5FE"/>
    <w:lvl w:ilvl="0" w:tplc="D0480C24">
      <w:start w:val="2"/>
      <w:numFmt w:val="decimal"/>
      <w:lvlText w:val="%1."/>
      <w:lvlJc w:val="left"/>
      <w:pPr>
        <w:ind w:left="1146" w:hanging="360"/>
      </w:pPr>
      <w:rPr>
        <w:rFonts w:cs="Sylfaen"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563C1170"/>
    <w:multiLevelType w:val="hybridMultilevel"/>
    <w:tmpl w:val="AB4AB6D8"/>
    <w:lvl w:ilvl="0" w:tplc="C10A2E0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A472C40"/>
    <w:multiLevelType w:val="hybridMultilevel"/>
    <w:tmpl w:val="1D2A2BBC"/>
    <w:lvl w:ilvl="0" w:tplc="84E83058">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useFELayout/>
    <w:compatSetting w:name="compatibilityMode" w:uri="http://schemas.microsoft.com/office/word" w:val="12"/>
  </w:compat>
  <w:rsids>
    <w:rsidRoot w:val="007D0354"/>
    <w:rsid w:val="00051872"/>
    <w:rsid w:val="00052F79"/>
    <w:rsid w:val="000801E8"/>
    <w:rsid w:val="000A6544"/>
    <w:rsid w:val="001046A5"/>
    <w:rsid w:val="0012577E"/>
    <w:rsid w:val="001353F3"/>
    <w:rsid w:val="001A5DCF"/>
    <w:rsid w:val="001B3287"/>
    <w:rsid w:val="001D4F67"/>
    <w:rsid w:val="001E7E59"/>
    <w:rsid w:val="00232404"/>
    <w:rsid w:val="0026696D"/>
    <w:rsid w:val="002A7316"/>
    <w:rsid w:val="002E16F3"/>
    <w:rsid w:val="00340238"/>
    <w:rsid w:val="00363DD5"/>
    <w:rsid w:val="0036485E"/>
    <w:rsid w:val="00372BAF"/>
    <w:rsid w:val="003B0DF1"/>
    <w:rsid w:val="003B1DC2"/>
    <w:rsid w:val="0041770E"/>
    <w:rsid w:val="00436B6E"/>
    <w:rsid w:val="00452FEC"/>
    <w:rsid w:val="00467B6B"/>
    <w:rsid w:val="004B35BB"/>
    <w:rsid w:val="004B530A"/>
    <w:rsid w:val="004D3ACA"/>
    <w:rsid w:val="00500E89"/>
    <w:rsid w:val="00535502"/>
    <w:rsid w:val="00544CCD"/>
    <w:rsid w:val="0056758C"/>
    <w:rsid w:val="005D7D2A"/>
    <w:rsid w:val="005F6212"/>
    <w:rsid w:val="00631601"/>
    <w:rsid w:val="006B2592"/>
    <w:rsid w:val="006C6DD8"/>
    <w:rsid w:val="006D0725"/>
    <w:rsid w:val="006D6CBE"/>
    <w:rsid w:val="0073530C"/>
    <w:rsid w:val="007C40E1"/>
    <w:rsid w:val="007D0354"/>
    <w:rsid w:val="0086225B"/>
    <w:rsid w:val="00897222"/>
    <w:rsid w:val="008A1168"/>
    <w:rsid w:val="008C188C"/>
    <w:rsid w:val="008D1174"/>
    <w:rsid w:val="008D7A00"/>
    <w:rsid w:val="0092316C"/>
    <w:rsid w:val="00940803"/>
    <w:rsid w:val="0095458F"/>
    <w:rsid w:val="00963A0E"/>
    <w:rsid w:val="00977781"/>
    <w:rsid w:val="009C03A9"/>
    <w:rsid w:val="009D2670"/>
    <w:rsid w:val="00A466CC"/>
    <w:rsid w:val="00AB7754"/>
    <w:rsid w:val="00B0407D"/>
    <w:rsid w:val="00B9654C"/>
    <w:rsid w:val="00BF22A9"/>
    <w:rsid w:val="00C25E5C"/>
    <w:rsid w:val="00C613B9"/>
    <w:rsid w:val="00CF4C3A"/>
    <w:rsid w:val="00D021F3"/>
    <w:rsid w:val="00D20295"/>
    <w:rsid w:val="00DD4F94"/>
    <w:rsid w:val="00DD5CBA"/>
    <w:rsid w:val="00DE5BEE"/>
    <w:rsid w:val="00DF576A"/>
    <w:rsid w:val="00E346AE"/>
    <w:rsid w:val="00E742EA"/>
    <w:rsid w:val="00F302AC"/>
    <w:rsid w:val="00F7172E"/>
    <w:rsid w:val="00F822ED"/>
    <w:rsid w:val="00FA25DB"/>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168"/>
  </w:style>
  <w:style w:type="paragraph" w:styleId="1">
    <w:name w:val="heading 1"/>
    <w:basedOn w:val="a"/>
    <w:next w:val="a"/>
    <w:link w:val="10"/>
    <w:uiPriority w:val="9"/>
    <w:qFormat/>
    <w:rsid w:val="00FF6B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FF6B66"/>
  </w:style>
  <w:style w:type="paragraph" w:styleId="a3">
    <w:name w:val="No Spacing"/>
    <w:link w:val="a4"/>
    <w:uiPriority w:val="1"/>
    <w:qFormat/>
    <w:rsid w:val="00FF6B66"/>
    <w:pPr>
      <w:spacing w:after="0" w:line="240" w:lineRule="auto"/>
    </w:pPr>
  </w:style>
  <w:style w:type="character" w:customStyle="1" w:styleId="10">
    <w:name w:val="Заголовок 1 Знак"/>
    <w:basedOn w:val="a0"/>
    <w:link w:val="1"/>
    <w:uiPriority w:val="9"/>
    <w:rsid w:val="00FF6B66"/>
    <w:rPr>
      <w:rFonts w:asciiTheme="majorHAnsi" w:eastAsiaTheme="majorEastAsia" w:hAnsiTheme="majorHAnsi" w:cstheme="majorBidi"/>
      <w:b/>
      <w:bCs/>
      <w:color w:val="365F91" w:themeColor="accent1" w:themeShade="BF"/>
      <w:sz w:val="28"/>
      <w:szCs w:val="28"/>
    </w:rPr>
  </w:style>
  <w:style w:type="character" w:customStyle="1" w:styleId="a4">
    <w:name w:val="Без интервала Знак"/>
    <w:link w:val="a3"/>
    <w:uiPriority w:val="1"/>
    <w:rsid w:val="00FF6B66"/>
  </w:style>
  <w:style w:type="table" w:styleId="a5">
    <w:name w:val="Table Grid"/>
    <w:basedOn w:val="a1"/>
    <w:uiPriority w:val="59"/>
    <w:rsid w:val="00FF6B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aliases w:val="List_Paragraph,Multilevel para_II,List Paragraph1,List Paragraph-ExecSummary,Akapit z listą BS,Bullets,List Paragraph 1,References,List Paragraph (numbered (a)),IBL List Paragraph,List Paragraph nowy,Numbered List Paragraph,Bullet1"/>
    <w:basedOn w:val="a"/>
    <w:link w:val="a7"/>
    <w:uiPriority w:val="34"/>
    <w:qFormat/>
    <w:rsid w:val="00F302AC"/>
    <w:pPr>
      <w:ind w:left="720"/>
      <w:contextualSpacing/>
    </w:pPr>
    <w:rPr>
      <w:rFonts w:eastAsiaTheme="minorHAnsi"/>
      <w:lang w:eastAsia="en-US"/>
    </w:rPr>
  </w:style>
  <w:style w:type="character" w:customStyle="1" w:styleId="a7">
    <w:name w:val="Абзац списка Знак"/>
    <w:aliases w:val="List_Paragraph Знак,Multilevel para_II Знак,List Paragraph1 Знак,List Paragraph-ExecSummary Знак,Akapit z listą BS Знак,Bullets Знак,List Paragraph 1 Знак,References Знак,List Paragraph (numbered (a)) Знак,IBL List Paragraph Знак"/>
    <w:link w:val="a6"/>
    <w:uiPriority w:val="99"/>
    <w:locked/>
    <w:rsid w:val="00F302AC"/>
    <w:rPr>
      <w:rFonts w:eastAsiaTheme="minorHAnsi"/>
      <w:lang w:eastAsia="en-US"/>
    </w:rPr>
  </w:style>
  <w:style w:type="paragraph" w:styleId="a8">
    <w:name w:val="footnote text"/>
    <w:aliases w:val="single space,footnote text,ft,Footnote Text Char Char Char Char Char Char Char,Footnote Text1,Footnote Text1 Char,Footnote Text2,Footnote Text Char Char Char Char Char Char Char1,Footnote Text Char Char Char Char Char Char Char1 Char,fn"/>
    <w:link w:val="a9"/>
    <w:rsid w:val="00436B6E"/>
    <w:pPr>
      <w:spacing w:after="0" w:line="240" w:lineRule="exact"/>
    </w:pPr>
    <w:rPr>
      <w:rFonts w:ascii="_GOPA TheSerif Light" w:eastAsia="Calibri" w:hAnsi="_GOPA TheSerif Light" w:cs="Times New Roman"/>
      <w:color w:val="000000"/>
      <w:sz w:val="14"/>
      <w:szCs w:val="20"/>
      <w:lang w:val="en-GB" w:eastAsia="en-US"/>
    </w:rPr>
  </w:style>
  <w:style w:type="character" w:customStyle="1" w:styleId="a9">
    <w:name w:val="Текст сноски Знак"/>
    <w:aliases w:val="single space Знак,footnote text Знак,ft Знак,Footnote Text Char Char Char Char Char Char Char Знак,Footnote Text1 Знак,Footnote Text1 Char Знак,Footnote Text2 Знак,Footnote Text Char Char Char Char Char Char Char1 Знак,fn Знак"/>
    <w:basedOn w:val="a0"/>
    <w:link w:val="a8"/>
    <w:rsid w:val="00436B6E"/>
    <w:rPr>
      <w:rFonts w:ascii="_GOPA TheSerif Light" w:eastAsia="Calibri" w:hAnsi="_GOPA TheSerif Light" w:cs="Times New Roman"/>
      <w:color w:val="000000"/>
      <w:sz w:val="14"/>
      <w:szCs w:val="20"/>
      <w:lang w:val="en-GB" w:eastAsia="en-US"/>
    </w:rPr>
  </w:style>
  <w:style w:type="paragraph" w:styleId="aa">
    <w:name w:val="Balloon Text"/>
    <w:basedOn w:val="a"/>
    <w:link w:val="ab"/>
    <w:uiPriority w:val="99"/>
    <w:semiHidden/>
    <w:unhideWhenUsed/>
    <w:rsid w:val="006D6CBE"/>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6D6CBE"/>
    <w:rPr>
      <w:rFonts w:ascii="Tahoma" w:eastAsiaTheme="minorHAnsi" w:hAnsi="Tahoma" w:cs="Tahoma"/>
      <w:sz w:val="16"/>
      <w:szCs w:val="16"/>
      <w:lang w:eastAsia="en-US"/>
    </w:rPr>
  </w:style>
  <w:style w:type="paragraph" w:styleId="ac">
    <w:name w:val="header"/>
    <w:basedOn w:val="a"/>
    <w:link w:val="ad"/>
    <w:unhideWhenUsed/>
    <w:rsid w:val="006C6DD8"/>
    <w:pPr>
      <w:tabs>
        <w:tab w:val="center" w:pos="4677"/>
        <w:tab w:val="right" w:pos="9355"/>
      </w:tabs>
      <w:spacing w:after="0" w:line="240" w:lineRule="auto"/>
    </w:pPr>
    <w:rPr>
      <w:rFonts w:eastAsiaTheme="minorHAnsi"/>
      <w:lang w:val="en-US" w:eastAsia="en-US"/>
    </w:rPr>
  </w:style>
  <w:style w:type="character" w:customStyle="1" w:styleId="ad">
    <w:name w:val="Верхний колонтитул Знак"/>
    <w:basedOn w:val="a0"/>
    <w:link w:val="ac"/>
    <w:rsid w:val="006C6DD8"/>
    <w:rPr>
      <w:rFonts w:eastAsiaTheme="minorHAns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6E77B-0A81-4531-92A4-E1DF302D0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9</Pages>
  <Words>2650</Words>
  <Characters>15110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VAVAcomp</dc:creator>
  <cp:keywords/>
  <dc:description/>
  <cp:lastModifiedBy>xXx170622</cp:lastModifiedBy>
  <cp:revision>36</cp:revision>
  <cp:lastPrinted>2022-12-13T18:21:00Z</cp:lastPrinted>
  <dcterms:created xsi:type="dcterms:W3CDTF">2022-12-07T07:01:00Z</dcterms:created>
  <dcterms:modified xsi:type="dcterms:W3CDTF">2023-12-14T12:36:00Z</dcterms:modified>
</cp:coreProperties>
</file>