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E59" w:rsidRPr="0069731F" w:rsidRDefault="00A80E59" w:rsidP="00A80E59">
      <w:pPr>
        <w:jc w:val="center"/>
        <w:rPr>
          <w:rFonts w:ascii="GHEA Grapalat" w:hAnsi="GHEA Grapalat"/>
          <w:b/>
          <w:color w:val="000000" w:themeColor="text1"/>
          <w:lang w:val="hy-AM"/>
        </w:rPr>
      </w:pPr>
      <w:r w:rsidRPr="0069731F">
        <w:rPr>
          <w:rFonts w:ascii="GHEA Grapalat" w:hAnsi="GHEA Grapalat"/>
          <w:b/>
          <w:color w:val="000000" w:themeColor="text1"/>
          <w:lang w:val="hy-AM"/>
        </w:rPr>
        <w:t>ՀԻՄՆԱՎՈՐՈՒՄ</w:t>
      </w:r>
      <w:r w:rsidRPr="0069731F">
        <w:rPr>
          <w:rFonts w:ascii="GHEA Grapalat" w:hAnsi="GHEA Grapalat"/>
          <w:b/>
          <w:color w:val="000000" w:themeColor="text1"/>
          <w:lang w:val="hy-AM"/>
        </w:rPr>
        <w:br/>
      </w:r>
      <w:r w:rsidRPr="0005060C">
        <w:rPr>
          <w:rFonts w:ascii="GHEA Grapalat" w:hAnsi="GHEA Grapalat"/>
          <w:b/>
          <w:iCs/>
          <w:color w:val="000000" w:themeColor="text1"/>
          <w:lang w:val="hy-AM"/>
        </w:rPr>
        <w:t>«</w:t>
      </w:r>
      <w:r w:rsidR="00AE6DF1" w:rsidRPr="00AE6DF1">
        <w:rPr>
          <w:rFonts w:ascii="GHEA Grapalat" w:hAnsi="GHEA Grapalat"/>
          <w:b/>
          <w:iCs/>
          <w:color w:val="000000" w:themeColor="text1"/>
          <w:lang w:val="hy-AM"/>
        </w:rPr>
        <w:t>ՀԱՅԱՍՏԱՆԻ ՀԱՆՐԱՊԵՏՈՒԹՅԱՆ ԳԵՂԱՐՔՈՒՆԻՔԻ ՄԱՐԶԻ ՄԱՐՏՈՒՆԻ ՀԱՄԱՅՆՔԻ ԱՍՏՂԱՁՈՐ ԲՆԱԿԱՎԱՅՐԻ ՀԱՄԱՅՆՔԱՅԻՆ ՍԵՓԱԿԱՆՈՒԹՅՈՒՆ ՀԱՆԴԻՍԱՑՈՂ 05-013-0581-001</w:t>
      </w:r>
      <w:r w:rsidR="000F4FF0">
        <w:rPr>
          <w:rFonts w:ascii="GHEA Grapalat" w:hAnsi="GHEA Grapalat"/>
          <w:b/>
          <w:iCs/>
          <w:color w:val="000000" w:themeColor="text1"/>
          <w:lang w:val="hy-AM"/>
        </w:rPr>
        <w:t>5</w:t>
      </w:r>
      <w:bookmarkStart w:id="0" w:name="_GoBack"/>
      <w:bookmarkEnd w:id="0"/>
      <w:r w:rsidR="00AE6DF1" w:rsidRPr="00AE6DF1">
        <w:rPr>
          <w:rFonts w:ascii="GHEA Grapalat" w:hAnsi="GHEA Grapalat"/>
          <w:b/>
          <w:iCs/>
          <w:color w:val="000000" w:themeColor="text1"/>
          <w:lang w:val="hy-AM"/>
        </w:rPr>
        <w:t xml:space="preserve"> ԿԱԴԱՍՏՐԱՅԻՆ ԾԱԾԿԱԳՐՈՎ 0,0018 ՀԱ ԲՆԱԿԱՎԱՅՐԵՐԻ ՆՊԱՏԱԿԱՅԻՆ ՆՇԱՆԱԿՈՒԹՅԱՆ ԸՆԴՀԱՆՈՒՐ ՕԳՏԱԳՈՐԾՄԱՆ ՀՈՂԱՄԱՍԸ ԱՌԱՆՑ ՄՐՑՈՒՅԹԻ ԿԱՌՈՒՑԱՊԱՏՄԱՆ ԻՐԱՎՈՒՆՔՈՎ ԽԱՉԻԿ ԵՐՎԱՆԴԻ ԱԼԵՔՍԱՆՅԱՆԻՆ ՏՐԱՄԱԴՐԵԼՈՒ ՀԱՄԱՁԱՅՆՈՒԹՅՈՒՆ ՏԱԼՈՒ ՄԱՍԻՆ</w:t>
      </w:r>
      <w:r w:rsidRPr="0005060C">
        <w:rPr>
          <w:rFonts w:ascii="GHEA Grapalat" w:hAnsi="GHEA Grapalat"/>
          <w:b/>
          <w:iCs/>
          <w:color w:val="000000" w:themeColor="text1"/>
          <w:lang w:val="hy-AM"/>
        </w:rPr>
        <w:t>»</w:t>
      </w:r>
      <w:r w:rsidRPr="00C7542A">
        <w:rPr>
          <w:rFonts w:ascii="GHEA Grapalat" w:hAnsi="GHEA Grapalat"/>
          <w:b/>
          <w:color w:val="000000" w:themeColor="text1"/>
          <w:lang w:val="hy-AM"/>
        </w:rPr>
        <w:t xml:space="preserve">  ՄԱՐՏՈՒՆԻ ՀԱՄԱՅՆՔԻ</w:t>
      </w:r>
      <w:r w:rsidRPr="0069731F">
        <w:rPr>
          <w:rFonts w:ascii="GHEA Grapalat" w:hAnsi="GHEA Grapalat"/>
          <w:b/>
          <w:iCs/>
          <w:color w:val="000000" w:themeColor="text1"/>
          <w:lang w:val="hy-AM"/>
        </w:rPr>
        <w:t xml:space="preserve"> ԱՎԱԳԱՆՈՒ ՈՐՈՇՄԱՆ </w:t>
      </w:r>
      <w:r w:rsidRPr="0069731F">
        <w:rPr>
          <w:rFonts w:ascii="GHEA Grapalat" w:hAnsi="GHEA Grapalat"/>
          <w:b/>
          <w:color w:val="000000" w:themeColor="text1"/>
          <w:lang w:val="hy-AM"/>
        </w:rPr>
        <w:t xml:space="preserve">ՆԱԽԱԳԾԻ ԸՆԴՈՒՆՄԱՆ </w:t>
      </w:r>
    </w:p>
    <w:p w:rsidR="00AE6DF1" w:rsidRDefault="009215B3" w:rsidP="00AE6DF1">
      <w:pPr>
        <w:jc w:val="both"/>
        <w:rPr>
          <w:rFonts w:ascii="GHEA Grapalat" w:hAnsi="GHEA Grapalat"/>
          <w:color w:val="000000" w:themeColor="text1"/>
          <w:lang w:val="hy-AM"/>
        </w:rPr>
      </w:pPr>
      <w:r>
        <w:rPr>
          <w:rFonts w:ascii="GHEA Grapalat" w:hAnsi="GHEA Grapalat"/>
          <w:color w:val="000000" w:themeColor="text1"/>
          <w:lang w:val="hy-AM"/>
        </w:rPr>
        <w:br/>
        <w:t xml:space="preserve"> </w:t>
      </w:r>
      <w:r>
        <w:rPr>
          <w:rFonts w:ascii="GHEA Grapalat" w:hAnsi="GHEA Grapalat"/>
          <w:color w:val="000000" w:themeColor="text1"/>
          <w:lang w:val="hy-AM"/>
        </w:rPr>
        <w:tab/>
      </w:r>
      <w:r w:rsidR="00A80E59" w:rsidRPr="0069731F">
        <w:rPr>
          <w:rFonts w:ascii="GHEA Grapalat" w:hAnsi="GHEA Grapalat"/>
          <w:color w:val="000000" w:themeColor="text1"/>
          <w:lang w:val="hy-AM"/>
        </w:rPr>
        <w:t>Որոշման նախագիծը մշակվել է՝ հիմք ընդունելով «Տեղական ինքնակառավարման մասին» Հայաստանի Հանրապետության օրենքի 18-րդ հոդվածի 1-ին մասի 21-րդ կետը</w:t>
      </w:r>
      <w:r w:rsidR="00AE6DF1">
        <w:rPr>
          <w:rFonts w:ascii="GHEA Grapalat" w:hAnsi="GHEA Grapalat"/>
          <w:color w:val="000000" w:themeColor="text1"/>
          <w:lang w:val="hy-AM"/>
        </w:rPr>
        <w:t xml:space="preserve"> և ՀՀ կառավարության 2001 թվականի ապրիլի 12-ի №286 որոշմամբ հաստատված կարգի 46.2 կետի բ» ենթակետը, համաձայն որի հողամասը կառուցապատման իրավունքով տրամադրվում է առանց մրցույթի </w:t>
      </w:r>
      <w:r w:rsidR="00AE6DF1" w:rsidRPr="00AE6DF1">
        <w:rPr>
          <w:rFonts w:ascii="GHEA Grapalat" w:hAnsi="GHEA Grapalat"/>
          <w:color w:val="000000" w:themeColor="text1"/>
          <w:lang w:val="hy-AM"/>
        </w:rPr>
        <w:t>տրամադրված հողամասերի ընդլայնման անհրաժեշտության դեպքում, եթե լրացուցիչ տրամադրվող հողամասը հնարավոր չէ որպես առանձին միավոր տրամադրել մրցութային կարգով</w:t>
      </w:r>
      <w:r w:rsidR="00A80E59" w:rsidRPr="0069731F">
        <w:rPr>
          <w:rFonts w:ascii="GHEA Grapalat" w:hAnsi="GHEA Grapalat"/>
          <w:color w:val="000000" w:themeColor="text1"/>
          <w:lang w:val="hy-AM"/>
        </w:rPr>
        <w:t>:</w:t>
      </w:r>
    </w:p>
    <w:p w:rsidR="00AE6DF1" w:rsidRDefault="00AE6DF1" w:rsidP="009215B3">
      <w:pPr>
        <w:ind w:firstLine="708"/>
        <w:jc w:val="both"/>
        <w:rPr>
          <w:rFonts w:ascii="GHEA Grapalat" w:hAnsi="GHEA Grapalat"/>
          <w:color w:val="000000" w:themeColor="text1"/>
          <w:lang w:val="hy-AM"/>
        </w:rPr>
      </w:pPr>
      <w:r>
        <w:rPr>
          <w:rFonts w:ascii="GHEA Grapalat" w:hAnsi="GHEA Grapalat"/>
          <w:color w:val="000000" w:themeColor="text1"/>
          <w:lang w:val="hy-AM"/>
        </w:rPr>
        <w:t>Աստղաձոր բնակավայրի բնակիչ Խաչիկ Երվանդի Ալեքսանյանին կառուցապատման իրավունքով տրամադրված 05-013-0581-0011 ծածկագրով 0</w:t>
      </w:r>
      <w:r w:rsidRPr="00AE6DF1">
        <w:rPr>
          <w:rFonts w:ascii="GHEA Grapalat" w:hAnsi="GHEA Grapalat"/>
          <w:color w:val="000000" w:themeColor="text1"/>
          <w:lang w:val="hy-AM"/>
        </w:rPr>
        <w:t>.</w:t>
      </w:r>
      <w:r>
        <w:rPr>
          <w:rFonts w:ascii="GHEA Grapalat" w:hAnsi="GHEA Grapalat"/>
          <w:color w:val="000000" w:themeColor="text1"/>
          <w:lang w:val="hy-AM"/>
        </w:rPr>
        <w:t>002</w:t>
      </w:r>
      <w:r w:rsidRPr="00AE6DF1">
        <w:rPr>
          <w:rFonts w:ascii="GHEA Grapalat" w:hAnsi="GHEA Grapalat"/>
          <w:color w:val="000000" w:themeColor="text1"/>
          <w:lang w:val="hy-AM"/>
        </w:rPr>
        <w:t xml:space="preserve"> </w:t>
      </w:r>
      <w:r>
        <w:rPr>
          <w:rFonts w:ascii="GHEA Grapalat" w:hAnsi="GHEA Grapalat"/>
          <w:color w:val="000000" w:themeColor="text1"/>
          <w:lang w:val="hy-AM"/>
        </w:rPr>
        <w:t>հա մակերեսով հողամասին կից առկա է համայնքային ենթակայության</w:t>
      </w:r>
      <w:r w:rsidR="009215B3">
        <w:rPr>
          <w:rFonts w:ascii="GHEA Grapalat" w:hAnsi="GHEA Grapalat"/>
          <w:color w:val="000000" w:themeColor="text1"/>
          <w:lang w:val="hy-AM"/>
        </w:rPr>
        <w:t xml:space="preserve"> </w:t>
      </w:r>
      <w:r>
        <w:rPr>
          <w:rFonts w:ascii="GHEA Grapalat" w:hAnsi="GHEA Grapalat"/>
          <w:color w:val="000000" w:themeColor="text1"/>
          <w:lang w:val="hy-AM"/>
        </w:rPr>
        <w:t xml:space="preserve">05-013-0581-0015 ծածկագրով </w:t>
      </w:r>
      <w:r w:rsidRPr="00AE6DF1">
        <w:rPr>
          <w:rFonts w:ascii="GHEA Grapalat" w:hAnsi="GHEA Grapalat"/>
          <w:color w:val="000000" w:themeColor="text1"/>
          <w:lang w:val="hy-AM"/>
        </w:rPr>
        <w:t xml:space="preserve">0.0018 </w:t>
      </w:r>
      <w:r>
        <w:rPr>
          <w:rFonts w:ascii="GHEA Grapalat" w:hAnsi="GHEA Grapalat"/>
          <w:color w:val="000000" w:themeColor="text1"/>
          <w:lang w:val="hy-AM"/>
        </w:rPr>
        <w:t xml:space="preserve">հա մակերեսով բնակավայրերի նպատակային նշանակության ընդհանուր օգտագործման հողամաս։ </w:t>
      </w:r>
      <w:r w:rsidR="009215B3">
        <w:rPr>
          <w:rFonts w:ascii="GHEA Grapalat" w:hAnsi="GHEA Grapalat"/>
          <w:color w:val="000000" w:themeColor="text1"/>
          <w:lang w:val="hy-AM"/>
        </w:rPr>
        <w:t>Խաչիկ Ալեքսանյանը դիմել է համայնքապետարան՝ խնդրելով նշված տարածքն առանց մրցույթի կառուցապատման իրավունքով 90 տարի ժամկետով տրամադրել իրեն՝ նախկինում տրամադրված տարածքն ընդլայնելու նպատակով։ Հողամասն ունի այնպիսի տեղադիրք, որը հնարավոր չէ որպես առանձին միավոր տրամադրել մրցույթով։</w:t>
      </w:r>
    </w:p>
    <w:p w:rsidR="00A80E59" w:rsidRPr="0069731F" w:rsidRDefault="00A80E59" w:rsidP="009215B3">
      <w:pPr>
        <w:ind w:firstLine="708"/>
        <w:jc w:val="both"/>
        <w:rPr>
          <w:rFonts w:ascii="GHEA Grapalat" w:hAnsi="GHEA Grapalat"/>
          <w:color w:val="000000" w:themeColor="text1"/>
          <w:lang w:val="hy-AM"/>
        </w:rPr>
      </w:pPr>
      <w:r w:rsidRPr="0069731F">
        <w:rPr>
          <w:rFonts w:ascii="GHEA Grapalat" w:hAnsi="GHEA Grapalat"/>
          <w:color w:val="000000" w:themeColor="text1"/>
          <w:lang w:val="hy-AM"/>
        </w:rPr>
        <w:t>Որոշման նախագծի ընդունման առնչությամբ այլ իրավական ակտերի ընդունման  անհրաժեշտություն չի առաջանում:</w:t>
      </w:r>
    </w:p>
    <w:p w:rsidR="00A80E59" w:rsidRPr="0069731F" w:rsidRDefault="00A80E59" w:rsidP="00A80E59">
      <w:pPr>
        <w:jc w:val="both"/>
        <w:rPr>
          <w:rFonts w:ascii="GHEA Grapalat" w:hAnsi="GHEA Grapalat"/>
          <w:color w:val="000000" w:themeColor="text1"/>
          <w:lang w:val="hy-AM"/>
        </w:rPr>
      </w:pPr>
      <w:r w:rsidRPr="0069731F">
        <w:rPr>
          <w:rFonts w:ascii="GHEA Grapalat" w:hAnsi="GHEA Grapalat"/>
          <w:color w:val="000000" w:themeColor="text1"/>
          <w:lang w:val="hy-AM"/>
        </w:rPr>
        <w:t xml:space="preserve">    Որոշման նախագծի ընդունման կապակցությամբ  նախատեսվում է համայնքի բյուջեի եկամուտների ավելացում:</w:t>
      </w:r>
    </w:p>
    <w:p w:rsidR="004D4D9F" w:rsidRPr="004B7BF6" w:rsidRDefault="00A80E59" w:rsidP="00A80E59">
      <w:r w:rsidRPr="0069731F">
        <w:rPr>
          <w:rStyle w:val="a3"/>
          <w:rFonts w:ascii="GHEA Grapalat" w:hAnsi="GHEA Grapalat"/>
          <w:color w:val="000000" w:themeColor="text1"/>
          <w:lang w:val="hy-AM"/>
        </w:rPr>
        <w:t xml:space="preserve">          ՀԱՄԱՅՆՔԻ ՂԵԿԱՎԱՐ՝ </w:t>
      </w:r>
      <w:r w:rsidRPr="0069731F">
        <w:rPr>
          <w:rStyle w:val="a3"/>
          <w:rFonts w:ascii="GHEA Grapalat" w:hAnsi="GHEA Grapalat"/>
          <w:color w:val="000000" w:themeColor="text1"/>
          <w:lang w:val="hy-AM"/>
        </w:rPr>
        <w:tab/>
      </w:r>
      <w:r w:rsidRPr="0069731F">
        <w:rPr>
          <w:rStyle w:val="a3"/>
          <w:rFonts w:ascii="GHEA Grapalat" w:hAnsi="GHEA Grapalat"/>
          <w:color w:val="000000" w:themeColor="text1"/>
          <w:lang w:val="hy-AM"/>
        </w:rPr>
        <w:tab/>
      </w:r>
      <w:r w:rsidRPr="0069731F">
        <w:rPr>
          <w:rStyle w:val="a3"/>
          <w:rFonts w:ascii="GHEA Grapalat" w:hAnsi="GHEA Grapalat"/>
          <w:color w:val="000000" w:themeColor="text1"/>
          <w:lang w:val="hy-AM"/>
        </w:rPr>
        <w:tab/>
      </w:r>
      <w:r w:rsidRPr="0069731F">
        <w:rPr>
          <w:rStyle w:val="a3"/>
          <w:rFonts w:ascii="GHEA Grapalat" w:hAnsi="GHEA Grapalat"/>
          <w:color w:val="000000" w:themeColor="text1"/>
          <w:lang w:val="hy-AM"/>
        </w:rPr>
        <w:tab/>
      </w:r>
      <w:r w:rsidRPr="0069731F">
        <w:rPr>
          <w:rStyle w:val="a3"/>
          <w:rFonts w:ascii="GHEA Grapalat" w:hAnsi="GHEA Grapalat"/>
          <w:color w:val="000000" w:themeColor="text1"/>
          <w:lang w:val="hy-AM"/>
        </w:rPr>
        <w:tab/>
        <w:t>ՀՈՎՀԱՆՆԵՍ ՀՈՎԵՅԱՆ</w:t>
      </w:r>
    </w:p>
    <w:sectPr w:rsidR="004D4D9F" w:rsidRPr="004B7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360"/>
    <w:rsid w:val="0005060C"/>
    <w:rsid w:val="000F4FF0"/>
    <w:rsid w:val="00123D16"/>
    <w:rsid w:val="0032073F"/>
    <w:rsid w:val="004B7BF6"/>
    <w:rsid w:val="004D4D9F"/>
    <w:rsid w:val="00510560"/>
    <w:rsid w:val="00542360"/>
    <w:rsid w:val="006107A1"/>
    <w:rsid w:val="00610EB0"/>
    <w:rsid w:val="00707B02"/>
    <w:rsid w:val="009215B3"/>
    <w:rsid w:val="0095695B"/>
    <w:rsid w:val="009F041D"/>
    <w:rsid w:val="00A360CB"/>
    <w:rsid w:val="00A80E59"/>
    <w:rsid w:val="00AE6DF1"/>
    <w:rsid w:val="00D24103"/>
    <w:rsid w:val="00DE1D66"/>
    <w:rsid w:val="00F55AF3"/>
    <w:rsid w:val="00FF7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E59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07B0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E59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07B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xXx170622</dc:creator>
  <cp:keywords/>
  <dc:description/>
  <cp:lastModifiedBy>xXx170622</cp:lastModifiedBy>
  <cp:revision>19</cp:revision>
  <dcterms:created xsi:type="dcterms:W3CDTF">2022-07-22T16:19:00Z</dcterms:created>
  <dcterms:modified xsi:type="dcterms:W3CDTF">2023-03-24T06:56:00Z</dcterms:modified>
</cp:coreProperties>
</file>