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6D" w:rsidRDefault="006E0F6D" w:rsidP="006E0F6D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ՀԻՄՆԱՎՈՐՈՒՄ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Pr="0020490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ԳԵՂԱՐՔՈՒՆԻՔԻ ՄԱՐԶԻ ՄԱՐՏՈՒՆԻ ՀԱՄԱՅՆՔԻ ՄԱԴԻՆԱ ԲՆԱԿԱՎԱՅՐԻ ԲՆԱԿԻՉ ԼԵՌՆԻԿ ՎԱՉԻԿԻ ԲԱՂԴԱՍԱՐՅԱՆԻՆ ԴՐԱՄԱԿԱՆ ՕԳՆՈՒԹՅՈՒՆ ՏՐԱՆԱԴՐԵԼՈՒ ՄԱՍԻՆ</w:t>
      </w:r>
      <w:r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» ՄԱՐՏՈՒՆԻ ՀԱՄԱՅՆՔԻ ԱՎԱԳԱՆՈՒ ՈՐՈՇՄԱՆ ՆԱԽԱԳԾԻ ԸՆԴՈՒՆՄԱՆ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6E0F6D" w:rsidRDefault="006E0F6D" w:rsidP="006E0F6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color w:val="FF0000"/>
          <w:sz w:val="24"/>
          <w:szCs w:val="24"/>
          <w:lang w:val="hy-AM"/>
        </w:rPr>
        <w:tab/>
      </w:r>
      <w:r>
        <w:rPr>
          <w:rFonts w:ascii="GHEA Grapalat" w:hAnsi="GHEA Grapalat" w:cs="Courier New"/>
          <w:sz w:val="24"/>
          <w:szCs w:val="24"/>
          <w:lang w:val="hy-AM"/>
        </w:rPr>
        <w:t xml:space="preserve">Ավագանու որոշման նախագծով նախատեսվում է դրամական օգնություն հատկացնել </w:t>
      </w:r>
      <w:r>
        <w:rPr>
          <w:rFonts w:ascii="GHEA Grapalat" w:hAnsi="GHEA Grapalat"/>
          <w:sz w:val="24"/>
          <w:lang w:val="hy-AM"/>
        </w:rPr>
        <w:t xml:space="preserve">Հայաստանի Հանրապետության Գեղարքունիքի մարզի Մարտունի համայնքի </w:t>
      </w:r>
      <w:r w:rsidRPr="00204903">
        <w:rPr>
          <w:rFonts w:ascii="GHEA Grapalat" w:hAnsi="GHEA Grapalat"/>
          <w:sz w:val="24"/>
          <w:lang w:val="hy-AM"/>
        </w:rPr>
        <w:t>Մադինա</w:t>
      </w:r>
      <w:r>
        <w:rPr>
          <w:rFonts w:ascii="GHEA Grapalat" w:hAnsi="GHEA Grapalat"/>
          <w:sz w:val="24"/>
          <w:lang w:val="hy-AM"/>
        </w:rPr>
        <w:t xml:space="preserve"> բնակավայրի բնակիչ </w:t>
      </w:r>
      <w:r w:rsidRPr="00204903">
        <w:rPr>
          <w:rFonts w:ascii="GHEA Grapalat" w:hAnsi="GHEA Grapalat"/>
          <w:sz w:val="24"/>
          <w:szCs w:val="24"/>
          <w:lang w:val="hy-AM"/>
        </w:rPr>
        <w:t>Լեռնիկ Վաչիկի Բաղդասարյանի</w:t>
      </w:r>
      <w:r>
        <w:rPr>
          <w:rFonts w:ascii="GHEA Grapalat" w:hAnsi="GHEA Grapalat"/>
          <w:sz w:val="24"/>
          <w:lang w:val="hy-AM"/>
        </w:rPr>
        <w:t xml:space="preserve"> ընտանիք</w:t>
      </w:r>
      <w:r w:rsidRPr="00204903">
        <w:rPr>
          <w:rFonts w:ascii="GHEA Grapalat" w:hAnsi="GHEA Grapalat"/>
          <w:sz w:val="24"/>
          <w:lang w:val="hy-AM"/>
        </w:rPr>
        <w:t>ին</w:t>
      </w:r>
      <w:r>
        <w:rPr>
          <w:rFonts w:ascii="GHEA Grapalat" w:hAnsi="GHEA Grapalat"/>
          <w:sz w:val="24"/>
          <w:lang w:val="hy-AM"/>
        </w:rPr>
        <w:t xml:space="preserve">: </w:t>
      </w:r>
      <w:r w:rsidRPr="00204903">
        <w:rPr>
          <w:rFonts w:ascii="GHEA Grapalat" w:hAnsi="GHEA Grapalat"/>
          <w:sz w:val="24"/>
          <w:lang w:val="hy-AM"/>
        </w:rPr>
        <w:t xml:space="preserve">Հորդառատ տեղումներից հետո փլվել է Լեռնիկ Բաղդասարյանի 1935 թվականին կառուցված հողե պատերով շենքի երկու պատերը, կտուրի մի մասը, և շենքում բնակվելը դարձել է խիստ վտանգավոր: Համաձայն Մադինա բնակավայրի վարչական ղեկավարի կողմից ներկայացված եզրակացության՝ ընտանիքը գտնվում է սոցիալապես վատ պայմաններում, ունեն </w:t>
      </w:r>
      <w:r w:rsidRPr="00C13E34">
        <w:rPr>
          <w:rFonts w:ascii="GHEA Grapalat" w:hAnsi="GHEA Grapalat"/>
          <w:sz w:val="24"/>
          <w:lang w:val="hy-AM"/>
        </w:rPr>
        <w:t xml:space="preserve">չորս անչափահաս երեխա, թոշակառու հիվանդ մայր: </w:t>
      </w:r>
    </w:p>
    <w:p w:rsidR="006E0F6D" w:rsidRDefault="006E0F6D" w:rsidP="006E0F6D">
      <w:pPr>
        <w:ind w:firstLine="720"/>
        <w:jc w:val="both"/>
        <w:rPr>
          <w:rFonts w:ascii="GHEA Grapalat" w:hAnsi="GHEA Grapalat"/>
          <w:color w:val="FF0000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առաջանում։</w:t>
      </w:r>
      <w:r>
        <w:rPr>
          <w:rFonts w:ascii="GHEA Grapalat" w:hAnsi="GHEA Grapalat"/>
          <w:sz w:val="24"/>
          <w:lang w:val="hy-AM"/>
        </w:rPr>
        <w:tab/>
      </w:r>
    </w:p>
    <w:p w:rsidR="0027236A" w:rsidRDefault="006E0F6D" w:rsidP="006E0F6D">
      <w:pPr>
        <w:rPr>
          <w:rFonts w:ascii="GHEA Grapalat" w:hAnsi="GHEA Grapalat"/>
          <w:sz w:val="24"/>
        </w:rPr>
      </w:pPr>
      <w:r>
        <w:rPr>
          <w:rFonts w:ascii="GHEA Grapalat" w:hAnsi="GHEA Grapalat"/>
          <w:color w:val="FF0000"/>
          <w:sz w:val="24"/>
          <w:lang w:val="hy-AM"/>
        </w:rPr>
        <w:t xml:space="preserve">  </w:t>
      </w:r>
      <w:r>
        <w:rPr>
          <w:rFonts w:ascii="GHEA Grapalat" w:hAnsi="GHEA Grapalat"/>
          <w:sz w:val="24"/>
          <w:lang w:val="hy-AM"/>
        </w:rPr>
        <w:t xml:space="preserve">  Որոշման նախագծի ընդունման առնչությամբ Մարտունի համայնքի բյուջեի եկամուտներում և ծախսերում փոփոխություններ չեն նախատեսվում։</w:t>
      </w:r>
    </w:p>
    <w:p w:rsidR="006E0F6D" w:rsidRDefault="006E0F6D" w:rsidP="006E0F6D">
      <w:pPr>
        <w:rPr>
          <w:rFonts w:ascii="GHEA Grapalat" w:hAnsi="GHEA Grapalat"/>
          <w:sz w:val="24"/>
        </w:rPr>
      </w:pPr>
    </w:p>
    <w:p w:rsidR="006E0F6D" w:rsidRPr="00E74B46" w:rsidRDefault="006E0F6D" w:rsidP="006E0F6D">
      <w:pPr>
        <w:jc w:val="both"/>
        <w:rPr>
          <w:rStyle w:val="a3"/>
          <w:rFonts w:ascii="GHEA Grapalat" w:hAnsi="GHEA Grapalat"/>
          <w:lang w:val="hy-AM"/>
        </w:rPr>
      </w:pPr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</w:p>
    <w:p w:rsidR="006E0F6D" w:rsidRPr="006E0F6D" w:rsidRDefault="006E0F6D" w:rsidP="006E0F6D">
      <w:bookmarkStart w:id="0" w:name="_GoBack"/>
      <w:bookmarkEnd w:id="0"/>
    </w:p>
    <w:sectPr w:rsidR="006E0F6D" w:rsidRPr="006E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B"/>
    <w:rsid w:val="00106AE6"/>
    <w:rsid w:val="0027236A"/>
    <w:rsid w:val="0058068B"/>
    <w:rsid w:val="0060693B"/>
    <w:rsid w:val="006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4</cp:revision>
  <dcterms:created xsi:type="dcterms:W3CDTF">2022-05-17T04:24:00Z</dcterms:created>
  <dcterms:modified xsi:type="dcterms:W3CDTF">2022-05-17T04:38:00Z</dcterms:modified>
</cp:coreProperties>
</file>