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10" w:rsidRPr="0069731F" w:rsidRDefault="00317F10" w:rsidP="00317F10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3676C">
        <w:rPr>
          <w:rFonts w:ascii="GHEA Grapalat" w:hAnsi="GHEA Grapalat"/>
          <w:b/>
          <w:color w:val="000000" w:themeColor="text1"/>
          <w:lang w:val="hy-AM"/>
        </w:rPr>
        <w:t>«ՀԱՅԱՍՏԱՆԻ ՀԱՆՐԱՊԵՏՈՒԹՅԱՆ ԳԵՂԱՐՔՈՒՆԻՔԻ ՄԱՐԶԻ ՄԱՐՏՈՒՆԻ ՀԱՄԱՅՆՔԻ ՎԱՐԴԱՁՈՐ ԲՆԱԿԱՎԱՅՐԻ ՄՇԱԿՈՒՅԹԻ ՏԱՆԸ ԳՏՆՎՈՂ 35.3 ՔԱՌԱԿՈՒՍԻ ՄԵՏՐ ՄԱԿԵՐԵՍՈՎ ՏԱՐԱԾՔԸ ԱՆՀԱՏՈՒՅՑ ՕԳՏԱԳՈՐԾՄԱՆ ԻՐԱՎՈՒՆՔՈՎ «ՀԱՅՓՈՍՏ» ՓԱԿ ԲԱԺՆԵՏԻՐԱԿԱՆ ԸՆԿԵՐՈՒԹՅԱՆԸ ՏՐԱՄԱԴՐԵԼՈՒ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317F10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</w:p>
    <w:p w:rsidR="00317F10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t>«</w:t>
      </w:r>
      <w:r>
        <w:rPr>
          <w:rFonts w:ascii="GHEA Grapalat" w:hAnsi="GHEA Grapalat"/>
          <w:color w:val="000000" w:themeColor="text1"/>
          <w:lang w:val="hy-AM"/>
        </w:rPr>
        <w:t>Հայփոստ</w:t>
      </w:r>
      <w:r w:rsidRPr="0069731F">
        <w:rPr>
          <w:rFonts w:ascii="GHEA Grapalat" w:hAnsi="GHEA Grapalat"/>
          <w:color w:val="000000" w:themeColor="text1"/>
          <w:lang w:val="hy-AM"/>
        </w:rPr>
        <w:t>»</w:t>
      </w:r>
      <w:r>
        <w:rPr>
          <w:rFonts w:ascii="GHEA Grapalat" w:hAnsi="GHEA Grapalat"/>
          <w:color w:val="000000" w:themeColor="text1"/>
          <w:lang w:val="hy-AM"/>
        </w:rPr>
        <w:t xml:space="preserve"> ՓԲԸ Արևելք փ/բ ցանցի ղեկավար Խաչատուր Խաչատրյանը դիմել է Վարդաձոր բնակավայրի վարչական ղեկավարին առ այն, որ բնակավայրում գործող փոստային բաժանմունքը ներկայումս տեղակայված է համայնքապետարանի նախկին վարչական շենքում, որը վթարային է, գտնվում է անմխիթար վիճակում, վերանորոգման ենթակա չէ և զբաղեցնում է շատ փոքր տարածք։ Այն անհարմարություններ է ստեղծում ազգաբնակչության համար։ Առաջարկվում է նշված տարածքը փոխարինել համայնքին պատկանող այլ տարածքով։ </w:t>
      </w:r>
    </w:p>
    <w:p w:rsidR="00317F10" w:rsidRPr="0069731F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Վարդաձոր բնակավայրի վարչական ղեկավարն առաջարկում է փոստային բաժանմունքը տեղակայել Վարդաձորի մշակույթի տանը գտնվող 35</w:t>
      </w:r>
      <w:r w:rsidRPr="009D747D">
        <w:rPr>
          <w:rFonts w:ascii="GHEA Grapalat" w:hAnsi="GHEA Grapalat"/>
          <w:color w:val="000000" w:themeColor="text1"/>
          <w:lang w:val="hy-AM"/>
        </w:rPr>
        <w:t>.3</w:t>
      </w:r>
      <w:r>
        <w:rPr>
          <w:rFonts w:ascii="GHEA Grapalat" w:hAnsi="GHEA Grapalat"/>
          <w:color w:val="000000" w:themeColor="text1"/>
          <w:lang w:val="hy-AM"/>
        </w:rPr>
        <w:t xml:space="preserve"> քմ մակերեսով տարածքում, որը չի օգտագործվում։ 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Որոշման նախագծի ընդունման առնչությամբ այլ իրավական ակտերի ընդունման  անհրաժեշտություն չի առաջանում:</w:t>
      </w:r>
    </w:p>
    <w:p w:rsidR="00317F10" w:rsidRPr="0069731F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317F10" w:rsidRDefault="00317F10" w:rsidP="00317F10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31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23</cp:revision>
  <dcterms:created xsi:type="dcterms:W3CDTF">2022-07-22T16:19:00Z</dcterms:created>
  <dcterms:modified xsi:type="dcterms:W3CDTF">2022-09-09T16:03:00Z</dcterms:modified>
</cp:coreProperties>
</file>