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F0" w:rsidRPr="00F238F0" w:rsidRDefault="00533935" w:rsidP="005339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2"/>
          <w:szCs w:val="22"/>
        </w:rPr>
      </w:pPr>
      <w:r>
        <w:rPr>
          <w:rStyle w:val="a4"/>
          <w:rFonts w:ascii="GHEA Grapalat" w:hAnsi="GHEA Grapalat"/>
          <w:color w:val="000000"/>
          <w:sz w:val="22"/>
          <w:szCs w:val="22"/>
        </w:rPr>
        <w:t xml:space="preserve"> </w:t>
      </w:r>
      <w:r w:rsidR="00F238F0" w:rsidRPr="00F238F0">
        <w:rPr>
          <w:rStyle w:val="a4"/>
          <w:rFonts w:ascii="GHEA Grapalat" w:hAnsi="GHEA Grapalat"/>
          <w:color w:val="000000"/>
          <w:sz w:val="22"/>
          <w:szCs w:val="22"/>
        </w:rPr>
        <w:t>Կ Ա Ր Գ</w:t>
      </w:r>
    </w:p>
    <w:p w:rsidR="00F238F0" w:rsidRPr="00F238F0" w:rsidRDefault="00F238F0" w:rsidP="00F238F0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Arial" w:hAnsi="Arial" w:cs="Arial"/>
          <w:color w:val="000000"/>
          <w:sz w:val="22"/>
          <w:szCs w:val="22"/>
        </w:rPr>
        <w:t> </w:t>
      </w:r>
    </w:p>
    <w:p w:rsidR="00F238F0" w:rsidRPr="00F238F0" w:rsidRDefault="00404F79" w:rsidP="00F238F0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  <w:sz w:val="22"/>
          <w:szCs w:val="22"/>
        </w:rPr>
      </w:pPr>
      <w:r>
        <w:rPr>
          <w:rStyle w:val="a4"/>
          <w:rFonts w:ascii="GHEA Grapalat" w:hAnsi="GHEA Grapalat"/>
          <w:color w:val="000000"/>
          <w:sz w:val="22"/>
          <w:szCs w:val="22"/>
          <w:lang w:val="hy-AM"/>
        </w:rPr>
        <w:t xml:space="preserve">ՄԱՐՏՈՒՆԻ </w:t>
      </w:r>
      <w:r w:rsidR="00F238F0">
        <w:rPr>
          <w:rStyle w:val="a4"/>
          <w:rFonts w:ascii="GHEA Grapalat" w:hAnsi="GHEA Grapalat"/>
          <w:color w:val="000000"/>
          <w:sz w:val="22"/>
          <w:szCs w:val="22"/>
        </w:rPr>
        <w:t>ՀԱՄԱՅՆՔԻ ՂԵԿԱՎԱՐ</w:t>
      </w:r>
      <w:r w:rsidR="00F238F0" w:rsidRPr="00F238F0">
        <w:rPr>
          <w:rStyle w:val="a4"/>
          <w:rFonts w:ascii="GHEA Grapalat" w:hAnsi="GHEA Grapalat"/>
          <w:color w:val="000000"/>
          <w:sz w:val="22"/>
          <w:szCs w:val="22"/>
        </w:rPr>
        <w:t>Ի ԵՐԴՄԱՆ</w:t>
      </w:r>
      <w:r w:rsidR="00F238F0" w:rsidRPr="00F238F0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="00F238F0" w:rsidRPr="00F238F0">
        <w:rPr>
          <w:rStyle w:val="a4"/>
          <w:rFonts w:ascii="GHEA Grapalat" w:hAnsi="GHEA Grapalat"/>
          <w:color w:val="000000"/>
          <w:sz w:val="22"/>
          <w:szCs w:val="22"/>
        </w:rPr>
        <w:t>ԱՐԱՐՈՂՈՒԹՅԱՆ</w:t>
      </w:r>
    </w:p>
    <w:p w:rsidR="00F238F0" w:rsidRPr="00F238F0" w:rsidRDefault="00F238F0" w:rsidP="00F238F0">
      <w:pPr>
        <w:pStyle w:val="a3"/>
        <w:shd w:val="clear" w:color="auto" w:fill="FFFFFF"/>
        <w:spacing w:before="0" w:beforeAutospacing="0" w:after="0" w:afterAutospacing="0"/>
        <w:ind w:firstLine="288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Arial" w:hAnsi="Arial" w:cs="Arial"/>
          <w:color w:val="000000"/>
          <w:sz w:val="22"/>
          <w:szCs w:val="22"/>
        </w:rPr>
        <w:t> </w:t>
      </w:r>
    </w:p>
    <w:p w:rsidR="00F238F0" w:rsidRPr="00F238F0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1.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Նորընտիր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ղեկավար</w:t>
      </w:r>
      <w:r w:rsidRPr="00F238F0">
        <w:rPr>
          <w:rFonts w:ascii="GHEA Grapalat" w:hAnsi="GHEA Grapalat"/>
          <w:color w:val="000000"/>
          <w:sz w:val="22"/>
          <w:szCs w:val="22"/>
        </w:rPr>
        <w:t>ի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F238F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արարողության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նպատակով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ղեկավար</w:t>
      </w:r>
      <w:r w:rsidRPr="00F238F0">
        <w:rPr>
          <w:rFonts w:ascii="GHEA Grapalat" w:hAnsi="GHEA Grapalat"/>
          <w:color w:val="000000"/>
          <w:sz w:val="22"/>
          <w:szCs w:val="22"/>
        </w:rPr>
        <w:t>ի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ընտրվելուց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երրորդ</w:t>
      </w:r>
      <w:proofErr w:type="spellEnd"/>
      <w:r w:rsidR="00A426A9">
        <w:rPr>
          <w:rFonts w:ascii="GHEA Grapalat" w:hAnsi="GHEA Grapalat"/>
          <w:color w:val="000000"/>
          <w:sz w:val="22"/>
          <w:szCs w:val="22"/>
          <w:lang w:val="ru-RU"/>
        </w:rPr>
        <w:t>ից</w:t>
      </w:r>
      <w:r w:rsidR="007F279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426A9">
        <w:rPr>
          <w:rFonts w:ascii="GHEA Grapalat" w:hAnsi="GHEA Grapalat"/>
          <w:color w:val="000000"/>
          <w:sz w:val="22"/>
          <w:szCs w:val="22"/>
          <w:lang w:val="ru-RU"/>
        </w:rPr>
        <w:t>հինգերորդ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օրացուցային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օրը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ժամը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11.00-ին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հրավիրվում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A426A9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426A9">
        <w:rPr>
          <w:rFonts w:ascii="GHEA Grapalat" w:hAnsi="GHEA Grapalat"/>
          <w:color w:val="000000"/>
          <w:sz w:val="22"/>
          <w:szCs w:val="22"/>
        </w:rPr>
        <w:t>նիս</w:t>
      </w:r>
      <w:proofErr w:type="spellEnd"/>
      <w:r w:rsidR="00A426A9">
        <w:rPr>
          <w:rFonts w:ascii="GHEA Grapalat" w:hAnsi="GHEA Grapalat"/>
          <w:color w:val="000000"/>
          <w:sz w:val="22"/>
          <w:szCs w:val="22"/>
          <w:lang w:val="ru-RU"/>
        </w:rPr>
        <w:t>տ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: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տեղի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ունենում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proofErr w:type="gramStart"/>
      <w:r w:rsidR="00E82F30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proofErr w:type="gram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նստավայրում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F238F0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>2.</w:t>
      </w:r>
      <w:r w:rsidRPr="00F238F0">
        <w:rPr>
          <w:rFonts w:ascii="Arial" w:hAnsi="Arial" w:cs="Arial"/>
          <w:color w:val="000000"/>
          <w:sz w:val="22"/>
          <w:szCs w:val="22"/>
        </w:rPr>
        <w:t>  </w:t>
      </w:r>
      <w:proofErr w:type="spellStart"/>
      <w:r w:rsidR="00E82F30">
        <w:rPr>
          <w:rFonts w:ascii="GHEA Grapalat" w:hAnsi="GHEA Grapalat"/>
          <w:color w:val="000000"/>
          <w:sz w:val="22"/>
          <w:szCs w:val="22"/>
        </w:rPr>
        <w:t>Հ</w:t>
      </w:r>
      <w:r>
        <w:rPr>
          <w:rFonts w:ascii="GHEA Grapalat" w:hAnsi="GHEA Grapalat" w:cs="Arial Unicode"/>
          <w:color w:val="000000"/>
          <w:sz w:val="22"/>
          <w:szCs w:val="22"/>
        </w:rPr>
        <w:t>ամայնքի</w:t>
      </w:r>
      <w:proofErr w:type="spellEnd"/>
      <w:r>
        <w:rPr>
          <w:rFonts w:ascii="GHEA Grapalat" w:hAnsi="GHEA Grapalat" w:cs="Arial Unicode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z w:val="22"/>
          <w:szCs w:val="22"/>
        </w:rPr>
        <w:t>ղեկավար</w:t>
      </w:r>
      <w:r w:rsidRPr="00F238F0">
        <w:rPr>
          <w:rFonts w:ascii="GHEA Grapalat" w:hAnsi="GHEA Grapalat" w:cs="Arial Unicode"/>
          <w:color w:val="000000"/>
          <w:sz w:val="22"/>
          <w:szCs w:val="22"/>
        </w:rPr>
        <w:t>ի</w:t>
      </w:r>
      <w:proofErr w:type="spellEnd"/>
      <w:r w:rsidRPr="00F238F0">
        <w:rPr>
          <w:rFonts w:ascii="GHEA Grapalat" w:hAnsi="GHEA Grapalat" w:cs="Arial Unicode"/>
          <w:color w:val="000000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F238F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արարողության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նախապատրաստման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անցկացման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կազմակերպման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պատասխանատուն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«</w:t>
      </w:r>
      <w:r w:rsidR="00404F79">
        <w:rPr>
          <w:rFonts w:ascii="GHEA Grapalat" w:hAnsi="GHEA Grapalat"/>
          <w:color w:val="000000"/>
          <w:sz w:val="22"/>
          <w:szCs w:val="22"/>
          <w:lang w:val="hy-AM"/>
        </w:rPr>
        <w:t xml:space="preserve"> Մարտունու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համայն</w:t>
      </w:r>
      <w:r w:rsidRPr="00F238F0">
        <w:rPr>
          <w:rFonts w:ascii="GHEA Grapalat" w:hAnsi="GHEA Grapalat"/>
          <w:color w:val="000000"/>
          <w:sz w:val="22"/>
          <w:szCs w:val="22"/>
        </w:rPr>
        <w:t>քապետարանի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աշխատակազմ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»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համայնքային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կառավարչական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հիմնարկն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է (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այսուհետ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աշխատակազմ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>):</w:t>
      </w:r>
    </w:p>
    <w:p w:rsidR="00F238F0" w:rsidRPr="00F238F0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3.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Աշխատակազմը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ժամը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10.00 - 11.00-ն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գրանցում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անդամներին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F238F0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4.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նիստն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իրավազոր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է,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եթե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նիստին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ներկա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առնվազն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r w:rsidR="00404F79">
        <w:rPr>
          <w:rFonts w:ascii="GHEA Grapalat" w:hAnsi="GHEA Grapalat"/>
          <w:color w:val="000000"/>
          <w:sz w:val="22"/>
          <w:szCs w:val="22"/>
          <w:lang w:val="hy-AM"/>
        </w:rPr>
        <w:t>14</w:t>
      </w:r>
      <w:r w:rsidR="00E82F30">
        <w:rPr>
          <w:rFonts w:ascii="GHEA Grapalat" w:hAnsi="GHEA Grapalat"/>
          <w:color w:val="000000"/>
          <w:sz w:val="22"/>
          <w:szCs w:val="22"/>
        </w:rPr>
        <w:t xml:space="preserve"> (</w:t>
      </w:r>
      <w:proofErr w:type="spellStart"/>
      <w:r w:rsidR="00E82F30">
        <w:rPr>
          <w:rFonts w:ascii="GHEA Grapalat" w:hAnsi="GHEA Grapalat"/>
          <w:color w:val="000000"/>
          <w:sz w:val="22"/>
          <w:szCs w:val="22"/>
        </w:rPr>
        <w:t>օրենքով</w:t>
      </w:r>
      <w:proofErr w:type="spellEnd"/>
      <w:r w:rsidR="00E82F3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>
        <w:rPr>
          <w:rFonts w:ascii="GHEA Grapalat" w:hAnsi="GHEA Grapalat"/>
          <w:color w:val="000000"/>
          <w:sz w:val="22"/>
          <w:szCs w:val="22"/>
        </w:rPr>
        <w:t>սահմանված</w:t>
      </w:r>
      <w:proofErr w:type="spellEnd"/>
      <w:r w:rsidR="00E82F3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>
        <w:rPr>
          <w:rFonts w:ascii="GHEA Grapalat" w:hAnsi="GHEA Grapalat"/>
          <w:color w:val="000000"/>
          <w:sz w:val="22"/>
          <w:szCs w:val="22"/>
        </w:rPr>
        <w:t>թվաքանակի</w:t>
      </w:r>
      <w:proofErr w:type="spellEnd"/>
      <w:r w:rsidR="00E82F3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>
        <w:rPr>
          <w:rFonts w:ascii="GHEA Grapalat" w:hAnsi="GHEA Grapalat"/>
          <w:color w:val="000000"/>
          <w:sz w:val="22"/>
          <w:szCs w:val="22"/>
        </w:rPr>
        <w:t>կեսից</w:t>
      </w:r>
      <w:proofErr w:type="spellEnd"/>
      <w:r w:rsidR="00E82F3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>
        <w:rPr>
          <w:rFonts w:ascii="GHEA Grapalat" w:hAnsi="GHEA Grapalat"/>
          <w:color w:val="000000"/>
          <w:sz w:val="22"/>
          <w:szCs w:val="22"/>
        </w:rPr>
        <w:t>ավելին</w:t>
      </w:r>
      <w:proofErr w:type="spellEnd"/>
      <w:r w:rsidR="00E82F30">
        <w:rPr>
          <w:rFonts w:ascii="GHEA Grapalat" w:hAnsi="GHEA Grapalat"/>
          <w:color w:val="000000"/>
          <w:sz w:val="22"/>
          <w:szCs w:val="22"/>
        </w:rPr>
        <w:t>)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անդամ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: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Եթե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կես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ժամվա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ընթացքում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չի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ապահովվում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նիստի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իրավազորությունը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ապա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նիստ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գումարվում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հաջորդ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օրը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ժամը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11.00-ին:</w:t>
      </w:r>
    </w:p>
    <w:p w:rsidR="00F238F0" w:rsidRPr="00F238F0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5.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վարում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նիստին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ներկա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տարիքով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ավագ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անդամը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F238F0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6.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վարողը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հայտարարում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նիստի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օրակարգը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ղեկավար</w:t>
      </w:r>
      <w:r w:rsidRPr="00F238F0">
        <w:rPr>
          <w:rFonts w:ascii="GHEA Grapalat" w:hAnsi="GHEA Grapalat"/>
          <w:color w:val="000000"/>
          <w:sz w:val="22"/>
          <w:szCs w:val="22"/>
        </w:rPr>
        <w:t>ի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երդում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F238F0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A426A9">
        <w:rPr>
          <w:rFonts w:ascii="GHEA Grapalat" w:hAnsi="GHEA Grapalat"/>
          <w:color w:val="000000"/>
          <w:sz w:val="22"/>
          <w:szCs w:val="22"/>
        </w:rPr>
        <w:t xml:space="preserve">7.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Նիստին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ներկա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են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գտնվում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տարածքային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կառավարման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r w:rsidR="00A426A9" w:rsidRPr="00A426A9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="00E920A5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>
        <w:rPr>
          <w:rFonts w:ascii="GHEA Grapalat" w:hAnsi="GHEA Grapalat"/>
          <w:color w:val="000000"/>
          <w:sz w:val="22"/>
          <w:szCs w:val="22"/>
        </w:rPr>
        <w:t>ենթակառուցվածքների</w:t>
      </w:r>
      <w:proofErr w:type="spellEnd"/>
      <w:r w:rsidR="00E920A5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նախարար</w:t>
      </w:r>
      <w:proofErr w:type="spellEnd"/>
      <w:r w:rsidR="0029424F">
        <w:rPr>
          <w:rFonts w:ascii="GHEA Grapalat" w:hAnsi="GHEA Grapalat"/>
          <w:color w:val="000000"/>
          <w:sz w:val="22"/>
          <w:szCs w:val="22"/>
          <w:lang w:val="hy-AM"/>
        </w:rPr>
        <w:t>ության ներկայացուցիչը (համաձայնությամբ)</w:t>
      </w:r>
      <w:r w:rsidRPr="00A426A9">
        <w:rPr>
          <w:rFonts w:ascii="GHEA Grapalat" w:hAnsi="GHEA Grapalat"/>
          <w:color w:val="000000"/>
          <w:sz w:val="22"/>
          <w:szCs w:val="22"/>
        </w:rPr>
        <w:t xml:space="preserve">, </w:t>
      </w:r>
      <w:r w:rsidR="00404F79">
        <w:rPr>
          <w:rFonts w:ascii="GHEA Grapalat" w:hAnsi="GHEA Grapalat"/>
          <w:color w:val="000000"/>
          <w:sz w:val="22"/>
          <w:szCs w:val="22"/>
          <w:lang w:val="hy-AM"/>
        </w:rPr>
        <w:t xml:space="preserve">Գեղարքունիքի </w:t>
      </w:r>
      <w:r w:rsidR="00D0137D">
        <w:rPr>
          <w:rFonts w:ascii="GHEA Grapalat" w:hAnsi="GHEA Grapalat"/>
          <w:color w:val="000000"/>
          <w:sz w:val="22"/>
          <w:szCs w:val="22"/>
          <w:lang w:val="ru-RU"/>
        </w:rPr>
        <w:t>մարզպետը</w:t>
      </w:r>
      <w:r w:rsidR="00D0137D" w:rsidRPr="00D0137D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Հայ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Առաքելական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եկեղեցու</w:t>
      </w:r>
      <w:proofErr w:type="spellEnd"/>
      <w:r w:rsidR="00404F79" w:rsidRPr="00404F7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04F79">
        <w:rPr>
          <w:rFonts w:ascii="GHEA Grapalat" w:hAnsi="GHEA Grapalat"/>
          <w:color w:val="000000"/>
          <w:sz w:val="22"/>
          <w:szCs w:val="22"/>
          <w:lang w:val="hy-AM"/>
        </w:rPr>
        <w:t>Գեղար</w:t>
      </w:r>
      <w:r w:rsidR="00E920A5">
        <w:rPr>
          <w:rFonts w:ascii="GHEA Grapalat" w:hAnsi="GHEA Grapalat"/>
          <w:color w:val="000000"/>
          <w:sz w:val="22"/>
          <w:szCs w:val="22"/>
        </w:rPr>
        <w:t>քունյաց</w:t>
      </w:r>
      <w:r w:rsidRPr="00A426A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թեմի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առաջնորդը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(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համաձայնությամբ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),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հրավիրված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պետական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եկեղեցական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մշակ</w:t>
      </w:r>
      <w:r w:rsidR="00E82F30">
        <w:rPr>
          <w:rFonts w:ascii="GHEA Grapalat" w:hAnsi="GHEA Grapalat"/>
          <w:color w:val="000000"/>
          <w:sz w:val="22"/>
          <w:szCs w:val="22"/>
        </w:rPr>
        <w:t>ութային</w:t>
      </w:r>
      <w:proofErr w:type="spellEnd"/>
      <w:r w:rsidR="00E82F30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="00E82F30">
        <w:rPr>
          <w:rFonts w:ascii="GHEA Grapalat" w:hAnsi="GHEA Grapalat"/>
          <w:color w:val="000000"/>
          <w:sz w:val="22"/>
          <w:szCs w:val="22"/>
        </w:rPr>
        <w:t>հասարակական</w:t>
      </w:r>
      <w:proofErr w:type="spellEnd"/>
      <w:r w:rsidR="00E82F3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>
        <w:rPr>
          <w:rFonts w:ascii="GHEA Grapalat" w:hAnsi="GHEA Grapalat"/>
          <w:color w:val="000000"/>
          <w:sz w:val="22"/>
          <w:szCs w:val="22"/>
        </w:rPr>
        <w:t>գործիչներ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F238F0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8.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վարողն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ընտրված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ղեկավար</w:t>
      </w:r>
      <w:r w:rsidRPr="00F238F0">
        <w:rPr>
          <w:rFonts w:ascii="GHEA Grapalat" w:hAnsi="GHEA Grapalat"/>
          <w:color w:val="000000"/>
          <w:sz w:val="22"/>
          <w:szCs w:val="22"/>
        </w:rPr>
        <w:t>ին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հրավիրում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ամբիոնի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մոտ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։ </w:t>
      </w:r>
      <w:proofErr w:type="spellStart"/>
      <w:proofErr w:type="gramStart"/>
      <w:r w:rsidRPr="00F238F0">
        <w:rPr>
          <w:rFonts w:ascii="GHEA Grapalat" w:hAnsi="GHEA Grapalat"/>
          <w:color w:val="000000"/>
          <w:sz w:val="22"/>
          <w:szCs w:val="22"/>
        </w:rPr>
        <w:t>Ամբիոնին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մոտենալուց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ընտրված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ղեկավար</w:t>
      </w:r>
      <w:r w:rsidRPr="00F238F0">
        <w:rPr>
          <w:rFonts w:ascii="GHEA Grapalat" w:hAnsi="GHEA Grapalat"/>
          <w:color w:val="000000"/>
          <w:sz w:val="22"/>
          <w:szCs w:val="22"/>
        </w:rPr>
        <w:t>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արտասանում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է</w:t>
      </w:r>
      <w:r w:rsidRPr="00F238F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F238F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տեքստը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>.</w:t>
      </w:r>
      <w:proofErr w:type="gramEnd"/>
    </w:p>
    <w:p w:rsidR="00E82F30" w:rsidRDefault="00F238F0" w:rsidP="00E82F30">
      <w:pPr>
        <w:pStyle w:val="a3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  <w:proofErr w:type="gramStart"/>
      <w:r w:rsidRPr="00F238F0">
        <w:rPr>
          <w:rFonts w:ascii="GHEA Grapalat" w:hAnsi="GHEA Grapalat"/>
          <w:color w:val="000000"/>
          <w:sz w:val="22"/>
          <w:szCs w:val="22"/>
        </w:rPr>
        <w:t>«</w:t>
      </w:r>
      <w:proofErr w:type="spellStart"/>
      <w:r w:rsidR="00E82F30" w:rsidRPr="00E82F30">
        <w:rPr>
          <w:rFonts w:ascii="GHEA Grapalat" w:hAnsi="GHEA Grapalat" w:cs="Sylfaen"/>
          <w:color w:val="000000"/>
          <w:sz w:val="22"/>
          <w:szCs w:val="22"/>
        </w:rPr>
        <w:t>Ստանձնելով</w:t>
      </w:r>
      <w:proofErr w:type="spellEnd"/>
      <w:r w:rsidR="00404F79">
        <w:rPr>
          <w:rFonts w:ascii="GHEA Grapalat" w:hAnsi="GHEA Grapalat"/>
          <w:color w:val="000000"/>
          <w:sz w:val="22"/>
          <w:szCs w:val="22"/>
          <w:lang w:val="hy-AM"/>
        </w:rPr>
        <w:t xml:space="preserve"> Մարտունի</w:t>
      </w:r>
      <w:r w:rsidR="00E82F30"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E82F30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="00E82F30" w:rsidRPr="00E82F30">
        <w:rPr>
          <w:rFonts w:ascii="GHEA Grapalat" w:hAnsi="GHEA Grapalat" w:cs="Sylfaen"/>
          <w:color w:val="000000"/>
          <w:sz w:val="22"/>
          <w:szCs w:val="22"/>
        </w:rPr>
        <w:t>ղեկավարի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="00E82F30" w:rsidRPr="00E82F30">
        <w:rPr>
          <w:rFonts w:ascii="GHEA Grapalat" w:hAnsi="GHEA Grapalat" w:cs="Sylfaen"/>
          <w:color w:val="000000"/>
          <w:sz w:val="22"/>
          <w:szCs w:val="22"/>
        </w:rPr>
        <w:t>պաշտոնը</w:t>
      </w:r>
      <w:proofErr w:type="spellEnd"/>
      <w:r w:rsidR="00E82F30" w:rsidRPr="00E82F30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="00E82F30" w:rsidRPr="00E82F30">
        <w:rPr>
          <w:rFonts w:ascii="GHEA Grapalat" w:hAnsi="GHEA Grapalat" w:cs="Sylfaen"/>
          <w:color w:val="000000"/>
          <w:sz w:val="22"/>
          <w:szCs w:val="22"/>
        </w:rPr>
        <w:t>երդվում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="00E82F30" w:rsidRPr="00E82F30">
        <w:rPr>
          <w:rFonts w:ascii="GHEA Grapalat" w:hAnsi="GHEA Grapalat" w:cs="Sylfaen"/>
          <w:color w:val="000000"/>
          <w:sz w:val="22"/>
          <w:szCs w:val="22"/>
        </w:rPr>
        <w:t>եմ</w:t>
      </w:r>
      <w:proofErr w:type="spellEnd"/>
      <w:r w:rsidR="00E82F30" w:rsidRPr="00E82F30">
        <w:rPr>
          <w:rFonts w:ascii="GHEA Grapalat" w:hAnsi="GHEA Grapalat"/>
          <w:color w:val="000000"/>
          <w:sz w:val="22"/>
          <w:szCs w:val="22"/>
        </w:rPr>
        <w:t>.</w:t>
      </w:r>
      <w:proofErr w:type="gramEnd"/>
    </w:p>
    <w:p w:rsidR="00E82F30" w:rsidRPr="00E82F30" w:rsidRDefault="00E82F30" w:rsidP="00E82F30">
      <w:pPr>
        <w:pStyle w:val="a3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ղեկավարի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լիազորություններն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իրականացնելիս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պահպանել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Հայաստանի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Հանրապետության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Սահմանադրությունը</w:t>
      </w:r>
      <w:proofErr w:type="spellEnd"/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օրենքները</w:t>
      </w:r>
      <w:proofErr w:type="spellEnd"/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ավագանու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որոշումները</w:t>
      </w:r>
      <w:proofErr w:type="spellEnd"/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ազնվորեն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և</w:t>
      </w:r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բարեխղճորե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ն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կատարել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ղեկավարի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լիազորությունները</w:t>
      </w:r>
      <w:proofErr w:type="spellEnd"/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ծառայել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բարգավաճմանը</w:t>
      </w:r>
      <w:proofErr w:type="spellEnd"/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գործել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ի</w:t>
      </w:r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բարօրություն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նրա</w:t>
      </w:r>
      <w:proofErr w:type="spellEnd"/>
      <w:r w:rsidR="00404F7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բնակիչների</w:t>
      </w:r>
      <w:proofErr w:type="spellEnd"/>
      <w:r w:rsidRPr="00E82F30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F238F0" w:rsidRDefault="00E82F30" w:rsidP="00E82F30">
      <w:pPr>
        <w:pStyle w:val="a3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Պարտավորվում</w:t>
      </w:r>
      <w:proofErr w:type="spellEnd"/>
      <w:r w:rsidR="007F279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եմ</w:t>
      </w:r>
      <w:proofErr w:type="spellEnd"/>
      <w:r w:rsidR="007F279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պաշտպանել</w:t>
      </w:r>
      <w:proofErr w:type="spellEnd"/>
      <w:r w:rsidR="007F279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="007F279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իրավունքները</w:t>
      </w:r>
      <w:proofErr w:type="spellEnd"/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օրինական</w:t>
      </w:r>
      <w:proofErr w:type="spellEnd"/>
      <w:r w:rsidR="007F279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շահերը</w:t>
      </w:r>
      <w:proofErr w:type="spellEnd"/>
      <w:r w:rsidR="007F279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և</w:t>
      </w:r>
      <w:r w:rsidR="007F279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սեփականությունը</w:t>
      </w:r>
      <w:proofErr w:type="spellEnd"/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ուժերիս</w:t>
      </w:r>
      <w:proofErr w:type="spellEnd"/>
      <w:r w:rsidR="007F279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անմնացորդ</w:t>
      </w:r>
      <w:proofErr w:type="spellEnd"/>
      <w:r w:rsidR="007F279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նվիրումով</w:t>
      </w:r>
      <w:proofErr w:type="spellEnd"/>
      <w:r w:rsidR="007F279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սատարել</w:t>
      </w:r>
      <w:proofErr w:type="spellEnd"/>
      <w:r w:rsidR="007F279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ժողովրդի</w:t>
      </w:r>
      <w:proofErr w:type="spellEnd"/>
      <w:r w:rsidR="007F279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հավատին</w:t>
      </w:r>
      <w:proofErr w:type="spellEnd"/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proofErr w:type="gramStart"/>
      <w:r w:rsidRPr="00E82F30">
        <w:rPr>
          <w:rFonts w:ascii="GHEA Grapalat" w:hAnsi="GHEA Grapalat" w:cs="Sylfaen"/>
          <w:color w:val="000000"/>
          <w:sz w:val="22"/>
          <w:szCs w:val="22"/>
        </w:rPr>
        <w:t>նպաստել</w:t>
      </w:r>
      <w:proofErr w:type="spellEnd"/>
      <w:r w:rsidR="007F279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նրա</w:t>
      </w:r>
      <w:proofErr w:type="spellEnd"/>
      <w:proofErr w:type="gramEnd"/>
      <w:r w:rsidR="007F279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նյութական</w:t>
      </w:r>
      <w:proofErr w:type="spellEnd"/>
      <w:r w:rsidR="007F279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և</w:t>
      </w:r>
      <w:r w:rsidR="007F279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հոգևոր</w:t>
      </w:r>
      <w:proofErr w:type="spellEnd"/>
      <w:r w:rsidR="007F279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Pr="00E82F30">
        <w:rPr>
          <w:rFonts w:ascii="GHEA Grapalat" w:hAnsi="GHEA Grapalat" w:cs="Sylfaen"/>
          <w:color w:val="000000"/>
          <w:sz w:val="22"/>
          <w:szCs w:val="22"/>
        </w:rPr>
        <w:t>վերելքին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>:</w:t>
      </w:r>
      <w:r w:rsidR="00F238F0" w:rsidRPr="00F238F0">
        <w:rPr>
          <w:rFonts w:ascii="GHEA Grapalat" w:hAnsi="GHEA Grapalat"/>
          <w:color w:val="000000"/>
          <w:sz w:val="22"/>
          <w:szCs w:val="22"/>
        </w:rPr>
        <w:t>»:</w:t>
      </w:r>
    </w:p>
    <w:p w:rsidR="00F238F0" w:rsidRPr="00F238F0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A426A9">
        <w:rPr>
          <w:rFonts w:ascii="GHEA Grapalat" w:hAnsi="GHEA Grapalat"/>
          <w:color w:val="000000"/>
          <w:sz w:val="22"/>
          <w:szCs w:val="22"/>
        </w:rPr>
        <w:t xml:space="preserve">9.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Երդումն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արտասանելուց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հնչում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է </w:t>
      </w:r>
      <w:r w:rsidR="00A426A9" w:rsidRPr="00A426A9">
        <w:rPr>
          <w:rFonts w:ascii="GHEA Grapalat" w:hAnsi="GHEA Grapalat"/>
          <w:color w:val="000000"/>
          <w:sz w:val="22"/>
          <w:szCs w:val="22"/>
          <w:lang w:val="ru-RU"/>
        </w:rPr>
        <w:t>Հայաստանի</w:t>
      </w:r>
      <w:r w:rsidR="007F279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426A9" w:rsidRPr="00A426A9">
        <w:rPr>
          <w:rFonts w:ascii="GHEA Grapalat" w:hAnsi="GHEA Grapalat"/>
          <w:color w:val="000000"/>
          <w:sz w:val="22"/>
          <w:szCs w:val="22"/>
          <w:lang w:val="ru-RU"/>
        </w:rPr>
        <w:t>Հանրապետության</w:t>
      </w:r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օրհներգը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: </w:t>
      </w:r>
      <w:proofErr w:type="spellStart"/>
      <w:r w:rsidR="00E82F30">
        <w:rPr>
          <w:rFonts w:ascii="GHEA Grapalat" w:hAnsi="GHEA Grapalat" w:cs="Sylfaen"/>
          <w:color w:val="000000"/>
          <w:sz w:val="22"/>
          <w:szCs w:val="22"/>
        </w:rPr>
        <w:t>Հ</w:t>
      </w:r>
      <w:r w:rsidRPr="00A426A9">
        <w:rPr>
          <w:rFonts w:ascii="GHEA Grapalat" w:hAnsi="GHEA Grapalat"/>
          <w:color w:val="000000"/>
          <w:sz w:val="22"/>
          <w:szCs w:val="22"/>
        </w:rPr>
        <w:t>ամայնքի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ղեկավար</w:t>
      </w:r>
      <w:r w:rsidR="009B5AE5" w:rsidRPr="00A426A9">
        <w:rPr>
          <w:rFonts w:ascii="GHEA Grapalat" w:hAnsi="GHEA Grapalat"/>
          <w:color w:val="000000"/>
          <w:sz w:val="22"/>
          <w:szCs w:val="22"/>
        </w:rPr>
        <w:t>ը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ստորագրում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է</w:t>
      </w:r>
      <w:r w:rsidR="007F279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A426A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տեքստի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տակ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որն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ի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պահ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հանձնվում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r w:rsidR="00A426A9" w:rsidRPr="00A426A9">
        <w:rPr>
          <w:rFonts w:ascii="GHEA Grapalat" w:hAnsi="GHEA Grapalat"/>
          <w:color w:val="000000"/>
          <w:sz w:val="22"/>
          <w:szCs w:val="22"/>
          <w:lang w:val="ru-RU"/>
        </w:rPr>
        <w:t>համայնքապետ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արան</w:t>
      </w:r>
      <w:proofErr w:type="spellEnd"/>
      <w:r w:rsidR="00A426A9">
        <w:rPr>
          <w:rFonts w:ascii="GHEA Grapalat" w:hAnsi="GHEA Grapalat"/>
          <w:color w:val="000000"/>
          <w:sz w:val="22"/>
          <w:szCs w:val="22"/>
          <w:lang w:val="ru-RU"/>
        </w:rPr>
        <w:t>ին</w:t>
      </w:r>
      <w:r w:rsidRPr="00A426A9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F238F0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>10.</w:t>
      </w:r>
      <w:r w:rsidRPr="00F238F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F238F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="009B5AE5">
        <w:rPr>
          <w:rFonts w:ascii="GHEA Grapalat" w:hAnsi="GHEA Grapalat"/>
          <w:color w:val="000000"/>
          <w:sz w:val="22"/>
          <w:szCs w:val="22"/>
        </w:rPr>
        <w:t>տեքստը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ստորագրվելուց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վարողը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ելույթի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ձայնը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տալիս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ղեկավար</w:t>
      </w:r>
      <w:r w:rsidRPr="00F238F0">
        <w:rPr>
          <w:rFonts w:ascii="GHEA Grapalat" w:hAnsi="GHEA Grapalat"/>
          <w:color w:val="000000"/>
          <w:sz w:val="22"/>
          <w:szCs w:val="22"/>
        </w:rPr>
        <w:t>ին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F238F0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11.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Ելույթի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տրվում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մինչև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20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րոպե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ժամանակ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F238F0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12.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Ելույթից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ղեկավար</w:t>
      </w:r>
      <w:r w:rsidR="009B5AE5">
        <w:rPr>
          <w:rFonts w:ascii="GHEA Grapalat" w:hAnsi="GHEA Grapalat"/>
          <w:color w:val="000000"/>
          <w:sz w:val="22"/>
          <w:szCs w:val="22"/>
        </w:rPr>
        <w:t>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զբաղեցնում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նախագահողի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տեղը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շարունակում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վարել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A426A9">
        <w:rPr>
          <w:rFonts w:ascii="GHEA Grapalat" w:hAnsi="GHEA Grapalat"/>
          <w:color w:val="000000"/>
          <w:sz w:val="22"/>
          <w:szCs w:val="22"/>
        </w:rPr>
        <w:t xml:space="preserve">13.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Ողջույնի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խոսքերով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կարող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են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հանդես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գալ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տարածքային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կառավարման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r w:rsidR="00A426A9" w:rsidRPr="00A426A9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="007F279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proofErr w:type="spellStart"/>
      <w:r w:rsidR="00E82F30">
        <w:rPr>
          <w:rFonts w:ascii="GHEA Grapalat" w:hAnsi="GHEA Grapalat"/>
          <w:color w:val="000000"/>
          <w:sz w:val="22"/>
          <w:szCs w:val="22"/>
        </w:rPr>
        <w:t>ենթակառուցվածքների</w:t>
      </w:r>
      <w:proofErr w:type="spellEnd"/>
      <w:r w:rsidR="007F279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նախարար</w:t>
      </w:r>
      <w:proofErr w:type="spellEnd"/>
      <w:r w:rsidR="0029424F">
        <w:rPr>
          <w:rFonts w:ascii="GHEA Grapalat" w:hAnsi="GHEA Grapalat"/>
          <w:color w:val="000000"/>
          <w:sz w:val="22"/>
          <w:szCs w:val="22"/>
          <w:lang w:val="hy-AM"/>
        </w:rPr>
        <w:t>ության</w:t>
      </w:r>
      <w:r w:rsidRPr="00A426A9">
        <w:rPr>
          <w:rFonts w:ascii="GHEA Grapalat" w:hAnsi="GHEA Grapalat"/>
          <w:color w:val="000000"/>
          <w:sz w:val="22"/>
          <w:szCs w:val="22"/>
        </w:rPr>
        <w:t xml:space="preserve">, </w:t>
      </w:r>
      <w:r w:rsidR="0029424F">
        <w:rPr>
          <w:rFonts w:ascii="GHEA Grapalat" w:hAnsi="GHEA Grapalat"/>
          <w:color w:val="000000"/>
          <w:sz w:val="22"/>
          <w:szCs w:val="22"/>
          <w:lang w:val="hy-AM"/>
        </w:rPr>
        <w:t xml:space="preserve">համապատասխան մարզպետարանի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Հայ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Առաքելական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եկեղեցու</w:t>
      </w:r>
      <w:proofErr w:type="spellEnd"/>
      <w:r w:rsidR="007F279C" w:rsidRPr="007F279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F279C">
        <w:rPr>
          <w:rFonts w:ascii="GHEA Grapalat" w:hAnsi="GHEA Grapalat"/>
          <w:color w:val="000000"/>
          <w:sz w:val="22"/>
          <w:szCs w:val="22"/>
          <w:lang w:val="hy-AM"/>
        </w:rPr>
        <w:t xml:space="preserve">Գեղարքունյաց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թեմի</w:t>
      </w:r>
      <w:proofErr w:type="spellEnd"/>
      <w:r w:rsidR="0029424F">
        <w:rPr>
          <w:rFonts w:ascii="GHEA Grapalat" w:hAnsi="GHEA Grapalat"/>
          <w:color w:val="000000"/>
          <w:sz w:val="22"/>
          <w:szCs w:val="22"/>
          <w:lang w:val="hy-AM"/>
        </w:rPr>
        <w:t xml:space="preserve"> ներկայացուցիչները</w:t>
      </w:r>
      <w:r w:rsidRPr="00A426A9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ինչպես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նաև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կարող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են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հրապարակվել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426A9">
        <w:rPr>
          <w:rFonts w:ascii="GHEA Grapalat" w:hAnsi="GHEA Grapalat"/>
          <w:color w:val="000000"/>
          <w:sz w:val="22"/>
          <w:szCs w:val="22"/>
        </w:rPr>
        <w:t>ուղերձներ</w:t>
      </w:r>
      <w:proofErr w:type="spellEnd"/>
      <w:r w:rsidRPr="00A426A9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F238F0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14.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Ողջույնի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խոսքերից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ուղերձների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հրապարակումից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color w:val="000000"/>
          <w:sz w:val="22"/>
          <w:szCs w:val="22"/>
        </w:rPr>
        <w:t>ղեկավար</w:t>
      </w:r>
      <w:r w:rsidRPr="00F238F0">
        <w:rPr>
          <w:rFonts w:ascii="GHEA Grapalat" w:hAnsi="GHEA Grapalat"/>
          <w:color w:val="000000"/>
          <w:sz w:val="22"/>
          <w:szCs w:val="22"/>
        </w:rPr>
        <w:t>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հայտարարում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F238F0">
        <w:rPr>
          <w:rFonts w:ascii="GHEA Grapalat" w:hAnsi="GHEA Grapalat"/>
          <w:color w:val="000000"/>
          <w:sz w:val="22"/>
          <w:szCs w:val="22"/>
        </w:rPr>
        <w:t>փակված</w:t>
      </w:r>
      <w:proofErr w:type="spellEnd"/>
      <w:r w:rsidRPr="00F238F0">
        <w:rPr>
          <w:rFonts w:ascii="GHEA Grapalat" w:hAnsi="GHEA Grapalat"/>
          <w:color w:val="000000"/>
          <w:sz w:val="22"/>
          <w:szCs w:val="22"/>
        </w:rPr>
        <w:t>:</w:t>
      </w:r>
    </w:p>
    <w:p w:rsidR="00054193" w:rsidRPr="00F238F0" w:rsidRDefault="00054193">
      <w:pPr>
        <w:rPr>
          <w:rFonts w:ascii="GHEA Grapalat" w:hAnsi="GHEA Grapalat"/>
        </w:rPr>
      </w:pPr>
    </w:p>
    <w:sectPr w:rsidR="00054193" w:rsidRPr="00F238F0" w:rsidSect="00533935">
      <w:pgSz w:w="12240" w:h="15840"/>
      <w:pgMar w:top="567" w:right="474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238F0"/>
    <w:rsid w:val="00054193"/>
    <w:rsid w:val="000E4236"/>
    <w:rsid w:val="0029424F"/>
    <w:rsid w:val="00404F79"/>
    <w:rsid w:val="004B7B38"/>
    <w:rsid w:val="00533935"/>
    <w:rsid w:val="00546876"/>
    <w:rsid w:val="007F279C"/>
    <w:rsid w:val="00814B76"/>
    <w:rsid w:val="008D24E4"/>
    <w:rsid w:val="009B5AE5"/>
    <w:rsid w:val="00A426A9"/>
    <w:rsid w:val="00D0137D"/>
    <w:rsid w:val="00E82F30"/>
    <w:rsid w:val="00E920A5"/>
    <w:rsid w:val="00F2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38F0"/>
    <w:rPr>
      <w:b/>
      <w:bCs/>
    </w:rPr>
  </w:style>
  <w:style w:type="character" w:customStyle="1" w:styleId="apple-converted-space">
    <w:name w:val="apple-converted-space"/>
    <w:basedOn w:val="a0"/>
    <w:rsid w:val="00F23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38F0"/>
    <w:rPr>
      <w:b/>
      <w:bCs/>
    </w:rPr>
  </w:style>
  <w:style w:type="character" w:customStyle="1" w:styleId="apple-converted-space">
    <w:name w:val="apple-converted-space"/>
    <w:basedOn w:val="DefaultParagraphFont"/>
    <w:rsid w:val="00F23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keywords>https:/mul2-gegh.gov.am/tasks/304836/oneclick/Erdum.docx?token=db628825693b41ab244f7a7c5e21fba7</cp:keywords>
  <cp:lastModifiedBy>VAVAcomp</cp:lastModifiedBy>
  <cp:revision>5</cp:revision>
  <cp:lastPrinted>2021-10-12T11:28:00Z</cp:lastPrinted>
  <dcterms:created xsi:type="dcterms:W3CDTF">2021-12-16T10:43:00Z</dcterms:created>
  <dcterms:modified xsi:type="dcterms:W3CDTF">2021-12-17T08:47:00Z</dcterms:modified>
</cp:coreProperties>
</file>