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</w:t>
      </w:r>
      <w:r w:rsidR="00BE69C5">
        <w:rPr>
          <w:rFonts w:ascii="Sylfaen" w:hAnsi="Sylfaen"/>
          <w:i/>
          <w:iCs/>
          <w:color w:val="000000"/>
          <w:sz w:val="28"/>
          <w:lang w:val="hu-HU"/>
        </w:rPr>
        <w:t xml:space="preserve">   </w:t>
      </w:r>
      <w:r w:rsidR="00BE69C5">
        <w:rPr>
          <w:rFonts w:ascii="Sylfaen" w:hAnsi="Sylfaen"/>
          <w:i/>
          <w:iCs/>
          <w:color w:val="000000"/>
          <w:sz w:val="28"/>
          <w:lang w:val="hy-AM"/>
        </w:rPr>
        <w:t>մարտի  27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-ին  ժամը  11-00 -ին տեղի է ունենալու ավագանու  </w:t>
      </w:r>
      <w:r w:rsidR="00BE69C5" w:rsidRPr="00BE69C5">
        <w:rPr>
          <w:rFonts w:ascii="Sylfaen" w:hAnsi="Sylfaen"/>
          <w:i/>
          <w:iCs/>
          <w:color w:val="000000"/>
          <w:sz w:val="28"/>
          <w:lang w:val="hu-HU"/>
        </w:rPr>
        <w:t>(</w:t>
      </w:r>
      <w:r w:rsidR="00BE69C5">
        <w:rPr>
          <w:rFonts w:ascii="Sylfaen" w:hAnsi="Sylfaen"/>
          <w:i/>
          <w:iCs/>
          <w:color w:val="000000"/>
          <w:sz w:val="28"/>
          <w:lang w:val="hy-AM"/>
        </w:rPr>
        <w:t>առցանց</w:t>
      </w:r>
      <w:r w:rsidR="00BE69C5" w:rsidRPr="00BE69C5">
        <w:rPr>
          <w:rFonts w:ascii="Sylfaen" w:hAnsi="Sylfaen"/>
          <w:i/>
          <w:iCs/>
          <w:color w:val="000000"/>
          <w:sz w:val="28"/>
          <w:lang w:val="hu-HU"/>
        </w:rPr>
        <w:t xml:space="preserve">) </w:t>
      </w:r>
      <w:r w:rsidR="00BE69C5">
        <w:rPr>
          <w:rFonts w:ascii="Sylfaen" w:hAnsi="Sylfaen"/>
          <w:i/>
          <w:iCs/>
          <w:color w:val="000000"/>
          <w:sz w:val="28"/>
          <w:lang w:val="hy-AM"/>
        </w:rPr>
        <w:t>արտահերթ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 </w:t>
      </w:r>
      <w:r w:rsidR="00BE69C5">
        <w:rPr>
          <w:rFonts w:ascii="Sylfaen" w:hAnsi="Sylfaen"/>
          <w:i/>
          <w:iCs/>
          <w:color w:val="000000"/>
          <w:sz w:val="28"/>
          <w:lang w:val="hy-AM"/>
        </w:rPr>
        <w:t xml:space="preserve"> 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 նիստ                            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651525" w:rsidRDefault="00651525" w:rsidP="00651525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BE69C5" w:rsidRPr="00BE69C5" w:rsidRDefault="00651525" w:rsidP="00BE69C5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 xml:space="preserve"> ՀԱՐՑ</w:t>
      </w:r>
      <w:r w:rsidR="00BE69C5">
        <w:rPr>
          <w:rFonts w:ascii="Sylfaen" w:hAnsi="Sylfaen"/>
          <w:sz w:val="24"/>
          <w:szCs w:val="24"/>
          <w:lang w:val="hu-HU"/>
        </w:rPr>
        <w:t>-</w:t>
      </w:r>
      <w:r w:rsidR="00BE69C5">
        <w:rPr>
          <w:rFonts w:ascii="Sylfaen" w:hAnsi="Sylfaen"/>
          <w:sz w:val="24"/>
          <w:szCs w:val="24"/>
          <w:lang w:val="hy-AM"/>
        </w:rPr>
        <w:t xml:space="preserve">30. </w:t>
      </w:r>
      <w:r w:rsidR="00BE69C5" w:rsidRP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 w:rsidR="00BE69C5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2020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 w:rsidR="00BE69C5">
        <w:rPr>
          <w:rFonts w:ascii="Sylfaen" w:hAnsi="Sylfaen"/>
          <w:iCs/>
          <w:color w:val="000000"/>
          <w:sz w:val="24"/>
          <w:szCs w:val="24"/>
          <w:lang w:val="hy-AM"/>
        </w:rPr>
        <w:t xml:space="preserve"> ՄԱՐՏԻ 27-Ի 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 w:rsidR="00BE69C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>
        <w:rPr>
          <w:rFonts w:ascii="Sylfaen" w:hAnsi="Sylfaen"/>
          <w:iCs/>
          <w:color w:val="000000"/>
          <w:sz w:val="24"/>
          <w:szCs w:val="24"/>
          <w:lang w:val="hy-AM"/>
        </w:rPr>
        <w:t>3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>
        <w:rPr>
          <w:rFonts w:ascii="Sylfaen" w:hAnsi="Sylfaen"/>
          <w:iCs/>
          <w:color w:val="000000"/>
          <w:sz w:val="24"/>
          <w:szCs w:val="24"/>
          <w:lang w:val="hy-AM"/>
        </w:rPr>
        <w:t xml:space="preserve">ԱՐՏԱՀԵՐԹ 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BE69C5" w:rsidRPr="00F24232">
        <w:rPr>
          <w:rFonts w:ascii="Sylfaen" w:hAnsi="Sylfaen"/>
          <w:iCs/>
          <w:color w:val="000000"/>
          <w:sz w:val="24"/>
          <w:szCs w:val="24"/>
          <w:lang w:val="hy-AM"/>
        </w:rPr>
        <w:t>ԱՌՑԱՆՑ</w:t>
      </w:r>
      <w:r w:rsidR="00BE69C5" w:rsidRPr="00BE69C5">
        <w:rPr>
          <w:rFonts w:ascii="Sylfaen" w:hAnsi="Sylfaen"/>
          <w:i/>
          <w:iCs/>
          <w:color w:val="000000"/>
          <w:sz w:val="28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ՆԻՍՏԻ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="00BE69C5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BE69C5"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BE69C5" w:rsidRPr="00BE69C5" w:rsidRDefault="00BE69C5" w:rsidP="00BE69C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BE69C5" w:rsidRDefault="00BE69C5" w:rsidP="00BE69C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BE69C5" w:rsidRPr="00F24232" w:rsidRDefault="00BE69C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1525" w:rsidRDefault="00BE69C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3</w:t>
      </w:r>
      <w:r w:rsidRPr="00BE69C5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 xml:space="preserve">. </w:t>
      </w:r>
      <w:r w:rsidRP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651525">
        <w:rPr>
          <w:rFonts w:ascii="Sylfaen" w:hAnsi="Sylfaen"/>
          <w:sz w:val="24"/>
          <w:szCs w:val="24"/>
          <w:lang w:val="hy-AM"/>
        </w:rPr>
        <w:t>ՀՀ ԳԵՂԱՐՔՈՒՆԻՔԻ ՄԱՐԶԻ ՄԱՐՏՈՒՆԻ ՀԱՄԱՅՆՔԻ</w:t>
      </w:r>
      <w:r w:rsidR="00916867">
        <w:rPr>
          <w:rFonts w:ascii="Sylfaen" w:hAnsi="Sylfaen"/>
          <w:sz w:val="24"/>
          <w:szCs w:val="24"/>
          <w:lang w:val="hy-AM"/>
        </w:rPr>
        <w:t xml:space="preserve"> 20</w:t>
      </w:r>
      <w:r w:rsidR="00916867" w:rsidRPr="00916867">
        <w:rPr>
          <w:rFonts w:ascii="Sylfaen" w:hAnsi="Sylfaen"/>
          <w:sz w:val="24"/>
          <w:szCs w:val="24"/>
          <w:lang w:val="hu-HU"/>
        </w:rPr>
        <w:t>20</w:t>
      </w:r>
      <w:r w:rsidR="00651525">
        <w:rPr>
          <w:rFonts w:ascii="Sylfaen" w:hAnsi="Sylfaen"/>
          <w:sz w:val="24"/>
          <w:szCs w:val="24"/>
          <w:lang w:val="hy-AM"/>
        </w:rPr>
        <w:t xml:space="preserve"> ԹՎԱԿԱՆԻ </w:t>
      </w:r>
      <w:r>
        <w:rPr>
          <w:rFonts w:ascii="Sylfaen" w:hAnsi="Sylfaen"/>
          <w:sz w:val="24"/>
          <w:szCs w:val="24"/>
          <w:lang w:val="hy-AM"/>
        </w:rPr>
        <w:t xml:space="preserve">ԲՅՈՒՋԵՈՒՄ ՓՈՓՈԽՈՒԹՅՈՒՆՆԵՐ ԿԱՏԱՐԵԼՈՒ </w:t>
      </w:r>
      <w:r w:rsidR="00651525">
        <w:rPr>
          <w:rFonts w:ascii="Sylfaen" w:hAnsi="Sylfaen"/>
          <w:sz w:val="24"/>
          <w:szCs w:val="24"/>
          <w:lang w:val="hy-AM"/>
        </w:rPr>
        <w:t xml:space="preserve"> ՄԱՍԻՆ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u-HU"/>
        </w:rPr>
      </w:pP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  <w:t xml:space="preserve">                                                    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AA2B6B" w:rsidRPr="00AA2B6B" w:rsidRDefault="00AA2B6B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BE69C5">
      <w:pPr>
        <w:spacing w:after="0"/>
        <w:rPr>
          <w:rFonts w:ascii="Sylfaen" w:hAnsi="Sylfaen"/>
          <w:sz w:val="28"/>
          <w:szCs w:val="28"/>
          <w:lang w:val="hu-HU"/>
        </w:rPr>
      </w:pPr>
      <w:bookmarkStart w:id="0" w:name="_GoBack"/>
      <w:bookmarkEnd w:id="0"/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E69C5">
        <w:rPr>
          <w:rFonts w:ascii="Sylfaen" w:hAnsi="Sylfaen"/>
          <w:sz w:val="28"/>
          <w:szCs w:val="28"/>
          <w:lang w:val="hy-AM"/>
        </w:rPr>
        <w:t>Նախագիծ</w:t>
      </w:r>
    </w:p>
    <w:p w:rsidR="00BE69C5" w:rsidRPr="00BE69C5" w:rsidRDefault="00BE69C5" w:rsidP="00BE69C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69C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30</w:t>
      </w:r>
    </w:p>
    <w:p w:rsidR="00AA2B6B" w:rsidRDefault="00BE69C5" w:rsidP="00AA2B6B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>27</w:t>
      </w:r>
      <w:r w:rsidRPr="00BE69C5">
        <w:rPr>
          <w:rFonts w:ascii="Sylfaen" w:hAnsi="Sylfaen"/>
          <w:b/>
          <w:i/>
          <w:color w:val="000000"/>
          <w:lang w:val="hu-HU"/>
        </w:rPr>
        <w:t xml:space="preserve">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 մարտի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 w:rsidR="00AA2B6B">
        <w:rPr>
          <w:rFonts w:ascii="Sylfaen" w:hAnsi="Sylfaen"/>
          <w:b/>
          <w:i/>
          <w:color w:val="000000"/>
          <w:lang w:val="hy-AM"/>
        </w:rPr>
        <w:t xml:space="preserve">                                                                                                Ք</w:t>
      </w:r>
      <w:r w:rsidR="00AA2B6B" w:rsidRPr="00BE69C5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 w:rsidR="00AA2B6B"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AA2B6B" w:rsidRPr="00C81283" w:rsidRDefault="00AA2B6B" w:rsidP="00AA2B6B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2020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 ՄԱՐՏԻ 27-Ի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3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ԱՐՏԱՀԵՐԹ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Pr="00F24232">
        <w:rPr>
          <w:rFonts w:ascii="Sylfaen" w:hAnsi="Sylfaen"/>
          <w:iCs/>
          <w:color w:val="000000"/>
          <w:sz w:val="24"/>
          <w:szCs w:val="24"/>
          <w:lang w:val="hy-AM"/>
        </w:rPr>
        <w:t>ԱՌՑԱՆՑ</w:t>
      </w:r>
      <w:r w:rsidRPr="00BE69C5">
        <w:rPr>
          <w:rFonts w:ascii="Sylfaen" w:hAnsi="Sylfaen"/>
          <w:i/>
          <w:iCs/>
          <w:color w:val="000000"/>
          <w:sz w:val="28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BE69C5" w:rsidRDefault="00AA2B6B" w:rsidP="00AA2B6B">
      <w:pPr>
        <w:tabs>
          <w:tab w:val="left" w:pos="4335"/>
        </w:tabs>
        <w:spacing w:after="0" w:line="240" w:lineRule="auto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BE69C5" w:rsidRDefault="00BE69C5" w:rsidP="00BE69C5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14-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17-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հոդվածների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BE69C5" w:rsidRPr="009419C4" w:rsidRDefault="00BE69C5" w:rsidP="00BE69C5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BE69C5" w:rsidRPr="006E59A5" w:rsidRDefault="00BE69C5" w:rsidP="00BE69C5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BE69C5" w:rsidRDefault="00BE69C5" w:rsidP="00BE69C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BE69C5" w:rsidRPr="00065582" w:rsidRDefault="00BE69C5" w:rsidP="00BE69C5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</w:p>
    <w:p w:rsidR="00FF2B4C" w:rsidRDefault="00FF2B4C" w:rsidP="00FF2B4C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Հաստատել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20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20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թվականի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մարտի 27-ի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3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արտահերթ առցանց 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նիստի  հետևյալ օրակարգը</w:t>
      </w:r>
    </w:p>
    <w:p w:rsidR="00C107A3" w:rsidRDefault="00C107A3" w:rsidP="00BE69C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E69C5" w:rsidRDefault="00FF2B4C" w:rsidP="00BE69C5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7B64AF">
        <w:rPr>
          <w:rFonts w:ascii="Sylfaen" w:hAnsi="Sylfaen"/>
          <w:sz w:val="24"/>
          <w:szCs w:val="24"/>
          <w:lang w:val="hy-AM"/>
        </w:rPr>
        <w:t>.</w:t>
      </w:r>
      <w:r w:rsidR="00BE69C5">
        <w:rPr>
          <w:rFonts w:ascii="Sylfaen" w:hAnsi="Sylfaen"/>
          <w:sz w:val="24"/>
          <w:szCs w:val="24"/>
          <w:lang w:val="hy-AM"/>
        </w:rPr>
        <w:t>ՀՀ Գեղարքունիքի մարզի Մարտունի համայնքի 20</w:t>
      </w:r>
      <w:r w:rsidR="00BE69C5" w:rsidRPr="00916867">
        <w:rPr>
          <w:rFonts w:ascii="Sylfaen" w:hAnsi="Sylfaen"/>
          <w:sz w:val="24"/>
          <w:szCs w:val="24"/>
          <w:lang w:val="hu-HU"/>
        </w:rPr>
        <w:t>20</w:t>
      </w:r>
      <w:r w:rsidR="00BE69C5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 կատարելու  մասին</w:t>
      </w:r>
    </w:p>
    <w:p w:rsidR="00BE69C5" w:rsidRPr="00BE69C5" w:rsidRDefault="00BE69C5" w:rsidP="00BE69C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651525" w:rsidRDefault="0065152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BE69C5" w:rsidRPr="00BE69C5" w:rsidRDefault="00BE69C5" w:rsidP="00651525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651525" w:rsidRDefault="00651525" w:rsidP="0065152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BE69C5">
        <w:rPr>
          <w:rFonts w:ascii="Sylfaen" w:hAnsi="Sylfaen"/>
          <w:sz w:val="28"/>
          <w:szCs w:val="28"/>
          <w:lang w:val="hy-AM"/>
        </w:rPr>
        <w:t>Նախագիծ</w:t>
      </w:r>
    </w:p>
    <w:p w:rsidR="00651525" w:rsidRPr="00BE69C5" w:rsidRDefault="00651525" w:rsidP="0065152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69C5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 w:rsidR="00BE69C5"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BE69C5">
        <w:rPr>
          <w:rFonts w:ascii="Sylfaen" w:hAnsi="Sylfaen"/>
          <w:b/>
          <w:i/>
          <w:sz w:val="28"/>
          <w:szCs w:val="28"/>
          <w:lang w:val="hy-AM"/>
        </w:rPr>
        <w:t>31</w:t>
      </w:r>
    </w:p>
    <w:p w:rsidR="00C107A3" w:rsidRDefault="00C107A3" w:rsidP="00C107A3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>27</w:t>
      </w:r>
      <w:r w:rsidRPr="00BE69C5">
        <w:rPr>
          <w:rFonts w:ascii="Sylfaen" w:hAnsi="Sylfaen"/>
          <w:b/>
          <w:i/>
          <w:color w:val="000000"/>
          <w:lang w:val="hu-HU"/>
        </w:rPr>
        <w:t xml:space="preserve">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 մարտի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BE69C5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BE69C5" w:rsidRDefault="00BE69C5" w:rsidP="00651525">
      <w:pPr>
        <w:tabs>
          <w:tab w:val="left" w:pos="4335"/>
        </w:tabs>
        <w:spacing w:before="24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ԳԵՂԱՐՔՈՒՆԻՔԻ ՄԱՐԶԻ ՄԱՐՏՈՒՆԻ ՀԱՄԱՅՆՔԻ 20</w:t>
      </w:r>
      <w:r w:rsidRPr="00916867">
        <w:rPr>
          <w:rFonts w:ascii="Sylfaen" w:hAnsi="Sylfaen"/>
          <w:sz w:val="24"/>
          <w:szCs w:val="24"/>
          <w:lang w:val="hu-HU"/>
        </w:rPr>
        <w:t>20</w:t>
      </w:r>
      <w:r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</w:t>
      </w:r>
      <w:r w:rsidR="00AB42C2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ԿԱՏԱՐԵԼՈՒ  ՄԱՍԻՆ</w:t>
      </w:r>
    </w:p>
    <w:p w:rsidR="00AB42C2" w:rsidRPr="00D01D14" w:rsidRDefault="00651525" w:rsidP="00AB42C2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AB42C2" w:rsidRPr="00D01D14">
        <w:rPr>
          <w:rFonts w:ascii="Sylfaen" w:hAnsi="Sylfaen"/>
          <w:i/>
          <w:sz w:val="24"/>
          <w:szCs w:val="24"/>
          <w:lang w:val="hu-HU"/>
        </w:rPr>
        <w:t>Ղեկավարվելով «Տեղական ինքնակառավարման մասին» ՀՀ օրենքի 18-րդ  հոդվածի 1-ին մասի  5-րդ կետի պահանջներով.</w:t>
      </w:r>
    </w:p>
    <w:p w:rsidR="00AB42C2" w:rsidRPr="00D01D14" w:rsidRDefault="00AB42C2" w:rsidP="00AB42C2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</w:p>
    <w:p w:rsidR="00AB42C2" w:rsidRPr="00D01D14" w:rsidRDefault="00AB42C2" w:rsidP="00AB42C2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AB42C2" w:rsidRDefault="00AB42C2" w:rsidP="00AB42C2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AB42C2" w:rsidRPr="007D78C5" w:rsidRDefault="00AB42C2" w:rsidP="00AB42C2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AB42C2" w:rsidRDefault="00AB42C2" w:rsidP="00AB42C2">
      <w:pPr>
        <w:pStyle w:val="3"/>
        <w:jc w:val="left"/>
        <w:rPr>
          <w:rFonts w:ascii="Sylfaen" w:hAnsi="Sylfaen"/>
          <w:color w:val="auto"/>
          <w:lang w:val="hy-AM"/>
        </w:rPr>
      </w:pPr>
    </w:p>
    <w:p w:rsidR="007B64AF" w:rsidRDefault="00C107A3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   </w:t>
      </w:r>
      <w:r w:rsidR="00AB42C2">
        <w:rPr>
          <w:rFonts w:ascii="Sylfaen" w:hAnsi="Sylfaen"/>
          <w:color w:val="auto"/>
          <w:lang w:val="hy-AM"/>
        </w:rPr>
        <w:t>1.Մարտունի համայնքի 2020 թվականի  վարչական բյուջե</w:t>
      </w:r>
      <w:r>
        <w:rPr>
          <w:rFonts w:ascii="Sylfaen" w:hAnsi="Sylfaen"/>
          <w:color w:val="auto"/>
          <w:lang w:val="hy-AM"/>
        </w:rPr>
        <w:t>ի  ՔԿԱԳ տարածքայի</w:t>
      </w:r>
      <w:r w:rsidR="007B64AF">
        <w:rPr>
          <w:rFonts w:ascii="Sylfaen" w:hAnsi="Sylfaen"/>
          <w:color w:val="auto"/>
          <w:lang w:val="hy-AM"/>
        </w:rPr>
        <w:t>ն</w:t>
      </w:r>
      <w:r>
        <w:rPr>
          <w:rFonts w:ascii="Sylfaen" w:hAnsi="Sylfaen"/>
          <w:color w:val="auto"/>
          <w:lang w:val="hy-AM"/>
        </w:rPr>
        <w:t xml:space="preserve"> բաժնի հոդվածում</w:t>
      </w:r>
      <w:r w:rsidR="00AB42C2">
        <w:rPr>
          <w:rFonts w:ascii="Sylfaen" w:hAnsi="Sylfaen"/>
          <w:color w:val="auto"/>
          <w:lang w:val="hy-AM"/>
        </w:rPr>
        <w:t xml:space="preserve"> կատարել հետևյալ փոփոխությունը.</w:t>
      </w:r>
    </w:p>
    <w:p w:rsidR="00AB42C2" w:rsidRDefault="007B64AF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</w:t>
      </w:r>
      <w:r w:rsidR="00AB42C2">
        <w:rPr>
          <w:rFonts w:ascii="Sylfaen" w:hAnsi="Sylfaen"/>
          <w:color w:val="auto"/>
          <w:lang w:val="hy-AM"/>
        </w:rPr>
        <w:t xml:space="preserve"> ա/ Մարտունի համայնքի 2020թ. վարչական բյուջեի եկամուտներ</w:t>
      </w:r>
      <w:r>
        <w:rPr>
          <w:rFonts w:ascii="Sylfaen" w:hAnsi="Sylfaen"/>
          <w:color w:val="auto"/>
          <w:lang w:val="hy-AM"/>
        </w:rPr>
        <w:t>ը ՔԿԱԳ տարածքային բաժնի հոդվածով</w:t>
      </w:r>
      <w:r w:rsidR="00AB42C2">
        <w:rPr>
          <w:rFonts w:ascii="Sylfaen" w:hAnsi="Sylfaen"/>
          <w:color w:val="auto"/>
          <w:lang w:val="hy-AM"/>
        </w:rPr>
        <w:t xml:space="preserve"> ավելացնել 116320  ՀՀ դրամ:</w:t>
      </w:r>
    </w:p>
    <w:p w:rsidR="00AB42C2" w:rsidRDefault="007B64AF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 </w:t>
      </w:r>
      <w:r w:rsidR="00AB42C2">
        <w:rPr>
          <w:rFonts w:ascii="Sylfaen" w:hAnsi="Sylfaen"/>
          <w:color w:val="auto"/>
          <w:lang w:val="hy-AM"/>
        </w:rPr>
        <w:t xml:space="preserve">բ/ Մարտունի համայնքի 2020թ. վարչական բյուջեի ՔԿԱԳ տարածքային </w:t>
      </w:r>
      <w:r>
        <w:rPr>
          <w:rFonts w:ascii="Sylfaen" w:hAnsi="Sylfaen"/>
          <w:color w:val="auto"/>
          <w:lang w:val="hy-AM"/>
        </w:rPr>
        <w:t>բաժնի նախահաշվի  ծախսային  մասի</w:t>
      </w:r>
      <w:r w:rsidR="00AB42C2">
        <w:rPr>
          <w:rFonts w:ascii="Sylfaen" w:hAnsi="Sylfaen"/>
          <w:color w:val="auto"/>
          <w:lang w:val="hy-AM"/>
        </w:rPr>
        <w:t xml:space="preserve"> 4212 հոդվածը ավելացնել 33</w:t>
      </w:r>
      <w:r w:rsidR="003C2AD5">
        <w:rPr>
          <w:rFonts w:ascii="Sylfaen" w:hAnsi="Sylfaen"/>
          <w:color w:val="auto"/>
          <w:lang w:val="hy-AM"/>
        </w:rPr>
        <w:t>.</w:t>
      </w:r>
      <w:r w:rsidR="00AB42C2">
        <w:rPr>
          <w:rFonts w:ascii="Sylfaen" w:hAnsi="Sylfaen"/>
          <w:color w:val="auto"/>
          <w:lang w:val="hy-AM"/>
        </w:rPr>
        <w:t>320 ՀՀ դրամ և 4221 հոդված</w:t>
      </w:r>
      <w:r w:rsidR="003C2AD5">
        <w:rPr>
          <w:rFonts w:ascii="Sylfaen" w:hAnsi="Sylfaen"/>
          <w:color w:val="auto"/>
          <w:lang w:val="hy-AM"/>
        </w:rPr>
        <w:t xml:space="preserve">ը՝ </w:t>
      </w:r>
      <w:r w:rsidR="00AB42C2">
        <w:rPr>
          <w:rFonts w:ascii="Sylfaen" w:hAnsi="Sylfaen"/>
          <w:color w:val="auto"/>
          <w:lang w:val="hy-AM"/>
        </w:rPr>
        <w:t xml:space="preserve"> 83</w:t>
      </w:r>
      <w:r w:rsidR="003C2AD5">
        <w:rPr>
          <w:rFonts w:ascii="Sylfaen" w:hAnsi="Sylfaen"/>
          <w:color w:val="auto"/>
          <w:lang w:val="hy-AM"/>
        </w:rPr>
        <w:t>.</w:t>
      </w:r>
      <w:r w:rsidR="00AB42C2">
        <w:rPr>
          <w:rFonts w:ascii="Sylfaen" w:hAnsi="Sylfaen"/>
          <w:color w:val="auto"/>
          <w:lang w:val="hy-AM"/>
        </w:rPr>
        <w:t>000 ՀՀ դրամ:</w:t>
      </w:r>
    </w:p>
    <w:p w:rsidR="00C107A3" w:rsidRDefault="007B64AF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</w:t>
      </w:r>
      <w:r w:rsidR="003C2AD5">
        <w:rPr>
          <w:rFonts w:ascii="Sylfaen" w:hAnsi="Sylfaen"/>
          <w:color w:val="auto"/>
          <w:lang w:val="hy-AM"/>
        </w:rPr>
        <w:t>2. Մարտունի համայնքի 2020 թվականի  վարչական բյուջեի  պահուստային ֆոնդի</w:t>
      </w:r>
      <w:r>
        <w:rPr>
          <w:rFonts w:ascii="Sylfaen" w:hAnsi="Sylfaen"/>
          <w:color w:val="auto"/>
          <w:lang w:val="hy-AM"/>
        </w:rPr>
        <w:t>ց</w:t>
      </w:r>
      <w:r w:rsidR="003C2AD5">
        <w:rPr>
          <w:rFonts w:ascii="Sylfaen" w:hAnsi="Sylfaen"/>
          <w:color w:val="auto"/>
          <w:lang w:val="hy-AM"/>
        </w:rPr>
        <w:t xml:space="preserve"> 198.000 ՀՀ դրամ տեղափոխել </w:t>
      </w:r>
    </w:p>
    <w:p w:rsidR="003C2AD5" w:rsidRDefault="007B64AF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</w:t>
      </w:r>
      <w:r w:rsidR="00C107A3">
        <w:rPr>
          <w:rFonts w:ascii="Sylfaen" w:hAnsi="Sylfaen"/>
          <w:color w:val="auto"/>
          <w:lang w:val="hy-AM"/>
        </w:rPr>
        <w:t xml:space="preserve">ա/ </w:t>
      </w:r>
      <w:r w:rsidR="003C2AD5">
        <w:rPr>
          <w:rFonts w:ascii="Sylfaen" w:hAnsi="Sylfaen"/>
          <w:color w:val="auto"/>
          <w:lang w:val="hy-AM"/>
        </w:rPr>
        <w:t xml:space="preserve">«Ընդհանուր բնույթի հանրային ծառայություններ» նախահաշվի </w:t>
      </w:r>
      <w:r w:rsidR="00C107A3">
        <w:rPr>
          <w:rFonts w:ascii="Sylfaen" w:hAnsi="Sylfaen"/>
          <w:color w:val="auto"/>
          <w:lang w:val="hy-AM"/>
        </w:rPr>
        <w:t>4819 հոդված՝ Մարտունի քաղաքի բն</w:t>
      </w:r>
      <w:r w:rsidR="003C2AD5">
        <w:rPr>
          <w:rFonts w:ascii="Sylfaen" w:hAnsi="Sylfaen"/>
          <w:color w:val="auto"/>
          <w:lang w:val="hy-AM"/>
        </w:rPr>
        <w:t xml:space="preserve">ակիչ Գևորգ Վրեժի Հակոբյանի բուժման համար 100.000 ՀՀ դրամ </w:t>
      </w:r>
    </w:p>
    <w:p w:rsidR="00E16F3E" w:rsidRPr="00C107A3" w:rsidRDefault="003C2AD5" w:rsidP="00C107A3">
      <w:pPr>
        <w:pStyle w:val="3"/>
        <w:spacing w:line="360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բ/ </w:t>
      </w:r>
      <w:r w:rsidR="00C107A3">
        <w:rPr>
          <w:rFonts w:ascii="Sylfaen" w:hAnsi="Sylfaen"/>
          <w:color w:val="auto"/>
          <w:lang w:val="hy-AM"/>
        </w:rPr>
        <w:t xml:space="preserve">«Ընդհանուր բնույթի հանրային ծառայություններ» նախահաշվի 4267 հոդված՝ </w:t>
      </w:r>
      <w:r>
        <w:rPr>
          <w:rFonts w:ascii="Sylfaen" w:hAnsi="Sylfaen"/>
          <w:color w:val="auto"/>
          <w:lang w:val="hy-AM"/>
        </w:rPr>
        <w:t>Մարտունի քաղաք</w:t>
      </w:r>
      <w:r w:rsidR="00C107A3">
        <w:rPr>
          <w:rFonts w:ascii="Sylfaen" w:hAnsi="Sylfaen"/>
          <w:color w:val="auto"/>
          <w:lang w:val="hy-AM"/>
        </w:rPr>
        <w:t>ի սոցիալապես անապահով թվով 14 կե</w:t>
      </w:r>
      <w:r>
        <w:rPr>
          <w:rFonts w:ascii="Sylfaen" w:hAnsi="Sylfaen"/>
          <w:color w:val="auto"/>
          <w:lang w:val="hy-AM"/>
        </w:rPr>
        <w:t>նսաթոշակառուներին 7000-ական դրամ օգնություն տրամադրելու նպատակով</w:t>
      </w:r>
      <w:r w:rsidR="007B64AF">
        <w:rPr>
          <w:rFonts w:ascii="Sylfaen" w:hAnsi="Sylfaen"/>
          <w:color w:val="auto"/>
          <w:lang w:val="hy-AM"/>
        </w:rPr>
        <w:t>՝</w:t>
      </w:r>
      <w:r w:rsidR="00C107A3">
        <w:rPr>
          <w:rFonts w:ascii="Sylfaen" w:hAnsi="Sylfaen"/>
          <w:color w:val="auto"/>
          <w:lang w:val="hy-AM"/>
        </w:rPr>
        <w:t xml:space="preserve"> ըստ ցուցակի.</w:t>
      </w:r>
      <w:r w:rsidR="00E268E0" w:rsidRPr="00E16F3E">
        <w:rPr>
          <w:rFonts w:ascii="Sylfaen" w:hAnsi="Sylfaen"/>
          <w:lang w:val="hu-HU"/>
        </w:rPr>
        <w:t xml:space="preserve">                                                                                                   </w:t>
      </w: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8E2829" w:rsidRPr="008E2829" w:rsidRDefault="008E2829" w:rsidP="008E2829">
      <w:pPr>
        <w:tabs>
          <w:tab w:val="left" w:pos="1305"/>
          <w:tab w:val="left" w:pos="2070"/>
        </w:tabs>
        <w:rPr>
          <w:rFonts w:ascii="Sylfaen" w:hAnsi="Sylfaen"/>
          <w:lang w:val="hu-HU"/>
        </w:rPr>
      </w:pPr>
    </w:p>
    <w:tbl>
      <w:tblPr>
        <w:tblStyle w:val="ad"/>
        <w:tblW w:w="0" w:type="auto"/>
        <w:tblInd w:w="1912" w:type="dxa"/>
        <w:tblLayout w:type="fixed"/>
        <w:tblLook w:val="04A0"/>
      </w:tblPr>
      <w:tblGrid>
        <w:gridCol w:w="851"/>
        <w:gridCol w:w="5992"/>
      </w:tblGrid>
      <w:tr w:rsidR="00B85683" w:rsidTr="007B64AF">
        <w:trPr>
          <w:trHeight w:val="11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u-HU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 w:rsidRPr="007B64AF">
              <w:rPr>
                <w:rFonts w:ascii="Sylfaen" w:hAnsi="Sylfaen"/>
                <w:sz w:val="24"/>
                <w:szCs w:val="24"/>
              </w:rPr>
              <w:t>N</w:t>
            </w: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85683" w:rsidRPr="007B64AF" w:rsidRDefault="00B85683" w:rsidP="00B85683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85683" w:rsidRPr="007B64AF" w:rsidRDefault="007B64AF" w:rsidP="007B64AF">
            <w:pPr>
              <w:tabs>
                <w:tab w:val="left" w:pos="1305"/>
                <w:tab w:val="left" w:pos="207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ԱԶԳԱՆՈՒՆ</w:t>
            </w: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ԱՆՈՒՆ,   ՀԱՅՐԱՆՈՒՆ</w:t>
            </w:r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Վարդուշ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Արտաշի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Բաղդասարյան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Գրեթել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Ռազմիկի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Սանասարյան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Լեյլի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Կնյազի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Օհանյան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Ժենիկ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Արզումանի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Գրիգորյան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Օլգա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Արզումանի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Սիմոնյան Զարիկ Վահանի</w:t>
            </w:r>
          </w:p>
        </w:tc>
      </w:tr>
      <w:tr w:rsidR="00B85683" w:rsidRPr="00EA5D38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hy-AM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Ալամշանյան Ժորա Համազասպի</w:t>
            </w:r>
          </w:p>
        </w:tc>
      </w:tr>
      <w:tr w:rsidR="00B85683" w:rsidRPr="00EA5D38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hy-AM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Փինաչյան Աղավնիկ ժորժիկի</w:t>
            </w:r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Թումանյան Նինա Լևոնի</w:t>
            </w:r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 xml:space="preserve">Մարտիկյան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Սիրանուշ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Վասիլի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Մելոյան Սոֆիկ Արշոյի</w:t>
            </w:r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Թումանյան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Լիդա</w:t>
            </w:r>
            <w:proofErr w:type="spellEnd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4AF">
              <w:rPr>
                <w:rFonts w:ascii="Sylfaen" w:hAnsi="Sylfaen"/>
                <w:sz w:val="24"/>
                <w:szCs w:val="24"/>
                <w:lang w:val="en-US"/>
              </w:rPr>
              <w:t>Միրզոյի</w:t>
            </w:r>
            <w:proofErr w:type="spellEnd"/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Մհլամյան Մարգարիտ  Մնացի</w:t>
            </w:r>
          </w:p>
        </w:tc>
      </w:tr>
      <w:tr w:rsidR="00B85683" w:rsidTr="007B64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683" w:rsidRPr="007B64AF" w:rsidRDefault="00B85683" w:rsidP="008E2829">
            <w:pPr>
              <w:pStyle w:val="a8"/>
              <w:numPr>
                <w:ilvl w:val="0"/>
                <w:numId w:val="34"/>
              </w:numPr>
              <w:tabs>
                <w:tab w:val="left" w:pos="1305"/>
                <w:tab w:val="left" w:pos="2070"/>
              </w:tabs>
              <w:spacing w:line="240" w:lineRule="auto"/>
              <w:jc w:val="left"/>
            </w:pPr>
          </w:p>
        </w:tc>
        <w:tc>
          <w:tcPr>
            <w:tcW w:w="5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83" w:rsidRPr="007B64AF" w:rsidRDefault="00B85683" w:rsidP="00730E29">
            <w:pPr>
              <w:tabs>
                <w:tab w:val="left" w:pos="1305"/>
                <w:tab w:val="left" w:pos="20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7B64AF">
              <w:rPr>
                <w:rFonts w:ascii="Sylfaen" w:hAnsi="Sylfaen"/>
                <w:sz w:val="24"/>
                <w:szCs w:val="24"/>
                <w:lang w:val="hy-AM"/>
              </w:rPr>
              <w:t>Սահակյան Սեդա Սարգսի</w:t>
            </w:r>
          </w:p>
        </w:tc>
      </w:tr>
    </w:tbl>
    <w:p w:rsidR="00E16F3E" w:rsidRPr="008E2829" w:rsidRDefault="00E16F3E" w:rsidP="00E268E0">
      <w:pPr>
        <w:spacing w:after="0"/>
        <w:rPr>
          <w:rFonts w:ascii="Sylfaen" w:hAnsi="Sylfaen"/>
          <w:sz w:val="24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Pr="007B64AF" w:rsidRDefault="000F30CF" w:rsidP="00E268E0">
      <w:pPr>
        <w:spacing w:after="0"/>
        <w:rPr>
          <w:rFonts w:ascii="Sylfaen" w:hAnsi="Sylfaen"/>
          <w:sz w:val="24"/>
          <w:szCs w:val="24"/>
          <w:lang w:val="hy-AM"/>
        </w:rPr>
      </w:pPr>
      <w:r w:rsidRPr="007B64AF">
        <w:rPr>
          <w:rFonts w:ascii="Sylfaen" w:hAnsi="Sylfaen"/>
          <w:sz w:val="24"/>
          <w:szCs w:val="24"/>
          <w:lang w:val="hy-AM"/>
        </w:rPr>
        <w:t>Օգնությունների համար նախատեսված գումարը փոխանցել համայնքապետարանի աշխատակից Նաիրա Գասպարյանի անունով և պարտավորեցնել Նաիրա Գասպարյանին 1-օրյա ժամկետում ապահովել գումարների</w:t>
      </w:r>
      <w:r w:rsidR="007B64AF">
        <w:rPr>
          <w:rFonts w:ascii="Sylfaen" w:hAnsi="Sylfaen"/>
          <w:sz w:val="24"/>
          <w:szCs w:val="24"/>
          <w:lang w:val="hy-AM"/>
        </w:rPr>
        <w:t xml:space="preserve">  ստորագրությամբ </w:t>
      </w:r>
      <w:r w:rsidRPr="007B64AF">
        <w:rPr>
          <w:rFonts w:ascii="Sylfaen" w:hAnsi="Sylfaen"/>
          <w:sz w:val="24"/>
          <w:szCs w:val="24"/>
          <w:lang w:val="hy-AM"/>
        </w:rPr>
        <w:t xml:space="preserve"> հանձնումը ցուցակում նշված քաղաքացիներին:</w:t>
      </w:r>
    </w:p>
    <w:p w:rsidR="00E16F3E" w:rsidRPr="007B64AF" w:rsidRDefault="00E16F3E" w:rsidP="00E268E0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p w:rsidR="00E16F3E" w:rsidRDefault="00E16F3E" w:rsidP="00E268E0">
      <w:pPr>
        <w:spacing w:after="0"/>
        <w:rPr>
          <w:rFonts w:ascii="Sylfaen" w:hAnsi="Sylfaen"/>
          <w:lang w:val="hu-HU"/>
        </w:rPr>
      </w:pPr>
    </w:p>
    <w:sectPr w:rsidR="00E16F3E" w:rsidSect="004D0136">
      <w:footerReference w:type="default" r:id="rId8"/>
      <w:pgSz w:w="12240" w:h="15840"/>
      <w:pgMar w:top="450" w:right="99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9" w:rsidRDefault="000330B9" w:rsidP="005F3CF4">
      <w:pPr>
        <w:spacing w:after="0" w:line="240" w:lineRule="auto"/>
      </w:pPr>
      <w:r>
        <w:separator/>
      </w:r>
    </w:p>
  </w:endnote>
  <w:endnote w:type="continuationSeparator" w:id="0">
    <w:p w:rsidR="000330B9" w:rsidRDefault="000330B9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3C2AD5" w:rsidRDefault="00DE6013">
        <w:pPr>
          <w:pStyle w:val="ab"/>
          <w:jc w:val="center"/>
        </w:pPr>
        <w:fldSimple w:instr=" PAGE   \* MERGEFORMAT ">
          <w:r w:rsidR="007B64AF">
            <w:rPr>
              <w:noProof/>
            </w:rPr>
            <w:t>4</w:t>
          </w:r>
        </w:fldSimple>
      </w:p>
    </w:sdtContent>
  </w:sdt>
  <w:p w:rsidR="003C2AD5" w:rsidRDefault="003C2A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9" w:rsidRDefault="000330B9" w:rsidP="005F3CF4">
      <w:pPr>
        <w:spacing w:after="0" w:line="240" w:lineRule="auto"/>
      </w:pPr>
      <w:r>
        <w:separator/>
      </w:r>
    </w:p>
  </w:footnote>
  <w:footnote w:type="continuationSeparator" w:id="0">
    <w:p w:rsidR="000330B9" w:rsidRDefault="000330B9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8C3"/>
    <w:multiLevelType w:val="hybridMultilevel"/>
    <w:tmpl w:val="9BD2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22"/>
  </w:num>
  <w:num w:numId="5">
    <w:abstractNumId w:val="24"/>
  </w:num>
  <w:num w:numId="6">
    <w:abstractNumId w:val="21"/>
  </w:num>
  <w:num w:numId="7">
    <w:abstractNumId w:val="29"/>
  </w:num>
  <w:num w:numId="8">
    <w:abstractNumId w:val="5"/>
  </w:num>
  <w:num w:numId="9">
    <w:abstractNumId w:val="13"/>
  </w:num>
  <w:num w:numId="10">
    <w:abstractNumId w:val="31"/>
  </w:num>
  <w:num w:numId="11">
    <w:abstractNumId w:val="25"/>
  </w:num>
  <w:num w:numId="12">
    <w:abstractNumId w:val="10"/>
  </w:num>
  <w:num w:numId="13">
    <w:abstractNumId w:val="26"/>
  </w:num>
  <w:num w:numId="14">
    <w:abstractNumId w:val="1"/>
  </w:num>
  <w:num w:numId="15">
    <w:abstractNumId w:val="16"/>
  </w:num>
  <w:num w:numId="16">
    <w:abstractNumId w:val="2"/>
  </w:num>
  <w:num w:numId="17">
    <w:abstractNumId w:val="15"/>
  </w:num>
  <w:num w:numId="18">
    <w:abstractNumId w:val="32"/>
  </w:num>
  <w:num w:numId="19">
    <w:abstractNumId w:val="18"/>
  </w:num>
  <w:num w:numId="20">
    <w:abstractNumId w:val="4"/>
  </w:num>
  <w:num w:numId="21">
    <w:abstractNumId w:val="30"/>
  </w:num>
  <w:num w:numId="22">
    <w:abstractNumId w:val="0"/>
  </w:num>
  <w:num w:numId="23">
    <w:abstractNumId w:val="17"/>
  </w:num>
  <w:num w:numId="24">
    <w:abstractNumId w:val="28"/>
  </w:num>
  <w:num w:numId="25">
    <w:abstractNumId w:val="3"/>
  </w:num>
  <w:num w:numId="26">
    <w:abstractNumId w:val="23"/>
  </w:num>
  <w:num w:numId="27">
    <w:abstractNumId w:val="27"/>
  </w:num>
  <w:num w:numId="28">
    <w:abstractNumId w:val="9"/>
  </w:num>
  <w:num w:numId="29">
    <w:abstractNumId w:val="6"/>
  </w:num>
  <w:num w:numId="30">
    <w:abstractNumId w:val="20"/>
  </w:num>
  <w:num w:numId="31">
    <w:abstractNumId w:val="14"/>
  </w:num>
  <w:num w:numId="32">
    <w:abstractNumId w:val="11"/>
  </w:num>
  <w:num w:numId="33">
    <w:abstractNumId w:val="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330B9"/>
    <w:rsid w:val="0004072D"/>
    <w:rsid w:val="0009643F"/>
    <w:rsid w:val="000B5DBD"/>
    <w:rsid w:val="000E2C16"/>
    <w:rsid w:val="000F30CF"/>
    <w:rsid w:val="00106A25"/>
    <w:rsid w:val="00111774"/>
    <w:rsid w:val="00111E4D"/>
    <w:rsid w:val="00147172"/>
    <w:rsid w:val="0015597B"/>
    <w:rsid w:val="00165241"/>
    <w:rsid w:val="00167C6D"/>
    <w:rsid w:val="00185E1B"/>
    <w:rsid w:val="00186B6C"/>
    <w:rsid w:val="0019738F"/>
    <w:rsid w:val="001A1DB6"/>
    <w:rsid w:val="001A5C35"/>
    <w:rsid w:val="001B4C7B"/>
    <w:rsid w:val="001F71E2"/>
    <w:rsid w:val="0021448D"/>
    <w:rsid w:val="00225FD1"/>
    <w:rsid w:val="00245C4F"/>
    <w:rsid w:val="002A103C"/>
    <w:rsid w:val="002A3D92"/>
    <w:rsid w:val="002B07CF"/>
    <w:rsid w:val="002D0F0C"/>
    <w:rsid w:val="00311C4F"/>
    <w:rsid w:val="003629B1"/>
    <w:rsid w:val="003B341D"/>
    <w:rsid w:val="003C2AD5"/>
    <w:rsid w:val="003F3B06"/>
    <w:rsid w:val="0040349A"/>
    <w:rsid w:val="00437AF3"/>
    <w:rsid w:val="00443269"/>
    <w:rsid w:val="00455349"/>
    <w:rsid w:val="00481412"/>
    <w:rsid w:val="004D0136"/>
    <w:rsid w:val="004D058D"/>
    <w:rsid w:val="004D0EB3"/>
    <w:rsid w:val="004D1205"/>
    <w:rsid w:val="004E2F1F"/>
    <w:rsid w:val="004E62F3"/>
    <w:rsid w:val="00516145"/>
    <w:rsid w:val="005179C5"/>
    <w:rsid w:val="00533D3A"/>
    <w:rsid w:val="00584CC9"/>
    <w:rsid w:val="0059177A"/>
    <w:rsid w:val="00594719"/>
    <w:rsid w:val="005B48FD"/>
    <w:rsid w:val="005F3CF4"/>
    <w:rsid w:val="00612AF0"/>
    <w:rsid w:val="00651525"/>
    <w:rsid w:val="00663E84"/>
    <w:rsid w:val="00682B74"/>
    <w:rsid w:val="006A13EB"/>
    <w:rsid w:val="006B08E7"/>
    <w:rsid w:val="006D0865"/>
    <w:rsid w:val="00700741"/>
    <w:rsid w:val="00701502"/>
    <w:rsid w:val="00715A74"/>
    <w:rsid w:val="007451A2"/>
    <w:rsid w:val="007706DF"/>
    <w:rsid w:val="007B594D"/>
    <w:rsid w:val="007B64AF"/>
    <w:rsid w:val="007F1BFA"/>
    <w:rsid w:val="007F308B"/>
    <w:rsid w:val="007F5DBC"/>
    <w:rsid w:val="00815A1E"/>
    <w:rsid w:val="008167E8"/>
    <w:rsid w:val="00817F2F"/>
    <w:rsid w:val="008252F6"/>
    <w:rsid w:val="008454A0"/>
    <w:rsid w:val="00851630"/>
    <w:rsid w:val="008E2829"/>
    <w:rsid w:val="008F0BCE"/>
    <w:rsid w:val="008F1417"/>
    <w:rsid w:val="00911B4A"/>
    <w:rsid w:val="00916867"/>
    <w:rsid w:val="009224D6"/>
    <w:rsid w:val="00964CCA"/>
    <w:rsid w:val="00982326"/>
    <w:rsid w:val="0098357B"/>
    <w:rsid w:val="00984857"/>
    <w:rsid w:val="009A00AA"/>
    <w:rsid w:val="009A25E1"/>
    <w:rsid w:val="009A2F2B"/>
    <w:rsid w:val="009B0F65"/>
    <w:rsid w:val="009C24BF"/>
    <w:rsid w:val="009E3584"/>
    <w:rsid w:val="00A27D2E"/>
    <w:rsid w:val="00A6278B"/>
    <w:rsid w:val="00A726AC"/>
    <w:rsid w:val="00AA2B6B"/>
    <w:rsid w:val="00AB42C2"/>
    <w:rsid w:val="00B2789C"/>
    <w:rsid w:val="00B37524"/>
    <w:rsid w:val="00B46351"/>
    <w:rsid w:val="00B50C3D"/>
    <w:rsid w:val="00B669E3"/>
    <w:rsid w:val="00B8559E"/>
    <w:rsid w:val="00B85683"/>
    <w:rsid w:val="00B9134A"/>
    <w:rsid w:val="00B915B5"/>
    <w:rsid w:val="00BB44FF"/>
    <w:rsid w:val="00BC6143"/>
    <w:rsid w:val="00BE69C5"/>
    <w:rsid w:val="00C05982"/>
    <w:rsid w:val="00C107A3"/>
    <w:rsid w:val="00C353FB"/>
    <w:rsid w:val="00C44D0D"/>
    <w:rsid w:val="00C667C5"/>
    <w:rsid w:val="00C762BD"/>
    <w:rsid w:val="00C95471"/>
    <w:rsid w:val="00CA3E23"/>
    <w:rsid w:val="00CA6009"/>
    <w:rsid w:val="00CB1C82"/>
    <w:rsid w:val="00CE0A91"/>
    <w:rsid w:val="00CE526C"/>
    <w:rsid w:val="00D05965"/>
    <w:rsid w:val="00D100CF"/>
    <w:rsid w:val="00D32F23"/>
    <w:rsid w:val="00D52DE1"/>
    <w:rsid w:val="00D67D96"/>
    <w:rsid w:val="00D76B1C"/>
    <w:rsid w:val="00D93BF2"/>
    <w:rsid w:val="00D9777D"/>
    <w:rsid w:val="00DE6013"/>
    <w:rsid w:val="00DE6CA3"/>
    <w:rsid w:val="00E16F3E"/>
    <w:rsid w:val="00E24F59"/>
    <w:rsid w:val="00E268E0"/>
    <w:rsid w:val="00E45BA9"/>
    <w:rsid w:val="00E610F7"/>
    <w:rsid w:val="00E85DB0"/>
    <w:rsid w:val="00EC3333"/>
    <w:rsid w:val="00EC535E"/>
    <w:rsid w:val="00F066C4"/>
    <w:rsid w:val="00F13C06"/>
    <w:rsid w:val="00F24232"/>
    <w:rsid w:val="00F621F9"/>
    <w:rsid w:val="00F86B2A"/>
    <w:rsid w:val="00F941DC"/>
    <w:rsid w:val="00FA3FEE"/>
    <w:rsid w:val="00FB436E"/>
    <w:rsid w:val="00FD0695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BF42-225A-4E07-8C61-42DAC063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7845594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50</cp:revision>
  <cp:lastPrinted>2020-03-25T06:34:00Z</cp:lastPrinted>
  <dcterms:created xsi:type="dcterms:W3CDTF">2016-12-01T23:45:00Z</dcterms:created>
  <dcterms:modified xsi:type="dcterms:W3CDTF">2020-03-25T06:55:00Z</dcterms:modified>
</cp:coreProperties>
</file>